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5" w:rsidRDefault="00332165" w:rsidP="00332165">
      <w:pPr>
        <w:spacing w:line="560" w:lineRule="exact"/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参展报名信息回执表</w:t>
      </w:r>
    </w:p>
    <w:p w:rsidR="00332165" w:rsidRDefault="00332165" w:rsidP="00332165">
      <w:pPr>
        <w:spacing w:line="520" w:lineRule="exact"/>
        <w:ind w:firstLineChars="200" w:firstLine="360"/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18"/>
          <w:szCs w:val="18"/>
        </w:rPr>
        <w:t>填写日期：</w:t>
      </w:r>
      <w:r>
        <w:rPr>
          <w:rFonts w:ascii="宋体" w:hAnsi="宋体" w:cs="宋体" w:hint="eastAsia"/>
          <w:b/>
          <w:color w:val="000000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color w:val="000000"/>
          <w:sz w:val="18"/>
          <w:szCs w:val="18"/>
        </w:rPr>
        <w:t>年</w:t>
      </w:r>
      <w:r>
        <w:rPr>
          <w:rFonts w:ascii="宋体" w:hAnsi="宋体" w:cs="宋体" w:hint="eastAsia"/>
          <w:b/>
          <w:color w:val="000000"/>
          <w:sz w:val="18"/>
          <w:szCs w:val="18"/>
        </w:rPr>
        <w:t xml:space="preserve">    </w:t>
      </w:r>
      <w:r>
        <w:rPr>
          <w:rFonts w:ascii="宋体" w:hAnsi="宋体" w:cs="宋体" w:hint="eastAsia"/>
          <w:b/>
          <w:color w:val="000000"/>
          <w:sz w:val="18"/>
          <w:szCs w:val="18"/>
        </w:rPr>
        <w:t>月</w:t>
      </w:r>
      <w:r>
        <w:rPr>
          <w:rFonts w:ascii="宋体" w:hAnsi="宋体" w:cs="宋体" w:hint="eastAsia"/>
          <w:b/>
          <w:color w:val="000000"/>
          <w:sz w:val="18"/>
          <w:szCs w:val="18"/>
        </w:rPr>
        <w:t xml:space="preserve">    </w:t>
      </w:r>
      <w:r>
        <w:rPr>
          <w:rFonts w:ascii="宋体" w:hAnsi="宋体" w:cs="宋体" w:hint="eastAsia"/>
          <w:b/>
          <w:color w:val="000000"/>
          <w:sz w:val="18"/>
          <w:szCs w:val="18"/>
        </w:rPr>
        <w:t>日（请您准确填写下表内容，在对应选项打</w:t>
      </w:r>
      <w:r>
        <w:rPr>
          <w:rFonts w:ascii="宋体" w:hAnsi="宋体" w:cs="宋体" w:hint="eastAsia"/>
          <w:b/>
          <w:color w:val="000000"/>
          <w:sz w:val="18"/>
          <w:szCs w:val="18"/>
        </w:rPr>
        <w:t xml:space="preserve"> </w:t>
      </w:r>
      <w:r>
        <w:rPr>
          <w:rFonts w:ascii="宋体" w:hAnsi="宋体" w:cs="宋体" w:hint="eastAsia"/>
          <w:b/>
          <w:color w:val="000000"/>
          <w:sz w:val="18"/>
          <w:szCs w:val="18"/>
        </w:rPr>
        <w:t>√，</w:t>
      </w:r>
      <w:r>
        <w:rPr>
          <w:rFonts w:ascii="宋体" w:hAnsi="宋体" w:cs="宋体"/>
          <w:b/>
          <w:color w:val="000000"/>
          <w:sz w:val="18"/>
          <w:szCs w:val="18"/>
        </w:rPr>
        <w:t>*</w:t>
      </w:r>
      <w:r>
        <w:rPr>
          <w:rFonts w:ascii="宋体" w:hAnsi="宋体" w:cs="宋体" w:hint="eastAsia"/>
          <w:b/>
          <w:color w:val="000000"/>
          <w:sz w:val="18"/>
          <w:szCs w:val="18"/>
        </w:rPr>
        <w:t>为必填项目）</w:t>
      </w: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851"/>
        <w:gridCol w:w="1138"/>
        <w:gridCol w:w="1565"/>
        <w:gridCol w:w="1284"/>
        <w:gridCol w:w="2747"/>
      </w:tblGrid>
      <w:tr w:rsidR="00332165" w:rsidTr="0078088E">
        <w:trPr>
          <w:trHeight w:val="530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ind w:firstLineChars="50" w:firstLine="10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44"/>
                <w:szCs w:val="21"/>
              </w:rPr>
              <w:t xml:space="preserve"> </w:t>
            </w:r>
          </w:p>
        </w:tc>
      </w:tr>
      <w:tr w:rsidR="00332165" w:rsidTr="0078088E">
        <w:trPr>
          <w:trHeight w:hRule="exact" w:val="494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ind w:firstLineChars="50" w:firstLine="10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44"/>
                <w:szCs w:val="21"/>
              </w:rPr>
              <w:t xml:space="preserve"> </w:t>
            </w:r>
          </w:p>
        </w:tc>
      </w:tr>
      <w:tr w:rsidR="00332165" w:rsidTr="0078088E">
        <w:trPr>
          <w:trHeight w:hRule="exact" w:val="441"/>
        </w:trPr>
        <w:tc>
          <w:tcPr>
            <w:tcW w:w="1738" w:type="dxa"/>
            <w:vMerge w:val="restart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851" w:type="dxa"/>
            <w:vMerge w:val="restart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565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办公电话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话</w:t>
            </w:r>
          </w:p>
        </w:tc>
        <w:tc>
          <w:tcPr>
            <w:tcW w:w="2747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</w:tr>
      <w:tr w:rsidR="00332165" w:rsidTr="0078088E">
        <w:trPr>
          <w:trHeight w:hRule="exact" w:val="419"/>
        </w:trPr>
        <w:tc>
          <w:tcPr>
            <w:tcW w:w="1738" w:type="dxa"/>
            <w:vMerge/>
            <w:vAlign w:val="center"/>
          </w:tcPr>
          <w:p w:rsidR="00332165" w:rsidRDefault="00332165" w:rsidP="0078088E">
            <w:pPr>
              <w:spacing w:line="360" w:lineRule="exact"/>
              <w:ind w:firstLineChars="50" w:firstLine="100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手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机</w:t>
            </w:r>
          </w:p>
        </w:tc>
        <w:tc>
          <w:tcPr>
            <w:tcW w:w="1565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*E-mail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2165" w:rsidTr="0078088E">
        <w:trPr>
          <w:trHeight w:val="485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外资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□境外企业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政府机构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332165" w:rsidTr="0078088E">
        <w:trPr>
          <w:trHeight w:val="393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ind w:firstLineChars="150" w:firstLine="3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展示内容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332165" w:rsidTr="0078088E">
        <w:trPr>
          <w:trHeight w:val="555"/>
        </w:trPr>
        <w:tc>
          <w:tcPr>
            <w:tcW w:w="10323" w:type="dxa"/>
            <w:gridSpan w:val="6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Cs w:val="32"/>
              </w:rPr>
              <w:t>展 位 订 购 信 息</w:t>
            </w:r>
          </w:p>
        </w:tc>
      </w:tr>
      <w:tr w:rsidR="00332165" w:rsidTr="0078088E">
        <w:trPr>
          <w:trHeight w:val="522"/>
        </w:trPr>
        <w:tc>
          <w:tcPr>
            <w:tcW w:w="10323" w:type="dxa"/>
            <w:gridSpan w:val="6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展位订购</w:t>
            </w:r>
          </w:p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本单位订购空地展位，面积：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m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²。总金额￥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</w:t>
            </w:r>
          </w:p>
          <w:p w:rsidR="00332165" w:rsidRDefault="00332165" w:rsidP="0078088E">
            <w:pPr>
              <w:spacing w:line="360" w:lineRule="exact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注：仅为空地，参展机构需自行设计搭建。</w:t>
            </w:r>
          </w:p>
        </w:tc>
      </w:tr>
      <w:tr w:rsidR="00332165" w:rsidTr="0078088E">
        <w:trPr>
          <w:trHeight w:val="439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展品描述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332165" w:rsidTr="0078088E">
        <w:trPr>
          <w:trHeight w:val="344"/>
        </w:trPr>
        <w:tc>
          <w:tcPr>
            <w:tcW w:w="1738" w:type="dxa"/>
            <w:vMerge w:val="restart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参展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目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的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B2B       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B2C     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此选项可多选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</w:tr>
      <w:tr w:rsidR="00332165" w:rsidTr="0078088E">
        <w:trPr>
          <w:trHeight w:val="531"/>
        </w:trPr>
        <w:tc>
          <w:tcPr>
            <w:tcW w:w="1738" w:type="dxa"/>
            <w:vMerge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□巩固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政府关系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□招商引资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□品牌与企业形象推广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媒体曝光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产品及服务展示与交易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技术转让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行业交流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□了解行业政策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□了解政府支持政策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□投资</w:t>
            </w:r>
          </w:p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（请注明）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此选项可多选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</w:tr>
      <w:tr w:rsidR="00332165" w:rsidTr="0078088E">
        <w:trPr>
          <w:trHeight w:val="724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希望邀请采购商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专业观众的类型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□政府职能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部门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政府采购部门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使领馆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贸促机构及商协会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国有企业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□国内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大型企业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外资企业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□有需求的个人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此选项可多选</w:t>
            </w:r>
          </w:p>
        </w:tc>
      </w:tr>
      <w:tr w:rsidR="00332165" w:rsidTr="0078088E">
        <w:trPr>
          <w:trHeight w:val="598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建议邀请采购商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专业观众名单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332165" w:rsidRDefault="00332165" w:rsidP="0078088E">
            <w:pPr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</w:tc>
      </w:tr>
      <w:tr w:rsidR="00332165" w:rsidTr="0078088E">
        <w:trPr>
          <w:trHeight w:val="635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希望参加的</w:t>
            </w:r>
          </w:p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活动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332165" w:rsidTr="0078088E">
        <w:trPr>
          <w:trHeight w:val="614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邀请本公司客户参观展览计划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希望安排上述人员入场的方式：□提前邮寄证件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□现场制作证件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□发送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二维码证件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332165" w:rsidRDefault="00332165" w:rsidP="0078088E">
            <w:pPr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□短信入场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□赠票</w:t>
            </w:r>
          </w:p>
        </w:tc>
      </w:tr>
      <w:tr w:rsidR="00332165" w:rsidTr="0078088E">
        <w:trPr>
          <w:trHeight w:val="647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是否有意举办展览配套活动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□行业交流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\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技术研讨会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332165" w:rsidTr="0078088E">
        <w:trPr>
          <w:trHeight w:val="549"/>
        </w:trPr>
        <w:tc>
          <w:tcPr>
            <w:tcW w:w="1738" w:type="dxa"/>
            <w:vAlign w:val="center"/>
          </w:tcPr>
          <w:p w:rsidR="00332165" w:rsidRDefault="00332165" w:rsidP="0078088E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考量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展会的标准</w:t>
            </w:r>
          </w:p>
        </w:tc>
        <w:tc>
          <w:tcPr>
            <w:tcW w:w="8585" w:type="dxa"/>
            <w:gridSpan w:val="5"/>
            <w:vAlign w:val="center"/>
          </w:tcPr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□政府重视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展会规模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参加的同行数量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企业自身需要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现场盈利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332165" w:rsidRDefault="00332165" w:rsidP="0078088E">
            <w:pPr>
              <w:spacing w:line="360" w:lineRule="exac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□观众规模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□展会专业度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□展会知名度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□行业标志企业参与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</w:tc>
      </w:tr>
    </w:tbl>
    <w:p w:rsidR="00FD7D95" w:rsidRDefault="00332165">
      <w:r>
        <w:rPr>
          <w:rFonts w:ascii="宋体" w:eastAsia="宋体" w:hAnsi="宋体" w:cs="宋体" w:hint="eastAsia"/>
          <w:color w:val="000000"/>
          <w:sz w:val="24"/>
        </w:rPr>
        <w:t>注：</w:t>
      </w:r>
      <w:hyperlink r:id="rId7" w:history="1">
        <w:r>
          <w:rPr>
            <w:rStyle w:val="a5"/>
            <w:rFonts w:ascii="宋体" w:eastAsia="宋体" w:hAnsi="宋体" w:cs="宋体" w:hint="eastAsia"/>
            <w:sz w:val="24"/>
          </w:rPr>
          <w:t>报名回执表加盖印章扫描件回传至</w:t>
        </w:r>
      </w:hyperlink>
      <w:r w:rsidRPr="00332165">
        <w:rPr>
          <w:rFonts w:ascii="宋体" w:eastAsia="宋体" w:hAnsi="宋体" w:cs="宋体"/>
          <w:color w:val="000000"/>
          <w:sz w:val="24"/>
        </w:rPr>
        <w:t>fjstec@126.com</w:t>
      </w:r>
      <w:bookmarkStart w:id="0" w:name="_GoBack"/>
      <w:bookmarkEnd w:id="0"/>
    </w:p>
    <w:sectPr w:rsidR="00FD7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F7" w:rsidRDefault="006718F7" w:rsidP="00332165">
      <w:r>
        <w:separator/>
      </w:r>
    </w:p>
  </w:endnote>
  <w:endnote w:type="continuationSeparator" w:id="0">
    <w:p w:rsidR="006718F7" w:rsidRDefault="006718F7" w:rsidP="0033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F7" w:rsidRDefault="006718F7" w:rsidP="00332165">
      <w:r>
        <w:separator/>
      </w:r>
    </w:p>
  </w:footnote>
  <w:footnote w:type="continuationSeparator" w:id="0">
    <w:p w:rsidR="006718F7" w:rsidRDefault="006718F7" w:rsidP="0033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FE"/>
    <w:rsid w:val="00332165"/>
    <w:rsid w:val="006718F7"/>
    <w:rsid w:val="008E1FFE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5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165"/>
    <w:rPr>
      <w:sz w:val="18"/>
      <w:szCs w:val="18"/>
    </w:rPr>
  </w:style>
  <w:style w:type="character" w:styleId="a5">
    <w:name w:val="Hyperlink"/>
    <w:basedOn w:val="a0"/>
    <w:rsid w:val="00332165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5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165"/>
    <w:rPr>
      <w:sz w:val="18"/>
      <w:szCs w:val="18"/>
    </w:rPr>
  </w:style>
  <w:style w:type="character" w:styleId="a5">
    <w:name w:val="Hyperlink"/>
    <w:basedOn w:val="a0"/>
    <w:rsid w:val="00332165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22238;&#25191;&#34920;&#21152;&#30422;&#21360;&#31456;&#25195;&#25551;&#20214;&#22238;&#20256;&#33267;&#32452;&#22996;&#20250;&#21150;&#20844;&#23460;&#65292;&#37038;&#31665;187341294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微软中国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2019-07-02T02:58:00Z</dcterms:created>
  <dcterms:modified xsi:type="dcterms:W3CDTF">2019-07-02T02:58:00Z</dcterms:modified>
</cp:coreProperties>
</file>