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right="0" w:rightChars="0"/>
        <w:textAlignment w:val="auto"/>
        <w:outlineLvl w:val="9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附件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6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right="0" w:rightChars="0"/>
        <w:textAlignment w:val="auto"/>
        <w:outlineLvl w:val="9"/>
        <w:rPr>
          <w:rFonts w:hint="eastAsia" w:ascii="仿宋_GB2312" w:hAnsi="楷体_GB2312" w:eastAsia="仿宋_GB2312"/>
          <w:sz w:val="32"/>
          <w:szCs w:val="32"/>
        </w:rPr>
      </w:pPr>
    </w:p>
    <w:p>
      <w:pPr>
        <w:spacing w:line="600" w:lineRule="exact"/>
        <w:jc w:val="center"/>
        <w:rPr>
          <w:rFonts w:hint="eastAsia" w:ascii="宋体" w:hAnsi="宋体" w:eastAsia="宋体"/>
          <w:b/>
          <w:sz w:val="44"/>
          <w:szCs w:val="44"/>
        </w:rPr>
      </w:pPr>
      <w:r>
        <w:rPr>
          <w:rFonts w:hint="eastAsia" w:ascii="宋体" w:hAnsi="宋体" w:eastAsia="宋体"/>
          <w:b/>
          <w:sz w:val="44"/>
          <w:szCs w:val="44"/>
        </w:rPr>
        <w:t>科技重大专项专题执</w:t>
      </w:r>
      <w:bookmarkStart w:id="0" w:name="_GoBack"/>
      <w:bookmarkEnd w:id="0"/>
      <w:r>
        <w:rPr>
          <w:rFonts w:hint="eastAsia" w:ascii="宋体" w:hAnsi="宋体" w:eastAsia="宋体"/>
          <w:b/>
          <w:sz w:val="44"/>
          <w:szCs w:val="44"/>
        </w:rPr>
        <w:t>行情况总结提纲</w:t>
      </w:r>
    </w:p>
    <w:p>
      <w:pPr>
        <w:spacing w:line="600" w:lineRule="exact"/>
        <w:rPr>
          <w:rFonts w:hint="eastAsia" w:ascii="仿宋" w:hAnsi="仿宋" w:eastAsia="仿宋" w:cs="仿宋"/>
          <w:b/>
          <w:sz w:val="32"/>
          <w:szCs w:val="32"/>
        </w:rPr>
      </w:pPr>
    </w:p>
    <w:p>
      <w:pPr>
        <w:spacing w:line="60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1.专项阶段合同任务 (研究内容和技术、经济等考核) 完成情况</w:t>
      </w:r>
    </w:p>
    <w:p>
      <w:pPr>
        <w:spacing w:line="60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2.专项阶段实施情况(包括组织管理、人才物保障、成果和实施效果)</w:t>
      </w:r>
    </w:p>
    <w:p>
      <w:pPr>
        <w:spacing w:line="60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3.专项存在问题及其应对措施(具体说明影响合同进度的原因和应对措施)</w:t>
      </w:r>
    </w:p>
    <w:p>
      <w:pPr>
        <w:spacing w:line="600" w:lineRule="exact"/>
        <w:ind w:left="6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4.专项下一步阶段工作设想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ind w:left="0" w:leftChars="0" w:right="0" w:rightChars="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</w:p>
    <w:sectPr>
      <w:headerReference r:id="rId3" w:type="default"/>
      <w:footerReference r:id="rId4" w:type="default"/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宋体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宋体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sz w:val="18"/>
                      </w:rPr>
                      <w:t>1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8C134D3"/>
    <w:rsid w:val="02737FF0"/>
    <w:rsid w:val="14034CB6"/>
    <w:rsid w:val="1F523F4C"/>
    <w:rsid w:val="21797BBA"/>
    <w:rsid w:val="2F1F7E96"/>
    <w:rsid w:val="38C134D3"/>
    <w:rsid w:val="39F05C96"/>
    <w:rsid w:val="43D8023A"/>
    <w:rsid w:val="470F50F5"/>
    <w:rsid w:val="52D56369"/>
    <w:rsid w:val="6C463B0D"/>
    <w:rsid w:val="6D7B3BFA"/>
    <w:rsid w:val="7793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9</TotalTime>
  <ScaleCrop>false</ScaleCrop>
  <LinksUpToDate>false</LinksUpToDate>
  <CharactersWithSpaces>0</CharactersWithSpaces>
  <Application>WPS Office_10.8.2.6837_F1E327BC-269C-435d-A152-05C5408002CA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2019-10-21T06:24:00Z</dcterms:created>
  <dc:creator>shi</dc:creator>
  <cp:lastModifiedBy>shi</cp:lastModifiedBy>
  <cp:lastPrinted>2020-12-29T02:00:18Z</cp:lastPrinted>
  <dcterms:modified xsi:type="dcterms:W3CDTF">2020-12-29T02:08:29Z</dcterms:modified>
  <dc:title>附件4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2052-10.8.2.6837</vt:lpwstr>
  </property>
</Properties>
</file>