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767F0" w14:textId="77777777" w:rsidR="000D34A5" w:rsidRDefault="000D34A5" w:rsidP="002C720B">
      <w:pPr>
        <w:spacing w:line="560" w:lineRule="exact"/>
        <w:ind w:firstLineChars="200" w:firstLine="640"/>
        <w:jc w:val="right"/>
      </w:pPr>
    </w:p>
    <w:p w14:paraId="555B4099" w14:textId="77777777" w:rsidR="000D34A5" w:rsidRDefault="000D34A5" w:rsidP="002C720B">
      <w:pPr>
        <w:spacing w:line="560" w:lineRule="exact"/>
        <w:ind w:firstLineChars="200" w:firstLine="640"/>
        <w:jc w:val="right"/>
      </w:pPr>
    </w:p>
    <w:p w14:paraId="28CA0254" w14:textId="581D3503" w:rsidR="000D34A5" w:rsidRDefault="00000000" w:rsidP="002C720B">
      <w:pPr>
        <w:spacing w:line="560" w:lineRule="exact"/>
        <w:ind w:firstLineChars="200" w:firstLine="640"/>
        <w:jc w:val="right"/>
        <w:rPr>
          <w:rFonts w:ascii="仿宋_GB2312" w:eastAsia="仿宋_GB2312"/>
          <w:szCs w:val="32"/>
        </w:rPr>
      </w:pPr>
      <w:proofErr w:type="gramStart"/>
      <w:r>
        <w:rPr>
          <w:rFonts w:ascii="仿宋_GB2312" w:eastAsia="仿宋_GB2312" w:hint="eastAsia"/>
          <w:szCs w:val="32"/>
        </w:rPr>
        <w:t>闽科基函</w:t>
      </w:r>
      <w:proofErr w:type="gramEnd"/>
      <w:r>
        <w:rPr>
          <w:rFonts w:ascii="仿宋_GB2312" w:eastAsia="仿宋_GB2312" w:hint="eastAsia"/>
          <w:szCs w:val="32"/>
        </w:rPr>
        <w:t>〔202</w:t>
      </w:r>
      <w:r>
        <w:rPr>
          <w:rFonts w:ascii="仿宋_GB2312" w:eastAsia="仿宋_GB2312"/>
          <w:szCs w:val="32"/>
        </w:rPr>
        <w:t>3</w:t>
      </w:r>
      <w:r>
        <w:rPr>
          <w:rFonts w:ascii="仿宋_GB2312" w:eastAsia="仿宋_GB2312" w:hint="eastAsia"/>
          <w:szCs w:val="32"/>
        </w:rPr>
        <w:t>〕</w:t>
      </w:r>
      <w:r w:rsidR="00F9319C">
        <w:rPr>
          <w:rFonts w:ascii="仿宋_GB2312" w:eastAsia="仿宋_GB2312"/>
          <w:szCs w:val="32"/>
        </w:rPr>
        <w:t>79</w:t>
      </w:r>
      <w:r>
        <w:rPr>
          <w:rFonts w:ascii="仿宋_GB2312" w:eastAsia="仿宋_GB2312" w:hint="eastAsia"/>
          <w:szCs w:val="32"/>
        </w:rPr>
        <w:t>号</w:t>
      </w:r>
    </w:p>
    <w:p w14:paraId="68C814B3" w14:textId="77777777" w:rsidR="000D34A5" w:rsidRDefault="000D34A5" w:rsidP="002C720B">
      <w:pPr>
        <w:spacing w:line="560" w:lineRule="exact"/>
        <w:ind w:firstLineChars="200" w:firstLine="640"/>
      </w:pPr>
    </w:p>
    <w:p w14:paraId="5ECEFC1B" w14:textId="77777777" w:rsidR="000D34A5" w:rsidRDefault="00000000" w:rsidP="002C720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6"/>
        </w:rPr>
        <w:t>福建省科学技术厅关于开展2</w:t>
      </w:r>
      <w:r>
        <w:rPr>
          <w:rFonts w:ascii="方正小标宋简体" w:eastAsia="方正小标宋简体" w:hAnsi="方正小标宋简体" w:cs="方正小标宋简体"/>
          <w:sz w:val="44"/>
          <w:szCs w:val="36"/>
        </w:rPr>
        <w:t>023</w:t>
      </w:r>
      <w:r>
        <w:rPr>
          <w:rFonts w:ascii="方正小标宋简体" w:eastAsia="方正小标宋简体" w:hAnsi="方正小标宋简体" w:cs="方正小标宋简体" w:hint="eastAsia"/>
          <w:sz w:val="44"/>
          <w:szCs w:val="36"/>
        </w:rPr>
        <w:t>年福建省</w:t>
      </w:r>
    </w:p>
    <w:p w14:paraId="7679D5FB" w14:textId="3FC33EC7" w:rsidR="00917D69" w:rsidRDefault="00917D69" w:rsidP="002C720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6"/>
        </w:rPr>
        <w:t>野外</w:t>
      </w:r>
      <w:r w:rsidR="00C274C1">
        <w:rPr>
          <w:rFonts w:ascii="方正小标宋简体" w:eastAsia="方正小标宋简体" w:hAnsi="方正小标宋简体" w:cs="方正小标宋简体" w:hint="eastAsia"/>
          <w:sz w:val="44"/>
          <w:szCs w:val="36"/>
        </w:rPr>
        <w:t>科学</w:t>
      </w:r>
      <w:r>
        <w:rPr>
          <w:rFonts w:ascii="方正小标宋简体" w:eastAsia="方正小标宋简体" w:hAnsi="方正小标宋简体" w:cs="方正小标宋简体" w:hint="eastAsia"/>
          <w:sz w:val="44"/>
          <w:szCs w:val="36"/>
        </w:rPr>
        <w:t>观测研究站遴选建设</w:t>
      </w:r>
    </w:p>
    <w:p w14:paraId="37079CC7" w14:textId="3477E430" w:rsidR="000D34A5" w:rsidRDefault="00000000" w:rsidP="002C720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6"/>
        </w:rPr>
        <w:t>会议评审工作的通知</w:t>
      </w:r>
    </w:p>
    <w:p w14:paraId="072E774B" w14:textId="77777777" w:rsidR="000D34A5" w:rsidRDefault="00000000" w:rsidP="002C720B">
      <w:pPr>
        <w:spacing w:beforeLines="50" w:before="217" w:line="560" w:lineRule="exact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有关单位、专家：</w:t>
      </w:r>
    </w:p>
    <w:p w14:paraId="1CA32E7F" w14:textId="324901BA" w:rsidR="000D34A5" w:rsidRDefault="00000000" w:rsidP="002C720B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根据工作计划安排，经研究，定于2023年1</w:t>
      </w:r>
      <w:r w:rsidR="00917D69">
        <w:rPr>
          <w:rFonts w:ascii="仿宋_GB2312" w:eastAsia="仿宋_GB2312"/>
          <w:szCs w:val="32"/>
        </w:rPr>
        <w:t>2</w:t>
      </w:r>
      <w:r>
        <w:rPr>
          <w:rFonts w:ascii="仿宋_GB2312" w:eastAsia="仿宋_GB2312" w:hint="eastAsia"/>
          <w:szCs w:val="32"/>
        </w:rPr>
        <w:t>月开展</w:t>
      </w:r>
      <w:r>
        <w:rPr>
          <w:rFonts w:ascii="仿宋_GB2312" w:eastAsia="仿宋_GB2312"/>
          <w:szCs w:val="32"/>
        </w:rPr>
        <w:t>2023年福建省</w:t>
      </w:r>
      <w:r w:rsidR="00917D69" w:rsidRPr="00917D69">
        <w:rPr>
          <w:rFonts w:ascii="仿宋_GB2312" w:eastAsia="仿宋_GB2312" w:hint="eastAsia"/>
          <w:szCs w:val="32"/>
        </w:rPr>
        <w:t>野外科学观测研究站</w:t>
      </w:r>
      <w:r w:rsidR="007950A7">
        <w:rPr>
          <w:rFonts w:ascii="仿宋_GB2312" w:eastAsia="仿宋_GB2312" w:hint="eastAsia"/>
          <w:szCs w:val="32"/>
        </w:rPr>
        <w:t>（以下简称省野外站）</w:t>
      </w:r>
      <w:r w:rsidR="00917D69" w:rsidRPr="00917D69">
        <w:rPr>
          <w:rFonts w:ascii="仿宋_GB2312" w:eastAsia="仿宋_GB2312" w:hint="eastAsia"/>
          <w:szCs w:val="32"/>
        </w:rPr>
        <w:t>遴选建设</w:t>
      </w:r>
      <w:r>
        <w:rPr>
          <w:rFonts w:ascii="仿宋_GB2312" w:eastAsia="仿宋_GB2312" w:hint="eastAsia"/>
          <w:szCs w:val="32"/>
        </w:rPr>
        <w:t>会议评审工作</w:t>
      </w:r>
      <w:r>
        <w:rPr>
          <w:rFonts w:ascii="仿宋_GB2312" w:eastAsia="仿宋_GB2312"/>
          <w:szCs w:val="32"/>
        </w:rPr>
        <w:t>。现将有关事项通知如下：</w:t>
      </w:r>
    </w:p>
    <w:p w14:paraId="3B3B8518" w14:textId="77777777" w:rsidR="000D34A5" w:rsidRDefault="00000000" w:rsidP="002C720B">
      <w:pPr>
        <w:numPr>
          <w:ilvl w:val="0"/>
          <w:numId w:val="1"/>
        </w:numPr>
        <w:spacing w:line="560" w:lineRule="exact"/>
        <w:ind w:firstLine="640"/>
        <w:rPr>
          <w:rFonts w:ascii="黑体" w:eastAsia="黑体"/>
          <w:bCs/>
          <w:szCs w:val="32"/>
        </w:rPr>
      </w:pPr>
      <w:r>
        <w:rPr>
          <w:rFonts w:ascii="黑体" w:eastAsia="黑体" w:hint="eastAsia"/>
          <w:bCs/>
          <w:szCs w:val="32"/>
        </w:rPr>
        <w:t>参会人员</w:t>
      </w:r>
    </w:p>
    <w:p w14:paraId="756DC414" w14:textId="77777777" w:rsidR="000D34A5" w:rsidRDefault="00000000" w:rsidP="002C720B">
      <w:pPr>
        <w:spacing w:line="560" w:lineRule="exact"/>
        <w:ind w:firstLine="641"/>
        <w:rPr>
          <w:rFonts w:ascii="仿宋_GB2312" w:eastAsia="仿宋_GB2312" w:hAnsi="楷体" w:cs="楷体"/>
          <w:bCs/>
          <w:szCs w:val="32"/>
        </w:rPr>
      </w:pPr>
      <w:r>
        <w:rPr>
          <w:rFonts w:ascii="仿宋_GB2312" w:eastAsia="仿宋_GB2312" w:hAnsi="楷体" w:cs="楷体" w:hint="eastAsia"/>
          <w:bCs/>
          <w:szCs w:val="32"/>
        </w:rPr>
        <w:t>（一）有关评审专家</w:t>
      </w:r>
    </w:p>
    <w:p w14:paraId="0F0835B8" w14:textId="4FE92C88" w:rsidR="000D34A5" w:rsidRDefault="00000000" w:rsidP="002C720B">
      <w:pPr>
        <w:spacing w:line="560" w:lineRule="exact"/>
        <w:ind w:firstLine="641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楷体" w:cs="楷体" w:hint="eastAsia"/>
          <w:bCs/>
          <w:szCs w:val="32"/>
        </w:rPr>
        <w:t>（二）有关</w:t>
      </w:r>
      <w:r w:rsidR="007950A7">
        <w:rPr>
          <w:rFonts w:ascii="仿宋_GB2312" w:eastAsia="仿宋_GB2312" w:hAnsi="楷体" w:cs="楷体" w:hint="eastAsia"/>
          <w:bCs/>
          <w:szCs w:val="32"/>
        </w:rPr>
        <w:t>申报</w:t>
      </w:r>
      <w:r>
        <w:rPr>
          <w:rFonts w:ascii="仿宋_GB2312" w:eastAsia="仿宋_GB2312" w:hAnsi="楷体" w:cs="楷体" w:hint="eastAsia"/>
          <w:bCs/>
          <w:szCs w:val="32"/>
        </w:rPr>
        <w:t>省</w:t>
      </w:r>
      <w:r w:rsidR="007950A7" w:rsidRPr="007950A7">
        <w:rPr>
          <w:rFonts w:ascii="仿宋_GB2312" w:eastAsia="仿宋_GB2312" w:hAnsi="楷体" w:cs="楷体" w:hint="eastAsia"/>
          <w:bCs/>
          <w:szCs w:val="32"/>
        </w:rPr>
        <w:t>野外站</w:t>
      </w:r>
      <w:r>
        <w:rPr>
          <w:rFonts w:ascii="仿宋_GB2312" w:eastAsia="仿宋_GB2312" w:hAnsi="楷体" w:cs="楷体" w:hint="eastAsia"/>
          <w:bCs/>
          <w:szCs w:val="32"/>
        </w:rPr>
        <w:t>负责同志（</w:t>
      </w:r>
      <w:r w:rsidR="00151DDD">
        <w:rPr>
          <w:rFonts w:ascii="仿宋_GB2312" w:eastAsia="仿宋_GB2312" w:hAnsi="楷体" w:cs="楷体" w:hint="eastAsia"/>
          <w:bCs/>
          <w:szCs w:val="32"/>
        </w:rPr>
        <w:t>参评</w:t>
      </w:r>
      <w:r w:rsidR="00151DDD" w:rsidRPr="00151DDD">
        <w:rPr>
          <w:rFonts w:ascii="仿宋_GB2312" w:eastAsia="仿宋_GB2312" w:hAnsi="楷体" w:cs="楷体"/>
          <w:bCs/>
          <w:szCs w:val="32"/>
        </w:rPr>
        <w:t>名单详见附件</w:t>
      </w:r>
      <w:r>
        <w:rPr>
          <w:rFonts w:ascii="仿宋_GB2312" w:eastAsia="仿宋_GB2312" w:hAnsi="楷体" w:cs="楷体" w:hint="eastAsia"/>
          <w:bCs/>
          <w:szCs w:val="32"/>
        </w:rPr>
        <w:t>）</w:t>
      </w:r>
    </w:p>
    <w:p w14:paraId="49019076" w14:textId="77777777" w:rsidR="000D34A5" w:rsidRDefault="00000000" w:rsidP="002C720B">
      <w:pPr>
        <w:numPr>
          <w:ilvl w:val="0"/>
          <w:numId w:val="1"/>
        </w:numPr>
        <w:spacing w:line="560" w:lineRule="exact"/>
        <w:ind w:firstLine="640"/>
        <w:rPr>
          <w:rFonts w:ascii="黑体" w:eastAsia="黑体"/>
          <w:bCs/>
          <w:szCs w:val="32"/>
        </w:rPr>
      </w:pPr>
      <w:r>
        <w:rPr>
          <w:rFonts w:ascii="黑体" w:eastAsia="黑体" w:hint="eastAsia"/>
          <w:bCs/>
          <w:szCs w:val="32"/>
        </w:rPr>
        <w:t>会议时间地点</w:t>
      </w:r>
    </w:p>
    <w:p w14:paraId="5C0FD6AF" w14:textId="1D53B959" w:rsidR="000D34A5" w:rsidRDefault="00000000" w:rsidP="002C720B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szCs w:val="32"/>
        </w:rPr>
        <w:t>时间：202</w:t>
      </w:r>
      <w:r>
        <w:rPr>
          <w:rFonts w:ascii="仿宋_GB2312" w:eastAsia="仿宋_GB2312" w:hAnsi="仿宋_GB2312" w:cs="仿宋_GB2312"/>
          <w:bCs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szCs w:val="32"/>
        </w:rPr>
        <w:t>年</w:t>
      </w:r>
      <w:r>
        <w:rPr>
          <w:rFonts w:ascii="仿宋_GB2312" w:eastAsia="仿宋_GB2312" w:hAnsi="仿宋_GB2312" w:cs="仿宋_GB2312"/>
          <w:bCs/>
          <w:szCs w:val="32"/>
        </w:rPr>
        <w:t>1</w:t>
      </w:r>
      <w:r w:rsidR="007950A7">
        <w:rPr>
          <w:rFonts w:ascii="仿宋_GB2312" w:eastAsia="仿宋_GB2312" w:hAnsi="仿宋_GB2312" w:cs="仿宋_GB2312"/>
          <w:bCs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Cs w:val="32"/>
        </w:rPr>
        <w:t>月</w:t>
      </w:r>
      <w:r w:rsidR="00B66CD9">
        <w:rPr>
          <w:rFonts w:ascii="仿宋_GB2312" w:eastAsia="仿宋_GB2312" w:hAnsi="仿宋_GB2312" w:cs="仿宋_GB2312"/>
          <w:bCs/>
          <w:szCs w:val="32"/>
        </w:rPr>
        <w:t>7</w:t>
      </w:r>
      <w:r>
        <w:rPr>
          <w:rFonts w:ascii="仿宋_GB2312" w:eastAsia="仿宋_GB2312" w:hAnsi="仿宋_GB2312" w:cs="仿宋_GB2312" w:hint="eastAsia"/>
          <w:bCs/>
          <w:szCs w:val="32"/>
        </w:rPr>
        <w:t>日（周</w:t>
      </w:r>
      <w:r w:rsidR="00B66CD9">
        <w:rPr>
          <w:rFonts w:ascii="仿宋_GB2312" w:eastAsia="仿宋_GB2312" w:hAnsi="仿宋_GB2312" w:cs="仿宋_GB2312" w:hint="eastAsia"/>
          <w:bCs/>
          <w:szCs w:val="32"/>
        </w:rPr>
        <w:t>四</w:t>
      </w:r>
      <w:r>
        <w:rPr>
          <w:rFonts w:ascii="仿宋_GB2312" w:eastAsia="仿宋_GB2312" w:hAnsi="仿宋_GB2312" w:cs="仿宋_GB2312"/>
          <w:bCs/>
          <w:szCs w:val="32"/>
        </w:rPr>
        <w:t>）</w:t>
      </w:r>
      <w:r w:rsidR="00966699">
        <w:rPr>
          <w:rFonts w:ascii="仿宋_GB2312" w:eastAsia="仿宋_GB2312" w:hAnsi="仿宋_GB2312" w:cs="仿宋_GB2312"/>
          <w:bCs/>
          <w:szCs w:val="32"/>
        </w:rPr>
        <w:t>8</w:t>
      </w:r>
      <w:r>
        <w:rPr>
          <w:rFonts w:ascii="仿宋_GB2312" w:eastAsia="仿宋_GB2312" w:hAnsi="仿宋_GB2312" w:cs="仿宋_GB2312" w:hint="eastAsia"/>
          <w:bCs/>
          <w:szCs w:val="32"/>
        </w:rPr>
        <w:t>:</w:t>
      </w:r>
      <w:r w:rsidR="00966699">
        <w:rPr>
          <w:rFonts w:ascii="仿宋_GB2312" w:eastAsia="仿宋_GB2312" w:hAnsi="仿宋_GB2312" w:cs="仿宋_GB2312"/>
          <w:bCs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szCs w:val="32"/>
        </w:rPr>
        <w:t>0开始</w:t>
      </w:r>
    </w:p>
    <w:p w14:paraId="66ABCCEA" w14:textId="77777777" w:rsidR="000D34A5" w:rsidRDefault="00000000" w:rsidP="002C720B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szCs w:val="32"/>
        </w:rPr>
        <w:t>地点：省科技厅1</w:t>
      </w:r>
      <w:r>
        <w:rPr>
          <w:rFonts w:ascii="仿宋_GB2312" w:eastAsia="仿宋_GB2312" w:hAnsi="仿宋_GB2312" w:cs="仿宋_GB2312"/>
          <w:bCs/>
          <w:szCs w:val="32"/>
        </w:rPr>
        <w:t>5</w:t>
      </w:r>
      <w:r>
        <w:rPr>
          <w:rFonts w:ascii="仿宋_GB2312" w:eastAsia="仿宋_GB2312" w:hAnsi="仿宋_GB2312" w:cs="仿宋_GB2312" w:hint="eastAsia"/>
          <w:bCs/>
          <w:szCs w:val="32"/>
        </w:rPr>
        <w:t>层会议室</w:t>
      </w:r>
    </w:p>
    <w:p w14:paraId="67E128F0" w14:textId="77777777" w:rsidR="000D34A5" w:rsidRDefault="00000000" w:rsidP="002C720B">
      <w:pPr>
        <w:numPr>
          <w:ilvl w:val="0"/>
          <w:numId w:val="1"/>
        </w:numPr>
        <w:spacing w:line="560" w:lineRule="exact"/>
        <w:ind w:firstLine="640"/>
        <w:rPr>
          <w:rFonts w:ascii="黑体" w:eastAsia="黑体"/>
          <w:bCs/>
          <w:szCs w:val="32"/>
        </w:rPr>
      </w:pPr>
      <w:r>
        <w:rPr>
          <w:rFonts w:ascii="黑体" w:eastAsia="黑体" w:hint="eastAsia"/>
          <w:bCs/>
          <w:szCs w:val="32"/>
        </w:rPr>
        <w:t>主要评审内容</w:t>
      </w:r>
    </w:p>
    <w:p w14:paraId="43EC69A9" w14:textId="494B6B3A" w:rsidR="000D34A5" w:rsidRDefault="00000000" w:rsidP="002C720B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对</w:t>
      </w:r>
      <w:proofErr w:type="gramStart"/>
      <w:r w:rsidR="007950A7" w:rsidRPr="007950A7">
        <w:rPr>
          <w:rFonts w:ascii="仿宋_GB2312" w:eastAsia="仿宋_GB2312" w:hint="eastAsia"/>
          <w:szCs w:val="32"/>
        </w:rPr>
        <w:t>参评省</w:t>
      </w:r>
      <w:proofErr w:type="gramEnd"/>
      <w:r w:rsidR="007950A7" w:rsidRPr="007950A7">
        <w:rPr>
          <w:rFonts w:ascii="仿宋_GB2312" w:eastAsia="仿宋_GB2312" w:hint="eastAsia"/>
          <w:szCs w:val="32"/>
        </w:rPr>
        <w:t>野外站的总体定位、科学观测和试验研究水平、人才培养与队伍建设、科研条件和开放共享、组织管理与建设支持等五个方面</w:t>
      </w:r>
      <w:r>
        <w:rPr>
          <w:rFonts w:ascii="仿宋_GB2312" w:eastAsia="仿宋_GB2312" w:hint="eastAsia"/>
          <w:szCs w:val="32"/>
        </w:rPr>
        <w:t>进行综合评价。</w:t>
      </w:r>
    </w:p>
    <w:p w14:paraId="5F9E5681" w14:textId="77777777" w:rsidR="000D34A5" w:rsidRDefault="00000000" w:rsidP="002C720B">
      <w:pPr>
        <w:numPr>
          <w:ilvl w:val="0"/>
          <w:numId w:val="1"/>
        </w:numPr>
        <w:spacing w:line="560" w:lineRule="exact"/>
        <w:ind w:firstLine="640"/>
        <w:rPr>
          <w:rFonts w:ascii="黑体" w:eastAsia="黑体"/>
          <w:bCs/>
          <w:szCs w:val="32"/>
        </w:rPr>
      </w:pPr>
      <w:r>
        <w:rPr>
          <w:rFonts w:ascii="黑体" w:eastAsia="黑体" w:hint="eastAsia"/>
          <w:bCs/>
          <w:szCs w:val="32"/>
        </w:rPr>
        <w:t>评审程序</w:t>
      </w:r>
    </w:p>
    <w:p w14:paraId="58697219" w14:textId="60977F21" w:rsidR="000D34A5" w:rsidRDefault="00000000" w:rsidP="002C720B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（一）专家审阅申报材料，熟悉</w:t>
      </w:r>
      <w:proofErr w:type="gramStart"/>
      <w:r>
        <w:rPr>
          <w:rFonts w:ascii="仿宋_GB2312" w:eastAsia="仿宋_GB2312" w:hint="eastAsia"/>
          <w:szCs w:val="32"/>
        </w:rPr>
        <w:t>参评</w:t>
      </w:r>
      <w:r w:rsidR="0029659F">
        <w:rPr>
          <w:rFonts w:ascii="仿宋_GB2312" w:eastAsia="仿宋_GB2312" w:hint="eastAsia"/>
          <w:szCs w:val="32"/>
        </w:rPr>
        <w:t>省</w:t>
      </w:r>
      <w:proofErr w:type="gramEnd"/>
      <w:r w:rsidR="0029659F">
        <w:rPr>
          <w:rFonts w:ascii="仿宋_GB2312" w:eastAsia="仿宋_GB2312" w:hint="eastAsia"/>
          <w:szCs w:val="32"/>
        </w:rPr>
        <w:t>野外站</w:t>
      </w:r>
      <w:r>
        <w:rPr>
          <w:rFonts w:ascii="仿宋_GB2312" w:eastAsia="仿宋_GB2312" w:hint="eastAsia"/>
          <w:szCs w:val="32"/>
        </w:rPr>
        <w:t>情况</w:t>
      </w:r>
    </w:p>
    <w:p w14:paraId="604AFDC0" w14:textId="7C57D090" w:rsidR="000D34A5" w:rsidRDefault="00000000" w:rsidP="002C720B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（二）</w:t>
      </w:r>
      <w:proofErr w:type="gramStart"/>
      <w:r w:rsidR="0070526F">
        <w:rPr>
          <w:rFonts w:ascii="仿宋_GB2312" w:eastAsia="仿宋_GB2312" w:hint="eastAsia"/>
          <w:szCs w:val="32"/>
        </w:rPr>
        <w:t>参评</w:t>
      </w:r>
      <w:r w:rsidR="00272899">
        <w:rPr>
          <w:rFonts w:ascii="仿宋_GB2312" w:eastAsia="仿宋_GB2312" w:hint="eastAsia"/>
          <w:szCs w:val="32"/>
        </w:rPr>
        <w:t>省</w:t>
      </w:r>
      <w:proofErr w:type="gramEnd"/>
      <w:r w:rsidR="00272899">
        <w:rPr>
          <w:rFonts w:ascii="仿宋_GB2312" w:eastAsia="仿宋_GB2312" w:hint="eastAsia"/>
          <w:szCs w:val="32"/>
        </w:rPr>
        <w:t>野外站</w:t>
      </w:r>
      <w:r>
        <w:rPr>
          <w:rFonts w:ascii="仿宋_GB2312" w:eastAsia="仿宋_GB2312" w:hint="eastAsia"/>
          <w:szCs w:val="32"/>
        </w:rPr>
        <w:t>负责人汇报</w:t>
      </w:r>
      <w:r w:rsidR="008C39D4">
        <w:rPr>
          <w:rFonts w:ascii="仿宋_GB2312" w:eastAsia="仿宋_GB2312" w:hint="eastAsia"/>
          <w:szCs w:val="32"/>
        </w:rPr>
        <w:t>野外站</w:t>
      </w:r>
      <w:r>
        <w:rPr>
          <w:rFonts w:ascii="仿宋_GB2312" w:eastAsia="仿宋_GB2312" w:hint="eastAsia"/>
          <w:szCs w:val="32"/>
        </w:rPr>
        <w:t>建设情况（</w:t>
      </w:r>
      <w:r w:rsidR="00C935B6">
        <w:rPr>
          <w:rFonts w:ascii="仿宋_GB2312" w:eastAsia="仿宋_GB2312"/>
          <w:szCs w:val="32"/>
        </w:rPr>
        <w:t>1</w:t>
      </w:r>
      <w:r w:rsidR="007350F0">
        <w:rPr>
          <w:rFonts w:ascii="仿宋_GB2312" w:eastAsia="仿宋_GB2312"/>
          <w:szCs w:val="32"/>
        </w:rPr>
        <w:t>0</w:t>
      </w:r>
      <w:r>
        <w:rPr>
          <w:rFonts w:ascii="仿宋_GB2312" w:eastAsia="仿宋_GB2312"/>
          <w:szCs w:val="32"/>
        </w:rPr>
        <w:t>分钟</w:t>
      </w:r>
      <w:r>
        <w:rPr>
          <w:rFonts w:ascii="仿宋_GB2312" w:eastAsia="仿宋_GB2312" w:hint="eastAsia"/>
          <w:szCs w:val="32"/>
        </w:rPr>
        <w:t>内</w:t>
      </w:r>
      <w:r>
        <w:rPr>
          <w:rFonts w:ascii="仿宋_GB2312" w:eastAsia="仿宋_GB2312"/>
          <w:szCs w:val="32"/>
        </w:rPr>
        <w:t>）</w:t>
      </w:r>
    </w:p>
    <w:p w14:paraId="37F59255" w14:textId="77777777" w:rsidR="000D34A5" w:rsidRDefault="00000000" w:rsidP="002C720B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lastRenderedPageBreak/>
        <w:t>（三）专家质询（</w:t>
      </w:r>
      <w:r>
        <w:rPr>
          <w:rFonts w:ascii="仿宋_GB2312" w:eastAsia="仿宋_GB2312"/>
          <w:szCs w:val="32"/>
        </w:rPr>
        <w:t>10分钟</w:t>
      </w:r>
      <w:r>
        <w:rPr>
          <w:rFonts w:ascii="仿宋_GB2312" w:eastAsia="仿宋_GB2312" w:hint="eastAsia"/>
          <w:szCs w:val="32"/>
        </w:rPr>
        <w:t>内</w:t>
      </w:r>
      <w:r>
        <w:rPr>
          <w:rFonts w:ascii="仿宋_GB2312" w:eastAsia="仿宋_GB2312"/>
          <w:szCs w:val="32"/>
        </w:rPr>
        <w:t>）</w:t>
      </w:r>
    </w:p>
    <w:p w14:paraId="62FB89B7" w14:textId="77777777" w:rsidR="000D34A5" w:rsidRDefault="00000000" w:rsidP="002C720B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（四）专家评审打分，形成专家组评审意见</w:t>
      </w:r>
    </w:p>
    <w:p w14:paraId="66DF0C37" w14:textId="77777777" w:rsidR="000D34A5" w:rsidRDefault="00000000" w:rsidP="002C720B">
      <w:pPr>
        <w:numPr>
          <w:ilvl w:val="0"/>
          <w:numId w:val="1"/>
        </w:numPr>
        <w:spacing w:line="560" w:lineRule="exact"/>
        <w:ind w:firstLine="640"/>
        <w:rPr>
          <w:rFonts w:ascii="黑体" w:eastAsia="黑体"/>
          <w:bCs/>
          <w:szCs w:val="32"/>
        </w:rPr>
      </w:pPr>
      <w:r>
        <w:rPr>
          <w:rFonts w:ascii="黑体" w:eastAsia="黑体" w:hint="eastAsia"/>
          <w:bCs/>
          <w:szCs w:val="32"/>
        </w:rPr>
        <w:t>其他</w:t>
      </w:r>
    </w:p>
    <w:p w14:paraId="15E498E9" w14:textId="3B9EF0A4" w:rsidR="000D34A5" w:rsidRDefault="00000000" w:rsidP="002C720B">
      <w:pPr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/>
          <w:szCs w:val="32"/>
        </w:rPr>
      </w:pPr>
      <w:bookmarkStart w:id="0" w:name="_Hlk148632927"/>
      <w:r>
        <w:rPr>
          <w:rFonts w:ascii="仿宋_GB2312" w:eastAsia="仿宋_GB2312" w:hint="eastAsia"/>
          <w:szCs w:val="32"/>
        </w:rPr>
        <w:t>请</w:t>
      </w:r>
      <w:proofErr w:type="gramStart"/>
      <w:r>
        <w:rPr>
          <w:rFonts w:ascii="仿宋_GB2312" w:eastAsia="仿宋_GB2312" w:hint="eastAsia"/>
          <w:szCs w:val="32"/>
        </w:rPr>
        <w:t>参评</w:t>
      </w:r>
      <w:r w:rsidR="007B2FB2">
        <w:rPr>
          <w:rFonts w:ascii="仿宋_GB2312" w:eastAsia="仿宋_GB2312" w:hint="eastAsia"/>
          <w:szCs w:val="32"/>
        </w:rPr>
        <w:t>省</w:t>
      </w:r>
      <w:proofErr w:type="gramEnd"/>
      <w:r w:rsidR="007B2FB2">
        <w:rPr>
          <w:rFonts w:ascii="仿宋_GB2312" w:eastAsia="仿宋_GB2312" w:hint="eastAsia"/>
          <w:szCs w:val="32"/>
        </w:rPr>
        <w:t>野外站</w:t>
      </w:r>
      <w:r>
        <w:rPr>
          <w:rFonts w:ascii="仿宋_GB2312" w:eastAsia="仿宋_GB2312" w:hint="eastAsia"/>
          <w:szCs w:val="32"/>
        </w:rPr>
        <w:t>认真做好会议评审准备工作，有关PPT请按照“序号-xx省</w:t>
      </w:r>
      <w:r w:rsidR="004B0605">
        <w:rPr>
          <w:rFonts w:ascii="仿宋_GB2312" w:eastAsia="仿宋_GB2312" w:hint="eastAsia"/>
          <w:szCs w:val="32"/>
        </w:rPr>
        <w:t>野外站</w:t>
      </w:r>
      <w:r>
        <w:rPr>
          <w:rFonts w:ascii="仿宋_GB2312" w:eastAsia="仿宋_GB2312" w:hint="eastAsia"/>
          <w:szCs w:val="32"/>
        </w:rPr>
        <w:t>”格式命名（如，</w:t>
      </w:r>
      <w:r w:rsidR="00472530">
        <w:rPr>
          <w:rFonts w:ascii="仿宋_GB2312" w:eastAsia="仿宋_GB2312"/>
          <w:szCs w:val="32"/>
        </w:rPr>
        <w:t>0</w:t>
      </w:r>
      <w:r>
        <w:rPr>
          <w:rFonts w:ascii="仿宋_GB2312" w:eastAsia="仿宋_GB2312" w:hint="eastAsia"/>
          <w:szCs w:val="32"/>
        </w:rPr>
        <w:t>1-</w:t>
      </w:r>
      <w:r w:rsidR="004B0605" w:rsidRPr="004B0605">
        <w:rPr>
          <w:rFonts w:ascii="仿宋_GB2312" w:eastAsia="仿宋_GB2312" w:hint="eastAsia"/>
          <w:szCs w:val="32"/>
        </w:rPr>
        <w:t>莆田大气环境材料</w:t>
      </w:r>
      <w:proofErr w:type="gramStart"/>
      <w:r w:rsidR="004B0605" w:rsidRPr="004B0605">
        <w:rPr>
          <w:rFonts w:ascii="仿宋_GB2312" w:eastAsia="仿宋_GB2312" w:hint="eastAsia"/>
          <w:szCs w:val="32"/>
        </w:rPr>
        <w:t>腐蚀</w:t>
      </w:r>
      <w:r w:rsidR="004B0605">
        <w:rPr>
          <w:rFonts w:ascii="仿宋_GB2312" w:eastAsia="仿宋_GB2312" w:hint="eastAsia"/>
          <w:szCs w:val="32"/>
        </w:rPr>
        <w:t>省</w:t>
      </w:r>
      <w:proofErr w:type="gramEnd"/>
      <w:r w:rsidR="004B0605">
        <w:rPr>
          <w:rFonts w:ascii="仿宋_GB2312" w:eastAsia="仿宋_GB2312" w:hint="eastAsia"/>
          <w:szCs w:val="32"/>
        </w:rPr>
        <w:t>野外站</w:t>
      </w:r>
      <w:r>
        <w:rPr>
          <w:rFonts w:ascii="仿宋_GB2312" w:eastAsia="仿宋_GB2312" w:hint="eastAsia"/>
          <w:szCs w:val="32"/>
        </w:rPr>
        <w:t>），并于1</w:t>
      </w:r>
      <w:r w:rsidR="004B0605">
        <w:rPr>
          <w:rFonts w:ascii="仿宋_GB2312" w:eastAsia="仿宋_GB2312"/>
          <w:szCs w:val="32"/>
        </w:rPr>
        <w:t>2</w:t>
      </w:r>
      <w:r>
        <w:rPr>
          <w:rFonts w:ascii="仿宋_GB2312" w:eastAsia="仿宋_GB2312" w:hint="eastAsia"/>
          <w:szCs w:val="32"/>
        </w:rPr>
        <w:t>月</w:t>
      </w:r>
      <w:r w:rsidR="00B42747">
        <w:rPr>
          <w:rFonts w:ascii="仿宋_GB2312" w:eastAsia="仿宋_GB2312"/>
          <w:szCs w:val="32"/>
        </w:rPr>
        <w:t>5</w:t>
      </w:r>
      <w:r>
        <w:rPr>
          <w:rFonts w:ascii="仿宋_GB2312" w:eastAsia="仿宋_GB2312" w:hint="eastAsia"/>
          <w:szCs w:val="32"/>
        </w:rPr>
        <w:t>日前发至邮箱zdsys@kjt.fujian.gov.cn。</w:t>
      </w:r>
    </w:p>
    <w:p w14:paraId="7DCAF0F1" w14:textId="707444F2" w:rsidR="000D34A5" w:rsidRDefault="00000000" w:rsidP="002C720B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（二）</w:t>
      </w:r>
      <w:proofErr w:type="gramStart"/>
      <w:r>
        <w:rPr>
          <w:rFonts w:ascii="仿宋_GB2312" w:eastAsia="仿宋_GB2312" w:hint="eastAsia"/>
          <w:szCs w:val="32"/>
        </w:rPr>
        <w:t>参评</w:t>
      </w:r>
      <w:r w:rsidR="004B0605">
        <w:rPr>
          <w:rFonts w:ascii="仿宋_GB2312" w:eastAsia="仿宋_GB2312" w:hint="eastAsia"/>
          <w:szCs w:val="32"/>
        </w:rPr>
        <w:t>省</w:t>
      </w:r>
      <w:proofErr w:type="gramEnd"/>
      <w:r w:rsidR="004B0605">
        <w:rPr>
          <w:rFonts w:ascii="仿宋_GB2312" w:eastAsia="仿宋_GB2312" w:hint="eastAsia"/>
          <w:szCs w:val="32"/>
        </w:rPr>
        <w:t>野外站</w:t>
      </w:r>
      <w:r>
        <w:rPr>
          <w:rFonts w:ascii="仿宋_GB2312" w:eastAsia="仿宋_GB2312" w:hint="eastAsia"/>
          <w:szCs w:val="32"/>
        </w:rPr>
        <w:t>进入会场人数限2名，会议在1</w:t>
      </w:r>
      <w:r w:rsidR="004B0605">
        <w:rPr>
          <w:rFonts w:ascii="仿宋_GB2312" w:eastAsia="仿宋_GB2312"/>
          <w:szCs w:val="32"/>
        </w:rPr>
        <w:t>4</w:t>
      </w:r>
      <w:r>
        <w:rPr>
          <w:rFonts w:ascii="仿宋_GB2312" w:eastAsia="仿宋_GB2312" w:hint="eastAsia"/>
          <w:szCs w:val="32"/>
        </w:rPr>
        <w:t>层会议室设答辩等候区。</w:t>
      </w:r>
    </w:p>
    <w:p w14:paraId="6D8A46A2" w14:textId="5A3268C9" w:rsidR="000D34A5" w:rsidRDefault="00000000" w:rsidP="002C720B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（三）有关评审专家请于</w:t>
      </w:r>
      <w:r>
        <w:rPr>
          <w:rFonts w:ascii="仿宋_GB2312" w:eastAsia="仿宋_GB2312"/>
          <w:szCs w:val="32"/>
        </w:rPr>
        <w:t>8:</w:t>
      </w:r>
      <w:r w:rsidR="008A7223">
        <w:rPr>
          <w:rFonts w:ascii="仿宋_GB2312" w:eastAsia="仿宋_GB2312"/>
          <w:szCs w:val="32"/>
        </w:rPr>
        <w:t>1</w:t>
      </w:r>
      <w:r w:rsidR="00E51129">
        <w:rPr>
          <w:rFonts w:ascii="仿宋_GB2312" w:eastAsia="仿宋_GB2312"/>
          <w:szCs w:val="32"/>
        </w:rPr>
        <w:t>5</w:t>
      </w:r>
      <w:r>
        <w:rPr>
          <w:rFonts w:ascii="仿宋_GB2312" w:eastAsia="仿宋_GB2312"/>
          <w:szCs w:val="32"/>
        </w:rPr>
        <w:t>前到1</w:t>
      </w:r>
      <w:r w:rsidR="004B0605">
        <w:rPr>
          <w:rFonts w:ascii="仿宋_GB2312" w:eastAsia="仿宋_GB2312"/>
          <w:szCs w:val="32"/>
        </w:rPr>
        <w:t>5</w:t>
      </w:r>
      <w:r>
        <w:rPr>
          <w:rFonts w:ascii="仿宋_GB2312" w:eastAsia="仿宋_GB2312"/>
          <w:szCs w:val="32"/>
        </w:rPr>
        <w:t>层会议室签到</w:t>
      </w:r>
      <w:r>
        <w:rPr>
          <w:rFonts w:ascii="仿宋_GB2312" w:eastAsia="仿宋_GB2312" w:hint="eastAsia"/>
          <w:szCs w:val="32"/>
        </w:rPr>
        <w:t>集中。</w:t>
      </w:r>
    </w:p>
    <w:p w14:paraId="6CC4A312" w14:textId="374B37AD" w:rsidR="000D34A5" w:rsidRDefault="00000000" w:rsidP="002C720B">
      <w:pPr>
        <w:spacing w:line="560" w:lineRule="exact"/>
        <w:ind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int="eastAsia"/>
          <w:szCs w:val="32"/>
        </w:rPr>
        <w:t>（四）</w:t>
      </w:r>
      <w:r>
        <w:rPr>
          <w:rFonts w:ascii="仿宋_GB2312" w:eastAsia="仿宋_GB2312" w:hAnsi="仿宋_GB2312" w:cs="仿宋_GB2312" w:hint="eastAsia"/>
          <w:szCs w:val="32"/>
        </w:rPr>
        <w:t>联系人：</w:t>
      </w:r>
      <w:r w:rsidR="003D1954">
        <w:rPr>
          <w:rFonts w:ascii="仿宋_GB2312" w:eastAsia="仿宋_GB2312" w:hAnsi="仿宋_GB2312" w:cs="仿宋_GB2312" w:hint="eastAsia"/>
          <w:szCs w:val="32"/>
        </w:rPr>
        <w:t>高峻</w:t>
      </w:r>
      <w:r>
        <w:rPr>
          <w:rFonts w:ascii="仿宋_GB2312" w:eastAsia="仿宋_GB2312" w:hAnsi="仿宋_GB2312" w:cs="仿宋_GB2312" w:hint="eastAsia"/>
          <w:szCs w:val="32"/>
        </w:rPr>
        <w:t>、曾红月，联系方式：0591—</w:t>
      </w:r>
      <w:r>
        <w:rPr>
          <w:rFonts w:ascii="仿宋_GB2312" w:eastAsia="仿宋_GB2312" w:hAnsi="仿宋_GB2312" w:cs="仿宋_GB2312"/>
          <w:szCs w:val="32"/>
        </w:rPr>
        <w:t>878</w:t>
      </w:r>
      <w:r w:rsidR="003D1954">
        <w:rPr>
          <w:rFonts w:ascii="仿宋_GB2312" w:eastAsia="仿宋_GB2312" w:hAnsi="仿宋_GB2312" w:cs="仿宋_GB2312"/>
          <w:szCs w:val="32"/>
        </w:rPr>
        <w:t>82899</w:t>
      </w:r>
      <w:r>
        <w:rPr>
          <w:rFonts w:ascii="仿宋_GB2312" w:eastAsia="仿宋_GB2312" w:hAnsi="仿宋_GB2312" w:cs="仿宋_GB2312" w:hint="eastAsia"/>
          <w:szCs w:val="32"/>
        </w:rPr>
        <w:t>、87881590。</w:t>
      </w:r>
    </w:p>
    <w:bookmarkEnd w:id="0"/>
    <w:p w14:paraId="4EB0CADF" w14:textId="77777777" w:rsidR="000D34A5" w:rsidRDefault="000D34A5" w:rsidP="002C720B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</w:p>
    <w:p w14:paraId="6F63A50D" w14:textId="7471A433" w:rsidR="000D34A5" w:rsidRDefault="00000000" w:rsidP="00A708DD">
      <w:pPr>
        <w:spacing w:line="560" w:lineRule="exact"/>
        <w:ind w:leftChars="200" w:left="1600" w:hangingChars="300" w:hanging="960"/>
        <w:jc w:val="left"/>
        <w:rPr>
          <w:rFonts w:ascii="仿宋_GB2312" w:eastAsia="仿宋_GB2312"/>
          <w:szCs w:val="32"/>
        </w:rPr>
      </w:pPr>
      <w:bookmarkStart w:id="1" w:name="_Hlk148632979"/>
      <w:r>
        <w:rPr>
          <w:rFonts w:ascii="仿宋_GB2312" w:eastAsia="仿宋_GB2312" w:hint="eastAsia"/>
          <w:szCs w:val="32"/>
        </w:rPr>
        <w:t>附件：</w:t>
      </w:r>
      <w:r>
        <w:rPr>
          <w:rFonts w:ascii="仿宋_GB2312" w:eastAsia="仿宋_GB2312"/>
          <w:szCs w:val="32"/>
        </w:rPr>
        <w:t>2023年福建省</w:t>
      </w:r>
      <w:r w:rsidR="00C274C1" w:rsidRPr="00C274C1">
        <w:rPr>
          <w:rFonts w:ascii="仿宋_GB2312" w:eastAsia="仿宋_GB2312" w:hint="eastAsia"/>
          <w:szCs w:val="32"/>
        </w:rPr>
        <w:t>野外</w:t>
      </w:r>
      <w:r w:rsidR="006A608D">
        <w:rPr>
          <w:rFonts w:ascii="仿宋_GB2312" w:eastAsia="仿宋_GB2312" w:hint="eastAsia"/>
          <w:szCs w:val="32"/>
        </w:rPr>
        <w:t>科学</w:t>
      </w:r>
      <w:r w:rsidR="00C274C1" w:rsidRPr="00C274C1">
        <w:rPr>
          <w:rFonts w:ascii="仿宋_GB2312" w:eastAsia="仿宋_GB2312" w:hint="eastAsia"/>
          <w:szCs w:val="32"/>
        </w:rPr>
        <w:t>观测研究站</w:t>
      </w:r>
      <w:r w:rsidR="006A608D">
        <w:rPr>
          <w:rFonts w:ascii="仿宋_GB2312" w:eastAsia="仿宋_GB2312" w:hint="eastAsia"/>
          <w:szCs w:val="32"/>
        </w:rPr>
        <w:t>遴选建设</w:t>
      </w:r>
      <w:r>
        <w:rPr>
          <w:rFonts w:ascii="仿宋_GB2312" w:eastAsia="仿宋_GB2312"/>
          <w:szCs w:val="32"/>
        </w:rPr>
        <w:t>会议参评名单及答辩评审顺序表</w:t>
      </w:r>
    </w:p>
    <w:bookmarkEnd w:id="1"/>
    <w:p w14:paraId="454D92D0" w14:textId="77777777" w:rsidR="000D34A5" w:rsidRDefault="000D34A5" w:rsidP="002C720B">
      <w:pPr>
        <w:spacing w:line="560" w:lineRule="exact"/>
        <w:ind w:leftChars="200" w:left="1920" w:hangingChars="400" w:hanging="1280"/>
        <w:rPr>
          <w:rFonts w:ascii="仿宋_GB2312" w:eastAsia="仿宋_GB2312"/>
          <w:szCs w:val="32"/>
        </w:rPr>
      </w:pPr>
    </w:p>
    <w:p w14:paraId="5DDEDE89" w14:textId="77777777" w:rsidR="00ED4AB8" w:rsidRDefault="00ED4AB8" w:rsidP="002C720B">
      <w:pPr>
        <w:spacing w:line="560" w:lineRule="exact"/>
        <w:ind w:leftChars="200" w:left="1920" w:hangingChars="400" w:hanging="1280"/>
        <w:rPr>
          <w:rFonts w:ascii="仿宋_GB2312" w:eastAsia="仿宋_GB2312"/>
          <w:szCs w:val="32"/>
        </w:rPr>
      </w:pPr>
    </w:p>
    <w:p w14:paraId="4C0608BC" w14:textId="5B71BFA6" w:rsidR="000D34A5" w:rsidRDefault="00000000" w:rsidP="007F5103">
      <w:pPr>
        <w:wordWrap w:val="0"/>
        <w:spacing w:line="560" w:lineRule="exact"/>
        <w:jc w:val="right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福建省科学技术厅</w:t>
      </w:r>
      <w:r w:rsidR="007F5103">
        <w:rPr>
          <w:rFonts w:ascii="仿宋_GB2312" w:eastAsia="仿宋_GB2312" w:hint="eastAsia"/>
          <w:szCs w:val="32"/>
        </w:rPr>
        <w:t xml:space="preserve"> </w:t>
      </w:r>
      <w:r w:rsidR="007F5103">
        <w:rPr>
          <w:rFonts w:ascii="仿宋_GB2312" w:eastAsia="仿宋_GB2312"/>
          <w:szCs w:val="32"/>
        </w:rPr>
        <w:t xml:space="preserve">        </w:t>
      </w:r>
    </w:p>
    <w:p w14:paraId="1E89DF9A" w14:textId="720D97FE" w:rsidR="000D34A5" w:rsidRDefault="00000000" w:rsidP="007F5103">
      <w:pPr>
        <w:wordWrap w:val="0"/>
        <w:spacing w:line="560" w:lineRule="exact"/>
        <w:jc w:val="right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202</w:t>
      </w:r>
      <w:r>
        <w:rPr>
          <w:rFonts w:ascii="仿宋_GB2312" w:eastAsia="仿宋_GB2312"/>
          <w:szCs w:val="32"/>
        </w:rPr>
        <w:t>3</w:t>
      </w:r>
      <w:r>
        <w:rPr>
          <w:rFonts w:ascii="仿宋_GB2312" w:eastAsia="仿宋_GB2312" w:hint="eastAsia"/>
          <w:szCs w:val="32"/>
        </w:rPr>
        <w:t>年</w:t>
      </w:r>
      <w:r>
        <w:rPr>
          <w:rFonts w:ascii="仿宋_GB2312" w:eastAsia="仿宋_GB2312"/>
          <w:szCs w:val="32"/>
        </w:rPr>
        <w:t>1</w:t>
      </w:r>
      <w:r w:rsidR="00A708DD">
        <w:rPr>
          <w:rFonts w:ascii="仿宋_GB2312" w:eastAsia="仿宋_GB2312"/>
          <w:szCs w:val="32"/>
        </w:rPr>
        <w:t>1</w:t>
      </w:r>
      <w:r>
        <w:rPr>
          <w:rFonts w:ascii="仿宋_GB2312" w:eastAsia="仿宋_GB2312" w:hint="eastAsia"/>
          <w:szCs w:val="32"/>
        </w:rPr>
        <w:t>月</w:t>
      </w:r>
      <w:r w:rsidR="00F9319C">
        <w:rPr>
          <w:rFonts w:ascii="仿宋_GB2312" w:eastAsia="仿宋_GB2312"/>
          <w:szCs w:val="32"/>
        </w:rPr>
        <w:t>28</w:t>
      </w:r>
      <w:r>
        <w:rPr>
          <w:rFonts w:ascii="仿宋_GB2312" w:eastAsia="仿宋_GB2312" w:hint="eastAsia"/>
          <w:szCs w:val="32"/>
        </w:rPr>
        <w:t>日</w:t>
      </w:r>
      <w:r w:rsidR="007F5103">
        <w:rPr>
          <w:rFonts w:ascii="仿宋_GB2312" w:eastAsia="仿宋_GB2312"/>
          <w:szCs w:val="32"/>
        </w:rPr>
        <w:t xml:space="preserve">         </w:t>
      </w:r>
    </w:p>
    <w:p w14:paraId="4C140E61" w14:textId="77777777" w:rsidR="00F849AA" w:rsidRDefault="00000000" w:rsidP="002C720B">
      <w:pPr>
        <w:spacing w:line="560" w:lineRule="exact"/>
        <w:ind w:firstLineChars="200" w:firstLine="640"/>
        <w:rPr>
          <w:rFonts w:ascii="仿宋_GB2312" w:eastAsia="仿宋_GB2312"/>
          <w:szCs w:val="32"/>
        </w:rPr>
        <w:sectPr w:rsidR="00F849AA">
          <w:footerReference w:type="even" r:id="rId9"/>
          <w:footerReference w:type="default" r:id="rId10"/>
          <w:footerReference w:type="first" r:id="rId11"/>
          <w:pgSz w:w="11906" w:h="16838"/>
          <w:pgMar w:top="1587" w:right="1417" w:bottom="1417" w:left="1587" w:header="851" w:footer="992" w:gutter="0"/>
          <w:cols w:space="720"/>
          <w:docGrid w:type="lines" w:linePitch="435"/>
        </w:sectPr>
      </w:pPr>
      <w:r>
        <w:rPr>
          <w:rFonts w:ascii="仿宋_GB2312" w:eastAsia="仿宋_GB2312" w:hint="eastAsia"/>
          <w:szCs w:val="32"/>
        </w:rPr>
        <w:t>（此件主动公开）</w:t>
      </w:r>
      <w:r>
        <w:rPr>
          <w:rFonts w:ascii="仿宋_GB2312" w:eastAsia="仿宋_GB2312"/>
          <w:szCs w:val="32"/>
        </w:rPr>
        <w:br w:type="page"/>
      </w:r>
    </w:p>
    <w:p w14:paraId="1BEE72F3" w14:textId="16118A2F" w:rsidR="000D34A5" w:rsidRDefault="00000000" w:rsidP="009A7845">
      <w:pPr>
        <w:spacing w:line="40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附件</w:t>
      </w:r>
    </w:p>
    <w:p w14:paraId="6044304F" w14:textId="77777777" w:rsidR="00D9654A" w:rsidRDefault="00F849AA" w:rsidP="009A7845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 w:rsidRPr="00F849AA">
        <w:rPr>
          <w:rFonts w:ascii="方正小标宋简体" w:eastAsia="方正小标宋简体"/>
          <w:sz w:val="44"/>
          <w:szCs w:val="44"/>
        </w:rPr>
        <w:t>2023年福建省野外科学观测研究站遴选建设会议</w:t>
      </w:r>
    </w:p>
    <w:p w14:paraId="4F402B4C" w14:textId="0B29DE5C" w:rsidR="000D34A5" w:rsidRDefault="00F849AA" w:rsidP="009A7845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 w:rsidRPr="00F849AA">
        <w:rPr>
          <w:rFonts w:ascii="方正小标宋简体" w:eastAsia="方正小标宋简体"/>
          <w:sz w:val="44"/>
          <w:szCs w:val="44"/>
        </w:rPr>
        <w:t>参评名单及答辩评审顺序表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4263"/>
        <w:gridCol w:w="4252"/>
        <w:gridCol w:w="2411"/>
        <w:gridCol w:w="1637"/>
      </w:tblGrid>
      <w:tr w:rsidR="00072636" w:rsidRPr="00F849AA" w14:paraId="1E09AA7A" w14:textId="77777777" w:rsidTr="00BA53FD">
        <w:trPr>
          <w:cantSplit/>
          <w:trHeight w:val="382"/>
          <w:tblHeader/>
        </w:trPr>
        <w:tc>
          <w:tcPr>
            <w:tcW w:w="456" w:type="pct"/>
            <w:vAlign w:val="center"/>
          </w:tcPr>
          <w:p w14:paraId="3CF5189A" w14:textId="77777777" w:rsidR="00F849AA" w:rsidRPr="00F849AA" w:rsidRDefault="00F849AA" w:rsidP="00F849A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</w:rPr>
            </w:pPr>
            <w:r w:rsidRPr="00F849AA"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542" w:type="pct"/>
            <w:vAlign w:val="center"/>
          </w:tcPr>
          <w:p w14:paraId="21BD9A66" w14:textId="5AF26542" w:rsidR="00F849AA" w:rsidRPr="00F849AA" w:rsidRDefault="0070526F" w:rsidP="00F849A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微软雅黑" w:cs="Arial"/>
                <w:b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  <w:lang w:bidi="ar"/>
              </w:rPr>
              <w:t>参评</w:t>
            </w:r>
            <w:r w:rsidR="00F849AA" w:rsidRPr="00F849AA"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  <w:lang w:bidi="ar"/>
              </w:rPr>
              <w:t>省</w:t>
            </w:r>
            <w:proofErr w:type="gramEnd"/>
            <w:r w:rsidR="00F849AA" w:rsidRPr="00F849AA"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  <w:lang w:bidi="ar"/>
              </w:rPr>
              <w:t>野外站名称</w:t>
            </w:r>
          </w:p>
        </w:tc>
        <w:tc>
          <w:tcPr>
            <w:tcW w:w="1538" w:type="pct"/>
            <w:vAlign w:val="center"/>
          </w:tcPr>
          <w:p w14:paraId="01D8F55A" w14:textId="4E372151" w:rsidR="00F849AA" w:rsidRPr="00F849AA" w:rsidRDefault="00F849AA" w:rsidP="00283B7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</w:rPr>
            </w:pPr>
            <w:r w:rsidRPr="00F849AA">
              <w:rPr>
                <w:rFonts w:ascii="仿宋_GB2312" w:eastAsia="仿宋_GB2312" w:hint="eastAsia"/>
                <w:b/>
                <w:bCs/>
              </w:rPr>
              <w:t>依托单位</w:t>
            </w:r>
          </w:p>
        </w:tc>
        <w:tc>
          <w:tcPr>
            <w:tcW w:w="872" w:type="pct"/>
            <w:vAlign w:val="center"/>
          </w:tcPr>
          <w:p w14:paraId="43C1E1B5" w14:textId="671954F2" w:rsidR="00F849AA" w:rsidRPr="00F849AA" w:rsidRDefault="00F849AA" w:rsidP="00283B7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</w:rPr>
            </w:pPr>
            <w:r w:rsidRPr="00F849AA">
              <w:rPr>
                <w:rFonts w:ascii="仿宋_GB2312" w:eastAsia="仿宋_GB2312" w:hint="eastAsia"/>
                <w:b/>
                <w:bCs/>
              </w:rPr>
              <w:t>业务主管部门</w:t>
            </w:r>
          </w:p>
        </w:tc>
        <w:tc>
          <w:tcPr>
            <w:tcW w:w="592" w:type="pct"/>
            <w:vAlign w:val="center"/>
          </w:tcPr>
          <w:p w14:paraId="7FFCBDC8" w14:textId="1D4C6034" w:rsidR="00F849AA" w:rsidRPr="00F849AA" w:rsidRDefault="00F849AA" w:rsidP="00F849A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</w:rPr>
            </w:pPr>
            <w:r w:rsidRPr="00F849AA">
              <w:rPr>
                <w:rFonts w:ascii="仿宋_GB2312" w:eastAsia="仿宋_GB2312" w:hint="eastAsia"/>
                <w:b/>
                <w:bCs/>
              </w:rPr>
              <w:t>负责人</w:t>
            </w:r>
          </w:p>
        </w:tc>
      </w:tr>
      <w:tr w:rsidR="00072636" w:rsidRPr="00F849AA" w14:paraId="374A25B7" w14:textId="77777777" w:rsidTr="00BA53FD">
        <w:trPr>
          <w:cantSplit/>
          <w:trHeight w:val="57"/>
        </w:trPr>
        <w:tc>
          <w:tcPr>
            <w:tcW w:w="456" w:type="pct"/>
            <w:vAlign w:val="center"/>
          </w:tcPr>
          <w:p w14:paraId="73DDD7DE" w14:textId="77777777" w:rsidR="00F849AA" w:rsidRPr="00F849AA" w:rsidRDefault="00F849AA" w:rsidP="00F849AA">
            <w:pPr>
              <w:widowControl/>
              <w:numPr>
                <w:ilvl w:val="0"/>
                <w:numId w:val="3"/>
              </w:numPr>
              <w:spacing w:line="360" w:lineRule="exact"/>
              <w:ind w:left="0" w:firstLine="0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542" w:type="pct"/>
            <w:vAlign w:val="center"/>
          </w:tcPr>
          <w:p w14:paraId="20AF5FC7" w14:textId="7BA932A8" w:rsidR="00F849AA" w:rsidRPr="00F849AA" w:rsidRDefault="00F849AA" w:rsidP="00F849AA">
            <w:pPr>
              <w:widowControl/>
              <w:spacing w:line="360" w:lineRule="exact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  <w:lang w:bidi="ar"/>
              </w:rPr>
            </w:pPr>
            <w:r w:rsidRPr="00F849AA">
              <w:rPr>
                <w:rFonts w:ascii="仿宋_GB2312" w:eastAsia="仿宋_GB2312" w:hAnsi="Arial" w:cs="Arial" w:hint="eastAsia"/>
                <w:kern w:val="0"/>
                <w:sz w:val="28"/>
                <w:szCs w:val="28"/>
                <w:lang w:bidi="ar"/>
              </w:rPr>
              <w:t>莆田大气环境材料腐蚀与电力设备安全福建省野外科学观测研究站</w:t>
            </w:r>
          </w:p>
        </w:tc>
        <w:tc>
          <w:tcPr>
            <w:tcW w:w="1538" w:type="pct"/>
            <w:vAlign w:val="center"/>
          </w:tcPr>
          <w:p w14:paraId="02FA2026" w14:textId="01F8183A" w:rsidR="00F849AA" w:rsidRPr="00F849AA" w:rsidRDefault="00F849AA" w:rsidP="00283B7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  <w:lang w:bidi="ar"/>
              </w:rPr>
            </w:pPr>
            <w:proofErr w:type="gramStart"/>
            <w:r w:rsidRPr="00F849AA">
              <w:rPr>
                <w:rFonts w:ascii="仿宋_GB2312" w:eastAsia="仿宋_GB2312" w:hAnsi="Arial" w:cs="Arial" w:hint="eastAsia"/>
                <w:kern w:val="0"/>
                <w:sz w:val="28"/>
                <w:szCs w:val="28"/>
                <w:lang w:bidi="ar"/>
              </w:rPr>
              <w:t>国网福建省</w:t>
            </w:r>
            <w:proofErr w:type="gramEnd"/>
            <w:r w:rsidRPr="00F849AA">
              <w:rPr>
                <w:rFonts w:ascii="仿宋_GB2312" w:eastAsia="仿宋_GB2312" w:hAnsi="Arial" w:cs="Arial" w:hint="eastAsia"/>
                <w:kern w:val="0"/>
                <w:sz w:val="28"/>
                <w:szCs w:val="28"/>
                <w:lang w:bidi="ar"/>
              </w:rPr>
              <w:t>电力有限公司</w:t>
            </w:r>
          </w:p>
        </w:tc>
        <w:tc>
          <w:tcPr>
            <w:tcW w:w="872" w:type="pct"/>
            <w:vAlign w:val="center"/>
          </w:tcPr>
          <w:p w14:paraId="50B016E3" w14:textId="3C89D54D" w:rsidR="00F849AA" w:rsidRPr="00F849AA" w:rsidRDefault="00F849AA" w:rsidP="00283B7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  <w:lang w:bidi="ar"/>
              </w:rPr>
            </w:pPr>
            <w:proofErr w:type="gramStart"/>
            <w:r w:rsidRPr="00F849AA">
              <w:rPr>
                <w:rFonts w:ascii="仿宋_GB2312" w:eastAsia="仿宋_GB2312" w:hAnsi="Arial" w:cs="Arial" w:hint="eastAsia"/>
                <w:kern w:val="0"/>
                <w:sz w:val="28"/>
                <w:szCs w:val="28"/>
                <w:lang w:bidi="ar"/>
              </w:rPr>
              <w:t>国网福建省</w:t>
            </w:r>
            <w:proofErr w:type="gramEnd"/>
            <w:r w:rsidRPr="00F849AA">
              <w:rPr>
                <w:rFonts w:ascii="仿宋_GB2312" w:eastAsia="仿宋_GB2312" w:hAnsi="Arial" w:cs="Arial" w:hint="eastAsia"/>
                <w:kern w:val="0"/>
                <w:sz w:val="28"/>
                <w:szCs w:val="28"/>
                <w:lang w:bidi="ar"/>
              </w:rPr>
              <w:t>电力有限公司</w:t>
            </w:r>
          </w:p>
        </w:tc>
        <w:tc>
          <w:tcPr>
            <w:tcW w:w="592" w:type="pct"/>
            <w:vAlign w:val="center"/>
          </w:tcPr>
          <w:p w14:paraId="0E6AEE71" w14:textId="46A377B3" w:rsidR="00F849AA" w:rsidRPr="00F849AA" w:rsidRDefault="00F849AA" w:rsidP="00F849A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  <w:lang w:bidi="ar"/>
              </w:rPr>
            </w:pPr>
            <w:r w:rsidRPr="00F849AA">
              <w:rPr>
                <w:rFonts w:ascii="仿宋_GB2312" w:eastAsia="仿宋_GB2312" w:hAnsi="Arial" w:cs="Arial" w:hint="eastAsia"/>
                <w:kern w:val="0"/>
                <w:sz w:val="28"/>
                <w:szCs w:val="28"/>
                <w:lang w:bidi="ar"/>
              </w:rPr>
              <w:t>徐福聪</w:t>
            </w:r>
          </w:p>
        </w:tc>
      </w:tr>
      <w:tr w:rsidR="00072636" w:rsidRPr="00F849AA" w14:paraId="3664389D" w14:textId="77777777" w:rsidTr="00BA53FD">
        <w:trPr>
          <w:cantSplit/>
          <w:trHeight w:val="57"/>
        </w:trPr>
        <w:tc>
          <w:tcPr>
            <w:tcW w:w="456" w:type="pct"/>
            <w:vAlign w:val="center"/>
          </w:tcPr>
          <w:p w14:paraId="3295ADF4" w14:textId="77777777" w:rsidR="00F849AA" w:rsidRPr="00F849AA" w:rsidRDefault="00F849AA" w:rsidP="00F849AA">
            <w:pPr>
              <w:widowControl/>
              <w:numPr>
                <w:ilvl w:val="0"/>
                <w:numId w:val="3"/>
              </w:numPr>
              <w:spacing w:line="360" w:lineRule="exact"/>
              <w:ind w:left="0" w:firstLine="0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542" w:type="pct"/>
            <w:vAlign w:val="center"/>
          </w:tcPr>
          <w:p w14:paraId="333F46A1" w14:textId="7039A393" w:rsidR="00F849AA" w:rsidRPr="00F849AA" w:rsidRDefault="00F849AA" w:rsidP="00F849AA">
            <w:pPr>
              <w:widowControl/>
              <w:spacing w:line="360" w:lineRule="exact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  <w:lang w:bidi="ar"/>
              </w:rPr>
            </w:pPr>
            <w:r w:rsidRPr="00F849AA">
              <w:rPr>
                <w:rFonts w:ascii="仿宋_GB2312" w:eastAsia="仿宋_GB2312" w:hAnsi="Arial" w:cs="Arial" w:hint="eastAsia"/>
                <w:kern w:val="0"/>
                <w:sz w:val="28"/>
                <w:szCs w:val="28"/>
                <w:lang w:bidi="ar"/>
              </w:rPr>
              <w:t>平潭海洋气象福建省野外科学观测研究站</w:t>
            </w:r>
          </w:p>
        </w:tc>
        <w:tc>
          <w:tcPr>
            <w:tcW w:w="1538" w:type="pct"/>
            <w:vAlign w:val="center"/>
          </w:tcPr>
          <w:p w14:paraId="1D8551ED" w14:textId="7EE05445" w:rsidR="00F849AA" w:rsidRPr="00F849AA" w:rsidRDefault="00F849AA" w:rsidP="00283B7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  <w:lang w:bidi="ar"/>
              </w:rPr>
            </w:pPr>
            <w:r w:rsidRPr="00F849AA">
              <w:rPr>
                <w:rFonts w:ascii="仿宋_GB2312" w:eastAsia="仿宋_GB2312" w:hAnsi="Arial" w:cs="Arial" w:hint="eastAsia"/>
                <w:kern w:val="0"/>
                <w:sz w:val="28"/>
                <w:szCs w:val="28"/>
                <w:lang w:bidi="ar"/>
              </w:rPr>
              <w:t>福建省大气探测技术保障中心、</w:t>
            </w:r>
            <w:r w:rsidR="006072A4" w:rsidRPr="006072A4">
              <w:rPr>
                <w:rFonts w:ascii="仿宋_GB2312" w:eastAsia="仿宋_GB2312" w:hAnsi="Arial" w:cs="Arial" w:hint="eastAsia"/>
                <w:kern w:val="0"/>
                <w:sz w:val="28"/>
                <w:szCs w:val="28"/>
                <w:lang w:bidi="ar"/>
              </w:rPr>
              <w:t>福建省平潭综合实验区气象局</w:t>
            </w:r>
          </w:p>
        </w:tc>
        <w:tc>
          <w:tcPr>
            <w:tcW w:w="872" w:type="pct"/>
            <w:vAlign w:val="center"/>
          </w:tcPr>
          <w:p w14:paraId="1EA4B6DC" w14:textId="6F29D83E" w:rsidR="00F849AA" w:rsidRPr="00F849AA" w:rsidRDefault="00F849AA" w:rsidP="00283B7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  <w:lang w:bidi="ar"/>
              </w:rPr>
            </w:pPr>
            <w:r w:rsidRPr="00F849AA">
              <w:rPr>
                <w:rFonts w:ascii="仿宋_GB2312" w:eastAsia="仿宋_GB2312" w:hAnsi="Arial" w:cs="Arial" w:hint="eastAsia"/>
                <w:kern w:val="0"/>
                <w:sz w:val="28"/>
                <w:szCs w:val="28"/>
                <w:lang w:bidi="ar"/>
              </w:rPr>
              <w:t>福建省气象局</w:t>
            </w:r>
          </w:p>
        </w:tc>
        <w:tc>
          <w:tcPr>
            <w:tcW w:w="592" w:type="pct"/>
            <w:vAlign w:val="center"/>
          </w:tcPr>
          <w:p w14:paraId="3007CD85" w14:textId="1414BC64" w:rsidR="00F849AA" w:rsidRPr="00F849AA" w:rsidRDefault="00F849AA" w:rsidP="00F849A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  <w:lang w:bidi="ar"/>
              </w:rPr>
            </w:pPr>
            <w:proofErr w:type="gramStart"/>
            <w:r w:rsidRPr="00F849AA">
              <w:rPr>
                <w:rFonts w:ascii="仿宋_GB2312" w:eastAsia="仿宋_GB2312" w:hAnsi="Arial" w:cs="Arial" w:hint="eastAsia"/>
                <w:kern w:val="0"/>
                <w:sz w:val="28"/>
                <w:szCs w:val="28"/>
                <w:lang w:bidi="ar"/>
              </w:rPr>
              <w:t>李效东</w:t>
            </w:r>
            <w:proofErr w:type="gramEnd"/>
          </w:p>
        </w:tc>
      </w:tr>
      <w:tr w:rsidR="00FB0E1C" w:rsidRPr="00F849AA" w14:paraId="3C432BB6" w14:textId="77777777" w:rsidTr="00BA53FD">
        <w:trPr>
          <w:cantSplit/>
          <w:trHeight w:val="57"/>
        </w:trPr>
        <w:tc>
          <w:tcPr>
            <w:tcW w:w="456" w:type="pct"/>
            <w:vAlign w:val="center"/>
          </w:tcPr>
          <w:p w14:paraId="1EC1F9DB" w14:textId="77777777" w:rsidR="00FB0E1C" w:rsidRPr="00F849AA" w:rsidRDefault="00FB0E1C" w:rsidP="00FB0E1C">
            <w:pPr>
              <w:widowControl/>
              <w:numPr>
                <w:ilvl w:val="0"/>
                <w:numId w:val="3"/>
              </w:numPr>
              <w:spacing w:line="360" w:lineRule="exact"/>
              <w:ind w:left="0" w:firstLine="0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542" w:type="pct"/>
            <w:vAlign w:val="center"/>
          </w:tcPr>
          <w:p w14:paraId="129AFE3C" w14:textId="6C19EED4" w:rsidR="00FB0E1C" w:rsidRPr="00F849AA" w:rsidRDefault="00FB0E1C" w:rsidP="00FB0E1C">
            <w:pPr>
              <w:widowControl/>
              <w:spacing w:line="360" w:lineRule="exact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  <w:lang w:bidi="ar"/>
              </w:rPr>
            </w:pPr>
            <w:r w:rsidRPr="00F849AA">
              <w:rPr>
                <w:rFonts w:ascii="仿宋_GB2312" w:eastAsia="仿宋_GB2312" w:hAnsi="Arial" w:cs="Arial" w:hint="eastAsia"/>
                <w:kern w:val="0"/>
                <w:sz w:val="28"/>
                <w:szCs w:val="28"/>
                <w:lang w:bidi="ar"/>
              </w:rPr>
              <w:t>霞浦-连江-东山</w:t>
            </w:r>
            <w:proofErr w:type="gramStart"/>
            <w:r w:rsidRPr="00F849AA">
              <w:rPr>
                <w:rFonts w:ascii="仿宋_GB2312" w:eastAsia="仿宋_GB2312" w:hAnsi="Arial" w:cs="Arial" w:hint="eastAsia"/>
                <w:kern w:val="0"/>
                <w:sz w:val="28"/>
                <w:szCs w:val="28"/>
                <w:lang w:bidi="ar"/>
              </w:rPr>
              <w:t>养殖碳汇与</w:t>
            </w:r>
            <w:proofErr w:type="gramEnd"/>
            <w:r w:rsidRPr="00F849AA">
              <w:rPr>
                <w:rFonts w:ascii="仿宋_GB2312" w:eastAsia="仿宋_GB2312" w:hAnsi="Arial" w:cs="Arial" w:hint="eastAsia"/>
                <w:kern w:val="0"/>
                <w:sz w:val="28"/>
                <w:szCs w:val="28"/>
                <w:lang w:bidi="ar"/>
              </w:rPr>
              <w:t>智慧渔业福建省野外科学观测研究站</w:t>
            </w:r>
          </w:p>
        </w:tc>
        <w:tc>
          <w:tcPr>
            <w:tcW w:w="1538" w:type="pct"/>
            <w:vAlign w:val="center"/>
          </w:tcPr>
          <w:p w14:paraId="5F17F5B3" w14:textId="39EC32D4" w:rsidR="00FB0E1C" w:rsidRPr="00F849AA" w:rsidRDefault="00FB0E1C" w:rsidP="00FB0E1C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  <w:lang w:bidi="ar"/>
              </w:rPr>
            </w:pPr>
            <w:r w:rsidRPr="00F849AA">
              <w:rPr>
                <w:rFonts w:ascii="仿宋_GB2312" w:eastAsia="仿宋_GB2312" w:hAnsi="Arial" w:cs="Arial" w:hint="eastAsia"/>
                <w:kern w:val="0"/>
                <w:sz w:val="28"/>
                <w:szCs w:val="28"/>
                <w:lang w:bidi="ar"/>
              </w:rPr>
              <w:t>集美大学港口与海岸工程学院</w:t>
            </w:r>
          </w:p>
        </w:tc>
        <w:tc>
          <w:tcPr>
            <w:tcW w:w="872" w:type="pct"/>
            <w:vAlign w:val="center"/>
          </w:tcPr>
          <w:p w14:paraId="3539ACD1" w14:textId="3566B393" w:rsidR="00FB0E1C" w:rsidRPr="00F849AA" w:rsidRDefault="00FB0E1C" w:rsidP="00FB0E1C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  <w:lang w:bidi="ar"/>
              </w:rPr>
            </w:pPr>
            <w:r w:rsidRPr="00F849AA">
              <w:rPr>
                <w:rFonts w:ascii="仿宋_GB2312" w:eastAsia="仿宋_GB2312" w:hAnsi="Arial" w:cs="Arial" w:hint="eastAsia"/>
                <w:kern w:val="0"/>
                <w:sz w:val="28"/>
                <w:szCs w:val="28"/>
                <w:lang w:bidi="ar"/>
              </w:rPr>
              <w:t>集美大学</w:t>
            </w:r>
          </w:p>
        </w:tc>
        <w:tc>
          <w:tcPr>
            <w:tcW w:w="592" w:type="pct"/>
            <w:vAlign w:val="center"/>
          </w:tcPr>
          <w:p w14:paraId="00A7B123" w14:textId="4003EFF6" w:rsidR="00FB0E1C" w:rsidRPr="00F849AA" w:rsidRDefault="00FB0E1C" w:rsidP="00FB0E1C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  <w:lang w:bidi="ar"/>
              </w:rPr>
            </w:pPr>
            <w:proofErr w:type="gramStart"/>
            <w:r w:rsidRPr="00F849AA">
              <w:rPr>
                <w:rFonts w:ascii="仿宋_GB2312" w:eastAsia="仿宋_GB2312" w:hAnsi="Arial" w:cs="Arial" w:hint="eastAsia"/>
                <w:kern w:val="0"/>
                <w:sz w:val="28"/>
                <w:szCs w:val="28"/>
                <w:lang w:bidi="ar"/>
              </w:rPr>
              <w:t>祁</w:t>
            </w:r>
            <w:proofErr w:type="gramEnd"/>
            <w:r w:rsidRPr="00F849AA">
              <w:rPr>
                <w:rFonts w:ascii="仿宋_GB2312" w:eastAsia="仿宋_GB2312" w:hAnsi="Arial" w:cs="Arial" w:hint="eastAsia"/>
                <w:kern w:val="0"/>
                <w:sz w:val="28"/>
                <w:szCs w:val="28"/>
                <w:lang w:bidi="ar"/>
              </w:rPr>
              <w:t xml:space="preserve">  第</w:t>
            </w:r>
          </w:p>
        </w:tc>
      </w:tr>
      <w:tr w:rsidR="00FB0E1C" w:rsidRPr="00F849AA" w14:paraId="580595FD" w14:textId="77777777" w:rsidTr="00BA53FD">
        <w:trPr>
          <w:cantSplit/>
          <w:trHeight w:val="57"/>
        </w:trPr>
        <w:tc>
          <w:tcPr>
            <w:tcW w:w="456" w:type="pct"/>
            <w:vAlign w:val="center"/>
          </w:tcPr>
          <w:p w14:paraId="2E766636" w14:textId="77777777" w:rsidR="00FB0E1C" w:rsidRPr="00F849AA" w:rsidRDefault="00FB0E1C" w:rsidP="00FB0E1C">
            <w:pPr>
              <w:widowControl/>
              <w:numPr>
                <w:ilvl w:val="0"/>
                <w:numId w:val="3"/>
              </w:numPr>
              <w:spacing w:line="360" w:lineRule="exact"/>
              <w:ind w:left="0" w:firstLine="0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542" w:type="pct"/>
            <w:vAlign w:val="center"/>
          </w:tcPr>
          <w:p w14:paraId="0F3BEF93" w14:textId="0FA563CA" w:rsidR="00FB0E1C" w:rsidRPr="00F849AA" w:rsidRDefault="00FB0E1C" w:rsidP="00FB0E1C">
            <w:pPr>
              <w:widowControl/>
              <w:spacing w:line="360" w:lineRule="exact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  <w:lang w:bidi="ar"/>
              </w:rPr>
            </w:pPr>
            <w:r w:rsidRPr="00F849AA">
              <w:rPr>
                <w:rFonts w:ascii="仿宋_GB2312" w:eastAsia="仿宋_GB2312" w:hAnsi="Arial" w:cs="Arial" w:hint="eastAsia"/>
                <w:kern w:val="0"/>
                <w:sz w:val="28"/>
                <w:szCs w:val="28"/>
                <w:lang w:bidi="ar"/>
              </w:rPr>
              <w:t>南平落叶果树福建省野外科学观测研究站</w:t>
            </w:r>
          </w:p>
        </w:tc>
        <w:tc>
          <w:tcPr>
            <w:tcW w:w="1538" w:type="pct"/>
            <w:vAlign w:val="center"/>
          </w:tcPr>
          <w:p w14:paraId="09629899" w14:textId="56F1EE6F" w:rsidR="00FB0E1C" w:rsidRPr="00F849AA" w:rsidRDefault="00FB0E1C" w:rsidP="00FB0E1C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  <w:lang w:bidi="ar"/>
              </w:rPr>
            </w:pPr>
            <w:r w:rsidRPr="00F849AA">
              <w:rPr>
                <w:rFonts w:ascii="仿宋_GB2312" w:eastAsia="仿宋_GB2312" w:hAnsi="Arial" w:cs="Arial" w:hint="eastAsia"/>
                <w:kern w:val="0"/>
                <w:sz w:val="28"/>
                <w:szCs w:val="28"/>
                <w:lang w:bidi="ar"/>
              </w:rPr>
              <w:t>福建省农业科学院果树研究所</w:t>
            </w:r>
          </w:p>
        </w:tc>
        <w:tc>
          <w:tcPr>
            <w:tcW w:w="872" w:type="pct"/>
            <w:vAlign w:val="center"/>
          </w:tcPr>
          <w:p w14:paraId="2684CFEB" w14:textId="1A54FF0E" w:rsidR="00FB0E1C" w:rsidRPr="00F849AA" w:rsidRDefault="00FB0E1C" w:rsidP="00FB0E1C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  <w:lang w:bidi="ar"/>
              </w:rPr>
            </w:pPr>
            <w:r w:rsidRPr="00F849AA">
              <w:rPr>
                <w:rFonts w:ascii="仿宋_GB2312" w:eastAsia="仿宋_GB2312" w:hAnsi="Arial" w:cs="Arial" w:hint="eastAsia"/>
                <w:kern w:val="0"/>
                <w:sz w:val="28"/>
                <w:szCs w:val="28"/>
                <w:lang w:bidi="ar"/>
              </w:rPr>
              <w:t>福建省农业科学院</w:t>
            </w:r>
          </w:p>
        </w:tc>
        <w:tc>
          <w:tcPr>
            <w:tcW w:w="592" w:type="pct"/>
            <w:vAlign w:val="center"/>
          </w:tcPr>
          <w:p w14:paraId="502935E6" w14:textId="49C970AF" w:rsidR="00FB0E1C" w:rsidRPr="00F849AA" w:rsidRDefault="00FB0E1C" w:rsidP="00FB0E1C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  <w:lang w:bidi="ar"/>
              </w:rPr>
            </w:pPr>
            <w:r w:rsidRPr="00F849AA">
              <w:rPr>
                <w:rFonts w:ascii="仿宋_GB2312" w:eastAsia="仿宋_GB2312" w:hAnsi="Arial" w:cs="Arial" w:hint="eastAsia"/>
                <w:kern w:val="0"/>
                <w:sz w:val="28"/>
                <w:szCs w:val="28"/>
                <w:lang w:bidi="ar"/>
              </w:rPr>
              <w:t xml:space="preserve">雷  </w:t>
            </w:r>
            <w:r w:rsidRPr="0017622D">
              <w:rPr>
                <w:rFonts w:asciiTheme="minorEastAsia" w:eastAsiaTheme="minorEastAsia" w:hAnsiTheme="minorEastAsia" w:cs="微软雅黑" w:hint="eastAsia"/>
                <w:kern w:val="0"/>
                <w:sz w:val="28"/>
                <w:szCs w:val="28"/>
                <w:lang w:bidi="ar"/>
              </w:rPr>
              <w:t>龑</w:t>
            </w:r>
          </w:p>
        </w:tc>
      </w:tr>
      <w:tr w:rsidR="00FB0E1C" w:rsidRPr="00F849AA" w14:paraId="3AF52D82" w14:textId="77777777" w:rsidTr="00BA53FD">
        <w:trPr>
          <w:cantSplit/>
          <w:trHeight w:val="57"/>
        </w:trPr>
        <w:tc>
          <w:tcPr>
            <w:tcW w:w="456" w:type="pct"/>
            <w:vAlign w:val="center"/>
          </w:tcPr>
          <w:p w14:paraId="312366E1" w14:textId="77777777" w:rsidR="00FB0E1C" w:rsidRPr="00F849AA" w:rsidRDefault="00FB0E1C" w:rsidP="00FB0E1C">
            <w:pPr>
              <w:widowControl/>
              <w:numPr>
                <w:ilvl w:val="0"/>
                <w:numId w:val="3"/>
              </w:numPr>
              <w:spacing w:line="360" w:lineRule="exact"/>
              <w:ind w:left="0" w:firstLine="0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542" w:type="pct"/>
            <w:vAlign w:val="center"/>
          </w:tcPr>
          <w:p w14:paraId="362E886D" w14:textId="22D0D60E" w:rsidR="00FB0E1C" w:rsidRPr="00F849AA" w:rsidRDefault="00FB0E1C" w:rsidP="00FB0E1C">
            <w:pPr>
              <w:widowControl/>
              <w:spacing w:line="360" w:lineRule="exact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  <w:lang w:bidi="ar"/>
              </w:rPr>
            </w:pPr>
            <w:r w:rsidRPr="00F849AA">
              <w:rPr>
                <w:rFonts w:ascii="仿宋_GB2312" w:eastAsia="仿宋_GB2312" w:hAnsi="Arial" w:cs="Arial" w:hint="eastAsia"/>
                <w:kern w:val="0"/>
                <w:sz w:val="28"/>
                <w:szCs w:val="28"/>
                <w:lang w:bidi="ar"/>
              </w:rPr>
              <w:t>武夷山森林物种多样性福建省野外科学观测研究站</w:t>
            </w:r>
          </w:p>
        </w:tc>
        <w:tc>
          <w:tcPr>
            <w:tcW w:w="1538" w:type="pct"/>
            <w:vAlign w:val="center"/>
          </w:tcPr>
          <w:p w14:paraId="32348A66" w14:textId="61900643" w:rsidR="00FB0E1C" w:rsidRPr="00F849AA" w:rsidRDefault="009A7845" w:rsidP="00FB0E1C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  <w:lang w:bidi="ar"/>
              </w:rPr>
            </w:pPr>
            <w:r w:rsidRPr="009A7845">
              <w:rPr>
                <w:rFonts w:ascii="仿宋_GB2312" w:eastAsia="仿宋_GB2312" w:hAnsi="Arial" w:cs="Arial" w:hint="eastAsia"/>
                <w:kern w:val="0"/>
                <w:sz w:val="28"/>
                <w:szCs w:val="28"/>
                <w:lang w:bidi="ar"/>
              </w:rPr>
              <w:t>武夷学院、武夷山国有林场</w:t>
            </w:r>
          </w:p>
        </w:tc>
        <w:tc>
          <w:tcPr>
            <w:tcW w:w="872" w:type="pct"/>
            <w:vAlign w:val="center"/>
          </w:tcPr>
          <w:p w14:paraId="24AE4BDD" w14:textId="53E81822" w:rsidR="00FB0E1C" w:rsidRPr="00F849AA" w:rsidRDefault="00FB0E1C" w:rsidP="00FB0E1C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  <w:lang w:bidi="ar"/>
              </w:rPr>
            </w:pPr>
            <w:r w:rsidRPr="00F849AA">
              <w:rPr>
                <w:rFonts w:ascii="仿宋_GB2312" w:eastAsia="仿宋_GB2312" w:hAnsi="Arial" w:cs="Arial" w:hint="eastAsia"/>
                <w:kern w:val="0"/>
                <w:sz w:val="28"/>
                <w:szCs w:val="28"/>
                <w:lang w:bidi="ar"/>
              </w:rPr>
              <w:t>南平市科技局</w:t>
            </w:r>
          </w:p>
        </w:tc>
        <w:tc>
          <w:tcPr>
            <w:tcW w:w="592" w:type="pct"/>
            <w:vAlign w:val="center"/>
          </w:tcPr>
          <w:p w14:paraId="4DA12AD6" w14:textId="09F2B37C" w:rsidR="00FB0E1C" w:rsidRPr="00F849AA" w:rsidRDefault="00FB0E1C" w:rsidP="00FB0E1C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  <w:lang w:bidi="ar"/>
              </w:rPr>
            </w:pPr>
            <w:proofErr w:type="gramStart"/>
            <w:r w:rsidRPr="00F849AA">
              <w:rPr>
                <w:rFonts w:ascii="仿宋_GB2312" w:eastAsia="仿宋_GB2312" w:hAnsi="Arial" w:cs="Arial" w:hint="eastAsia"/>
                <w:kern w:val="0"/>
                <w:sz w:val="28"/>
                <w:szCs w:val="28"/>
                <w:lang w:bidi="ar"/>
              </w:rPr>
              <w:t>赵升云</w:t>
            </w:r>
            <w:proofErr w:type="gramEnd"/>
          </w:p>
        </w:tc>
      </w:tr>
      <w:tr w:rsidR="00FB0E1C" w:rsidRPr="00F849AA" w14:paraId="65C159DE" w14:textId="77777777" w:rsidTr="00BA53FD">
        <w:trPr>
          <w:cantSplit/>
          <w:trHeight w:val="57"/>
        </w:trPr>
        <w:tc>
          <w:tcPr>
            <w:tcW w:w="456" w:type="pct"/>
            <w:vAlign w:val="center"/>
          </w:tcPr>
          <w:p w14:paraId="0F1086C8" w14:textId="77777777" w:rsidR="00FB0E1C" w:rsidRPr="00F849AA" w:rsidRDefault="00FB0E1C" w:rsidP="00FB0E1C">
            <w:pPr>
              <w:widowControl/>
              <w:numPr>
                <w:ilvl w:val="0"/>
                <w:numId w:val="3"/>
              </w:numPr>
              <w:spacing w:line="360" w:lineRule="exact"/>
              <w:ind w:left="0" w:firstLine="0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542" w:type="pct"/>
            <w:vAlign w:val="center"/>
          </w:tcPr>
          <w:p w14:paraId="080F5FE8" w14:textId="5A1F4E41" w:rsidR="00FB0E1C" w:rsidRPr="00F849AA" w:rsidRDefault="00FB0E1C" w:rsidP="00FB0E1C">
            <w:pPr>
              <w:widowControl/>
              <w:spacing w:line="360" w:lineRule="exact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  <w:lang w:bidi="ar"/>
              </w:rPr>
            </w:pPr>
            <w:r w:rsidRPr="00F849AA">
              <w:rPr>
                <w:rFonts w:ascii="仿宋_GB2312" w:eastAsia="仿宋_GB2312" w:hAnsi="Arial" w:cs="Arial" w:hint="eastAsia"/>
                <w:kern w:val="0"/>
                <w:sz w:val="28"/>
                <w:szCs w:val="28"/>
                <w:lang w:bidi="ar"/>
              </w:rPr>
              <w:t>梁野山生态学福建省野外科学观测研究站</w:t>
            </w:r>
          </w:p>
        </w:tc>
        <w:tc>
          <w:tcPr>
            <w:tcW w:w="1538" w:type="pct"/>
            <w:vAlign w:val="center"/>
          </w:tcPr>
          <w:p w14:paraId="50DEF211" w14:textId="47C7EBBC" w:rsidR="00FB0E1C" w:rsidRPr="00F849AA" w:rsidRDefault="009A7845" w:rsidP="00FB0E1C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  <w:lang w:bidi="ar"/>
              </w:rPr>
            </w:pPr>
            <w:r w:rsidRPr="009A7845">
              <w:rPr>
                <w:rFonts w:ascii="仿宋_GB2312" w:eastAsia="仿宋_GB2312" w:hAnsi="Arial" w:cs="Arial" w:hint="eastAsia"/>
                <w:kern w:val="0"/>
                <w:sz w:val="28"/>
                <w:szCs w:val="28"/>
                <w:lang w:bidi="ar"/>
              </w:rPr>
              <w:t>龙岩学院生命科学学院、福建梁野山国家级自然保护区管理局</w:t>
            </w:r>
          </w:p>
        </w:tc>
        <w:tc>
          <w:tcPr>
            <w:tcW w:w="872" w:type="pct"/>
            <w:vAlign w:val="center"/>
          </w:tcPr>
          <w:p w14:paraId="13F94527" w14:textId="5F237E96" w:rsidR="00FB0E1C" w:rsidRPr="00F849AA" w:rsidRDefault="00FB0E1C" w:rsidP="00FB0E1C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  <w:lang w:bidi="ar"/>
              </w:rPr>
            </w:pPr>
            <w:r w:rsidRPr="00F849AA">
              <w:rPr>
                <w:rFonts w:ascii="仿宋_GB2312" w:eastAsia="仿宋_GB2312" w:hAnsi="Arial" w:cs="Arial" w:hint="eastAsia"/>
                <w:kern w:val="0"/>
                <w:sz w:val="28"/>
                <w:szCs w:val="28"/>
                <w:lang w:bidi="ar"/>
              </w:rPr>
              <w:t>龙岩学院</w:t>
            </w:r>
          </w:p>
        </w:tc>
        <w:tc>
          <w:tcPr>
            <w:tcW w:w="592" w:type="pct"/>
            <w:vAlign w:val="center"/>
          </w:tcPr>
          <w:p w14:paraId="5CDEADE0" w14:textId="6FBC20EC" w:rsidR="00FB0E1C" w:rsidRPr="00F849AA" w:rsidRDefault="00FB0E1C" w:rsidP="00FB0E1C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  <w:lang w:bidi="ar"/>
              </w:rPr>
            </w:pPr>
            <w:r w:rsidRPr="00F849AA">
              <w:rPr>
                <w:rFonts w:ascii="仿宋_GB2312" w:eastAsia="仿宋_GB2312" w:hAnsi="Arial" w:cs="Arial" w:hint="eastAsia"/>
                <w:kern w:val="0"/>
                <w:sz w:val="28"/>
                <w:szCs w:val="28"/>
                <w:lang w:bidi="ar"/>
              </w:rPr>
              <w:t>孔祥海</w:t>
            </w:r>
          </w:p>
        </w:tc>
      </w:tr>
      <w:tr w:rsidR="00FB0E1C" w:rsidRPr="00F849AA" w14:paraId="5B18538B" w14:textId="77777777" w:rsidTr="00BA53FD">
        <w:trPr>
          <w:cantSplit/>
          <w:trHeight w:val="57"/>
        </w:trPr>
        <w:tc>
          <w:tcPr>
            <w:tcW w:w="456" w:type="pct"/>
            <w:vAlign w:val="center"/>
          </w:tcPr>
          <w:p w14:paraId="3DDCBBF2" w14:textId="77777777" w:rsidR="00FB0E1C" w:rsidRPr="00F849AA" w:rsidRDefault="00FB0E1C" w:rsidP="00FB0E1C">
            <w:pPr>
              <w:widowControl/>
              <w:numPr>
                <w:ilvl w:val="0"/>
                <w:numId w:val="3"/>
              </w:numPr>
              <w:spacing w:line="360" w:lineRule="exact"/>
              <w:ind w:left="0" w:firstLine="0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542" w:type="pct"/>
            <w:vAlign w:val="center"/>
          </w:tcPr>
          <w:p w14:paraId="582315BE" w14:textId="71FB2C91" w:rsidR="00FB0E1C" w:rsidRPr="00F849AA" w:rsidRDefault="00FB0E1C" w:rsidP="00FB0E1C">
            <w:pPr>
              <w:widowControl/>
              <w:spacing w:line="360" w:lineRule="exact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  <w:lang w:bidi="ar"/>
              </w:rPr>
            </w:pPr>
            <w:r w:rsidRPr="00F849AA">
              <w:rPr>
                <w:rFonts w:ascii="仿宋_GB2312" w:eastAsia="仿宋_GB2312" w:hAnsi="Arial" w:cs="Arial" w:hint="eastAsia"/>
                <w:kern w:val="0"/>
                <w:sz w:val="28"/>
                <w:szCs w:val="28"/>
                <w:lang w:bidi="ar"/>
              </w:rPr>
              <w:t>上杭山地</w:t>
            </w:r>
            <w:proofErr w:type="gramStart"/>
            <w:r w:rsidRPr="00F849AA">
              <w:rPr>
                <w:rFonts w:ascii="仿宋_GB2312" w:eastAsia="仿宋_GB2312" w:hAnsi="Arial" w:cs="Arial" w:hint="eastAsia"/>
                <w:kern w:val="0"/>
                <w:sz w:val="28"/>
                <w:szCs w:val="28"/>
                <w:lang w:bidi="ar"/>
              </w:rPr>
              <w:t>森林碳汇福建省</w:t>
            </w:r>
            <w:proofErr w:type="gramEnd"/>
            <w:r w:rsidRPr="00F849AA">
              <w:rPr>
                <w:rFonts w:ascii="仿宋_GB2312" w:eastAsia="仿宋_GB2312" w:hAnsi="Arial" w:cs="Arial" w:hint="eastAsia"/>
                <w:kern w:val="0"/>
                <w:sz w:val="28"/>
                <w:szCs w:val="28"/>
                <w:lang w:bidi="ar"/>
              </w:rPr>
              <w:t>野外科学观测研究站</w:t>
            </w:r>
          </w:p>
        </w:tc>
        <w:tc>
          <w:tcPr>
            <w:tcW w:w="1538" w:type="pct"/>
            <w:vAlign w:val="center"/>
          </w:tcPr>
          <w:p w14:paraId="55060A44" w14:textId="694A685B" w:rsidR="00FB0E1C" w:rsidRPr="00F849AA" w:rsidRDefault="00FB0E1C" w:rsidP="00FB0E1C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  <w:lang w:bidi="ar"/>
              </w:rPr>
            </w:pPr>
            <w:r w:rsidRPr="00F849AA">
              <w:rPr>
                <w:rFonts w:ascii="仿宋_GB2312" w:eastAsia="仿宋_GB2312" w:hAnsi="Arial" w:cs="Arial" w:hint="eastAsia"/>
                <w:kern w:val="0"/>
                <w:sz w:val="28"/>
                <w:szCs w:val="28"/>
                <w:lang w:bidi="ar"/>
              </w:rPr>
              <w:t>福建师范大学</w:t>
            </w:r>
          </w:p>
        </w:tc>
        <w:tc>
          <w:tcPr>
            <w:tcW w:w="872" w:type="pct"/>
            <w:vAlign w:val="center"/>
          </w:tcPr>
          <w:p w14:paraId="63C4B049" w14:textId="18CB0ACB" w:rsidR="00FB0E1C" w:rsidRPr="00F849AA" w:rsidRDefault="00FB0E1C" w:rsidP="00FB0E1C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  <w:lang w:bidi="ar"/>
              </w:rPr>
            </w:pPr>
            <w:r w:rsidRPr="00F849AA">
              <w:rPr>
                <w:rFonts w:ascii="仿宋_GB2312" w:eastAsia="仿宋_GB2312" w:hAnsi="Arial" w:cs="Arial" w:hint="eastAsia"/>
                <w:kern w:val="0"/>
                <w:sz w:val="28"/>
                <w:szCs w:val="28"/>
                <w:lang w:bidi="ar"/>
              </w:rPr>
              <w:t>福建师范大学</w:t>
            </w:r>
          </w:p>
        </w:tc>
        <w:tc>
          <w:tcPr>
            <w:tcW w:w="592" w:type="pct"/>
            <w:vAlign w:val="center"/>
          </w:tcPr>
          <w:p w14:paraId="0BABDBB5" w14:textId="34B0732C" w:rsidR="00FB0E1C" w:rsidRPr="00F849AA" w:rsidRDefault="00FB0E1C" w:rsidP="00FB0E1C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  <w:lang w:bidi="ar"/>
              </w:rPr>
            </w:pPr>
            <w:r w:rsidRPr="00F849AA">
              <w:rPr>
                <w:rFonts w:ascii="仿宋_GB2312" w:eastAsia="仿宋_GB2312" w:hAnsi="Arial" w:cs="Arial" w:hint="eastAsia"/>
                <w:kern w:val="0"/>
                <w:sz w:val="28"/>
                <w:szCs w:val="28"/>
                <w:lang w:bidi="ar"/>
              </w:rPr>
              <w:t>陈镜明</w:t>
            </w:r>
          </w:p>
        </w:tc>
      </w:tr>
      <w:tr w:rsidR="00FB0E1C" w:rsidRPr="00F849AA" w14:paraId="31C871BC" w14:textId="77777777" w:rsidTr="00BA53FD">
        <w:trPr>
          <w:cantSplit/>
          <w:trHeight w:val="57"/>
        </w:trPr>
        <w:tc>
          <w:tcPr>
            <w:tcW w:w="456" w:type="pct"/>
            <w:vAlign w:val="center"/>
          </w:tcPr>
          <w:p w14:paraId="4F49DC74" w14:textId="77777777" w:rsidR="00FB0E1C" w:rsidRPr="00F849AA" w:rsidRDefault="00FB0E1C" w:rsidP="00FB0E1C">
            <w:pPr>
              <w:widowControl/>
              <w:numPr>
                <w:ilvl w:val="0"/>
                <w:numId w:val="3"/>
              </w:numPr>
              <w:spacing w:line="360" w:lineRule="exact"/>
              <w:ind w:left="0" w:firstLine="0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542" w:type="pct"/>
            <w:vAlign w:val="center"/>
          </w:tcPr>
          <w:p w14:paraId="5F9B29A0" w14:textId="5E92B912" w:rsidR="00FB0E1C" w:rsidRPr="00F849AA" w:rsidRDefault="00FB0E1C" w:rsidP="00FB0E1C">
            <w:pPr>
              <w:widowControl/>
              <w:spacing w:line="360" w:lineRule="exact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  <w:lang w:bidi="ar"/>
              </w:rPr>
            </w:pPr>
            <w:r w:rsidRPr="00F849AA">
              <w:rPr>
                <w:rFonts w:ascii="仿宋_GB2312" w:eastAsia="仿宋_GB2312" w:hAnsi="Arial" w:cs="Arial" w:hint="eastAsia"/>
                <w:kern w:val="0"/>
                <w:sz w:val="28"/>
                <w:szCs w:val="28"/>
                <w:lang w:bidi="ar"/>
              </w:rPr>
              <w:t>上杭杉木林生态系统福建省野外科学观测研究站</w:t>
            </w:r>
          </w:p>
        </w:tc>
        <w:tc>
          <w:tcPr>
            <w:tcW w:w="1538" w:type="pct"/>
            <w:vAlign w:val="center"/>
          </w:tcPr>
          <w:p w14:paraId="5E98D702" w14:textId="437C9372" w:rsidR="00FB0E1C" w:rsidRPr="00F849AA" w:rsidRDefault="00FB0E1C" w:rsidP="00FB0E1C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  <w:lang w:bidi="ar"/>
              </w:rPr>
            </w:pPr>
            <w:r w:rsidRPr="00F849AA">
              <w:rPr>
                <w:rFonts w:ascii="仿宋_GB2312" w:eastAsia="仿宋_GB2312" w:hAnsi="Arial" w:cs="Arial" w:hint="eastAsia"/>
                <w:kern w:val="0"/>
                <w:sz w:val="28"/>
                <w:szCs w:val="28"/>
                <w:lang w:bidi="ar"/>
              </w:rPr>
              <w:t>福建农林大学林学院</w:t>
            </w:r>
          </w:p>
        </w:tc>
        <w:tc>
          <w:tcPr>
            <w:tcW w:w="872" w:type="pct"/>
            <w:vAlign w:val="center"/>
          </w:tcPr>
          <w:p w14:paraId="287D598B" w14:textId="0A143E49" w:rsidR="00FB0E1C" w:rsidRPr="00F849AA" w:rsidRDefault="00FB0E1C" w:rsidP="00FB0E1C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  <w:lang w:bidi="ar"/>
              </w:rPr>
            </w:pPr>
            <w:r w:rsidRPr="00F849AA">
              <w:rPr>
                <w:rFonts w:ascii="仿宋_GB2312" w:eastAsia="仿宋_GB2312" w:hAnsi="Arial" w:cs="Arial" w:hint="eastAsia"/>
                <w:kern w:val="0"/>
                <w:sz w:val="28"/>
                <w:szCs w:val="28"/>
                <w:lang w:bidi="ar"/>
              </w:rPr>
              <w:t>福建农林大学</w:t>
            </w:r>
          </w:p>
        </w:tc>
        <w:tc>
          <w:tcPr>
            <w:tcW w:w="592" w:type="pct"/>
            <w:vAlign w:val="center"/>
          </w:tcPr>
          <w:p w14:paraId="6BE0FFF6" w14:textId="15AE0A65" w:rsidR="00FB0E1C" w:rsidRPr="00F849AA" w:rsidRDefault="00FB0E1C" w:rsidP="00FB0E1C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  <w:lang w:bidi="ar"/>
              </w:rPr>
            </w:pPr>
            <w:r w:rsidRPr="00F849AA">
              <w:rPr>
                <w:rFonts w:ascii="仿宋_GB2312" w:eastAsia="仿宋_GB2312" w:hAnsi="Arial" w:cs="Arial" w:hint="eastAsia"/>
                <w:kern w:val="0"/>
                <w:sz w:val="28"/>
                <w:szCs w:val="28"/>
                <w:lang w:bidi="ar"/>
              </w:rPr>
              <w:t>马祥庆</w:t>
            </w:r>
          </w:p>
        </w:tc>
      </w:tr>
    </w:tbl>
    <w:p w14:paraId="4D087FC9" w14:textId="77777777" w:rsidR="00283B7B" w:rsidRDefault="002C720B" w:rsidP="00F849AA">
      <w:pPr>
        <w:ind w:firstLineChars="100" w:firstLine="280"/>
        <w:jc w:val="left"/>
        <w:rPr>
          <w:rFonts w:ascii="仿宋_GB2312" w:eastAsia="仿宋_GB2312" w:hAnsi="方正小标宋简体" w:cs="方正小标宋简体"/>
          <w:sz w:val="28"/>
          <w:szCs w:val="28"/>
        </w:rPr>
        <w:sectPr w:rsidR="00283B7B" w:rsidSect="00F849AA">
          <w:pgSz w:w="16838" w:h="11906" w:orient="landscape"/>
          <w:pgMar w:top="1587" w:right="1587" w:bottom="1417" w:left="1417" w:header="851" w:footer="992" w:gutter="0"/>
          <w:cols w:space="720"/>
          <w:docGrid w:type="lines" w:linePitch="435"/>
        </w:sectPr>
      </w:pPr>
      <w:r w:rsidRPr="005B31C9">
        <w:rPr>
          <w:rFonts w:ascii="仿宋_GB2312" w:eastAsia="仿宋_GB2312" w:hAnsi="方正小标宋简体" w:cs="方正小标宋简体" w:hint="eastAsia"/>
          <w:sz w:val="28"/>
          <w:szCs w:val="28"/>
        </w:rPr>
        <w:t>注：序号即答辩顺序。</w:t>
      </w:r>
    </w:p>
    <w:p w14:paraId="5AF1F0A6" w14:textId="77777777" w:rsidR="00283B7B" w:rsidRDefault="00283B7B" w:rsidP="003E6894">
      <w:pPr>
        <w:ind w:firstLineChars="200" w:firstLine="640"/>
        <w:jc w:val="left"/>
        <w:rPr>
          <w:rFonts w:ascii="仿宋_GB2312" w:eastAsia="仿宋_GB2312" w:hAnsi="黑体" w:cs="黑体"/>
          <w:szCs w:val="32"/>
        </w:rPr>
      </w:pPr>
    </w:p>
    <w:p w14:paraId="275A612F" w14:textId="77777777" w:rsidR="00283B7B" w:rsidRDefault="00283B7B" w:rsidP="003E6894">
      <w:pPr>
        <w:ind w:firstLineChars="200" w:firstLine="640"/>
        <w:jc w:val="left"/>
        <w:rPr>
          <w:rFonts w:ascii="仿宋_GB2312" w:eastAsia="仿宋_GB2312" w:hAnsi="黑体" w:cs="黑体"/>
          <w:szCs w:val="32"/>
        </w:rPr>
      </w:pPr>
    </w:p>
    <w:p w14:paraId="6225B314" w14:textId="77777777" w:rsidR="00283B7B" w:rsidRDefault="00283B7B" w:rsidP="003E6894">
      <w:pPr>
        <w:ind w:firstLineChars="200" w:firstLine="640"/>
        <w:jc w:val="left"/>
        <w:rPr>
          <w:rFonts w:ascii="仿宋_GB2312" w:eastAsia="仿宋_GB2312" w:hAnsi="黑体" w:cs="黑体"/>
          <w:szCs w:val="32"/>
        </w:rPr>
      </w:pPr>
    </w:p>
    <w:p w14:paraId="3C5EB6C2" w14:textId="77777777" w:rsidR="00283B7B" w:rsidRDefault="00283B7B" w:rsidP="003E6894">
      <w:pPr>
        <w:ind w:firstLineChars="200" w:firstLine="640"/>
        <w:jc w:val="left"/>
        <w:rPr>
          <w:rFonts w:ascii="仿宋_GB2312" w:eastAsia="仿宋_GB2312" w:hAnsi="黑体" w:cs="黑体"/>
          <w:szCs w:val="32"/>
        </w:rPr>
      </w:pPr>
    </w:p>
    <w:p w14:paraId="4BA6FEAC" w14:textId="77777777" w:rsidR="00283B7B" w:rsidRDefault="00283B7B" w:rsidP="003E6894">
      <w:pPr>
        <w:ind w:firstLineChars="200" w:firstLine="640"/>
        <w:jc w:val="left"/>
        <w:rPr>
          <w:rFonts w:ascii="仿宋_GB2312" w:eastAsia="仿宋_GB2312" w:hAnsi="黑体" w:cs="黑体"/>
          <w:szCs w:val="32"/>
        </w:rPr>
      </w:pPr>
    </w:p>
    <w:p w14:paraId="64B5D922" w14:textId="77777777" w:rsidR="00283B7B" w:rsidRDefault="00283B7B" w:rsidP="003E6894">
      <w:pPr>
        <w:ind w:firstLineChars="200" w:firstLine="640"/>
        <w:jc w:val="left"/>
        <w:rPr>
          <w:rFonts w:ascii="仿宋_GB2312" w:eastAsia="仿宋_GB2312" w:hAnsi="黑体" w:cs="黑体"/>
          <w:szCs w:val="32"/>
        </w:rPr>
      </w:pPr>
    </w:p>
    <w:p w14:paraId="59A9049F" w14:textId="77777777" w:rsidR="00283B7B" w:rsidRDefault="00283B7B" w:rsidP="003E6894">
      <w:pPr>
        <w:ind w:firstLineChars="200" w:firstLine="640"/>
        <w:jc w:val="left"/>
        <w:rPr>
          <w:rFonts w:ascii="仿宋_GB2312" w:eastAsia="仿宋_GB2312" w:hAnsi="黑体" w:cs="黑体"/>
          <w:szCs w:val="32"/>
        </w:rPr>
      </w:pPr>
    </w:p>
    <w:p w14:paraId="14315295" w14:textId="77777777" w:rsidR="00283B7B" w:rsidRDefault="00283B7B" w:rsidP="003E6894">
      <w:pPr>
        <w:ind w:firstLineChars="200" w:firstLine="640"/>
        <w:jc w:val="left"/>
        <w:rPr>
          <w:rFonts w:ascii="仿宋_GB2312" w:eastAsia="仿宋_GB2312" w:hAnsi="黑体" w:cs="黑体"/>
          <w:szCs w:val="32"/>
        </w:rPr>
      </w:pPr>
    </w:p>
    <w:p w14:paraId="20020CC1" w14:textId="77777777" w:rsidR="00283B7B" w:rsidRDefault="00283B7B" w:rsidP="003E6894">
      <w:pPr>
        <w:ind w:firstLineChars="200" w:firstLine="640"/>
        <w:jc w:val="left"/>
        <w:rPr>
          <w:rFonts w:ascii="仿宋_GB2312" w:eastAsia="仿宋_GB2312" w:hAnsi="黑体" w:cs="黑体"/>
          <w:szCs w:val="32"/>
        </w:rPr>
      </w:pPr>
    </w:p>
    <w:p w14:paraId="40C390F9" w14:textId="77777777" w:rsidR="00283B7B" w:rsidRDefault="00283B7B" w:rsidP="003E6894">
      <w:pPr>
        <w:ind w:firstLineChars="200" w:firstLine="640"/>
        <w:jc w:val="left"/>
        <w:rPr>
          <w:rFonts w:ascii="仿宋_GB2312" w:eastAsia="仿宋_GB2312" w:hAnsi="黑体" w:cs="黑体"/>
          <w:szCs w:val="32"/>
        </w:rPr>
      </w:pPr>
    </w:p>
    <w:p w14:paraId="1AC83782" w14:textId="77777777" w:rsidR="00283B7B" w:rsidRDefault="00283B7B" w:rsidP="003E6894">
      <w:pPr>
        <w:ind w:firstLineChars="200" w:firstLine="640"/>
        <w:jc w:val="left"/>
        <w:rPr>
          <w:rFonts w:ascii="仿宋_GB2312" w:eastAsia="仿宋_GB2312" w:hAnsi="黑体" w:cs="黑体"/>
          <w:szCs w:val="32"/>
        </w:rPr>
      </w:pPr>
    </w:p>
    <w:p w14:paraId="1CCE37D3" w14:textId="77777777" w:rsidR="00283B7B" w:rsidRDefault="00283B7B" w:rsidP="003E6894">
      <w:pPr>
        <w:ind w:firstLineChars="200" w:firstLine="640"/>
        <w:jc w:val="left"/>
        <w:rPr>
          <w:rFonts w:ascii="仿宋_GB2312" w:eastAsia="仿宋_GB2312" w:hAnsi="黑体" w:cs="黑体"/>
          <w:szCs w:val="32"/>
        </w:rPr>
      </w:pPr>
    </w:p>
    <w:p w14:paraId="7659DFF2" w14:textId="77777777" w:rsidR="00283B7B" w:rsidRDefault="00283B7B" w:rsidP="003E6894">
      <w:pPr>
        <w:ind w:firstLineChars="200" w:firstLine="640"/>
        <w:jc w:val="left"/>
        <w:rPr>
          <w:rFonts w:ascii="仿宋_GB2312" w:eastAsia="仿宋_GB2312" w:hAnsi="黑体" w:cs="黑体"/>
          <w:szCs w:val="32"/>
        </w:rPr>
      </w:pPr>
    </w:p>
    <w:p w14:paraId="74111255" w14:textId="77777777" w:rsidR="00283B7B" w:rsidRDefault="00283B7B" w:rsidP="003E6894">
      <w:pPr>
        <w:ind w:firstLineChars="200" w:firstLine="640"/>
        <w:jc w:val="left"/>
        <w:rPr>
          <w:rFonts w:ascii="仿宋_GB2312" w:eastAsia="仿宋_GB2312" w:hAnsi="黑体" w:cs="黑体"/>
          <w:szCs w:val="32"/>
        </w:rPr>
      </w:pPr>
    </w:p>
    <w:p w14:paraId="6BECE79F" w14:textId="77777777" w:rsidR="00283B7B" w:rsidRDefault="00283B7B" w:rsidP="003E6894">
      <w:pPr>
        <w:ind w:firstLineChars="200" w:firstLine="640"/>
        <w:jc w:val="left"/>
        <w:rPr>
          <w:rFonts w:ascii="仿宋_GB2312" w:eastAsia="仿宋_GB2312" w:hAnsi="黑体" w:cs="黑体"/>
          <w:szCs w:val="32"/>
        </w:rPr>
      </w:pPr>
    </w:p>
    <w:p w14:paraId="664F36A7" w14:textId="77777777" w:rsidR="00283B7B" w:rsidRDefault="00283B7B" w:rsidP="003E6894">
      <w:pPr>
        <w:ind w:firstLineChars="200" w:firstLine="640"/>
        <w:jc w:val="left"/>
        <w:rPr>
          <w:rFonts w:ascii="仿宋_GB2312" w:eastAsia="仿宋_GB2312" w:hAnsi="黑体" w:cs="黑体"/>
          <w:szCs w:val="32"/>
        </w:rPr>
      </w:pPr>
    </w:p>
    <w:p w14:paraId="32C1756A" w14:textId="77777777" w:rsidR="00283B7B" w:rsidRDefault="00283B7B" w:rsidP="003E6894">
      <w:pPr>
        <w:ind w:firstLineChars="200" w:firstLine="640"/>
        <w:jc w:val="left"/>
        <w:rPr>
          <w:rFonts w:ascii="仿宋_GB2312" w:eastAsia="仿宋_GB2312" w:hAnsi="黑体" w:cs="黑体"/>
          <w:szCs w:val="32"/>
        </w:rPr>
      </w:pPr>
    </w:p>
    <w:p w14:paraId="2DD2B25F" w14:textId="77777777" w:rsidR="00283B7B" w:rsidRDefault="00283B7B" w:rsidP="003E6894">
      <w:pPr>
        <w:ind w:firstLineChars="200" w:firstLine="640"/>
        <w:jc w:val="left"/>
        <w:rPr>
          <w:rFonts w:ascii="仿宋_GB2312" w:eastAsia="仿宋_GB2312" w:hAnsi="黑体" w:cs="黑体"/>
          <w:szCs w:val="32"/>
        </w:rPr>
      </w:pPr>
    </w:p>
    <w:p w14:paraId="4D582206" w14:textId="77777777" w:rsidR="00283B7B" w:rsidRDefault="00283B7B" w:rsidP="003E6894">
      <w:pPr>
        <w:ind w:firstLineChars="200" w:firstLine="640"/>
        <w:jc w:val="left"/>
        <w:rPr>
          <w:rFonts w:ascii="仿宋_GB2312" w:eastAsia="仿宋_GB2312" w:hAnsi="黑体" w:cs="黑体"/>
          <w:szCs w:val="32"/>
        </w:rPr>
      </w:pPr>
    </w:p>
    <w:p w14:paraId="24AAAE8A" w14:textId="77777777" w:rsidR="00283B7B" w:rsidRDefault="00283B7B" w:rsidP="003E6894">
      <w:pPr>
        <w:ind w:firstLineChars="200" w:firstLine="640"/>
        <w:jc w:val="left"/>
        <w:rPr>
          <w:rFonts w:ascii="仿宋_GB2312" w:eastAsia="仿宋_GB2312" w:hAnsi="黑体" w:cs="黑体"/>
          <w:szCs w:val="32"/>
        </w:rPr>
      </w:pPr>
    </w:p>
    <w:p w14:paraId="0C81668D" w14:textId="77777777" w:rsidR="00283B7B" w:rsidRDefault="00283B7B" w:rsidP="003E6894">
      <w:pPr>
        <w:ind w:firstLineChars="200" w:firstLine="640"/>
        <w:jc w:val="left"/>
        <w:rPr>
          <w:rFonts w:ascii="仿宋_GB2312" w:eastAsia="仿宋_GB2312" w:hAnsi="黑体" w:cs="黑体"/>
          <w:szCs w:val="32"/>
        </w:rPr>
      </w:pPr>
    </w:p>
    <w:p w14:paraId="711D8DDB" w14:textId="42F6AE16" w:rsidR="00056246" w:rsidRPr="00056246" w:rsidRDefault="00056246" w:rsidP="003E6894">
      <w:pPr>
        <w:ind w:firstLineChars="200" w:firstLine="560"/>
        <w:jc w:val="left"/>
        <w:rPr>
          <w:rFonts w:ascii="仿宋_GB2312" w:eastAsia="仿宋_GB2312" w:hAnsi="黑体" w:cs="黑体"/>
          <w:sz w:val="28"/>
          <w:szCs w:val="28"/>
        </w:rPr>
      </w:pPr>
      <w:r w:rsidRPr="00056246">
        <w:rPr>
          <w:rFonts w:ascii="仿宋_GB2312" w:eastAsia="仿宋_GB2312" w:hint="eastAsia"/>
          <w:sz w:val="28"/>
          <w:szCs w:val="28"/>
        </w:rPr>
        <w:t>抄送：</w:t>
      </w:r>
      <w:proofErr w:type="gramStart"/>
      <w:r w:rsidRPr="00056246">
        <w:rPr>
          <w:rFonts w:ascii="仿宋_GB2312" w:eastAsia="仿宋_GB2312" w:hint="eastAsia"/>
          <w:sz w:val="28"/>
          <w:szCs w:val="28"/>
        </w:rPr>
        <w:t>厅资配</w:t>
      </w:r>
      <w:proofErr w:type="gramEnd"/>
      <w:r w:rsidRPr="00056246">
        <w:rPr>
          <w:rFonts w:ascii="仿宋_GB2312" w:eastAsia="仿宋_GB2312" w:hint="eastAsia"/>
          <w:sz w:val="28"/>
          <w:szCs w:val="28"/>
        </w:rPr>
        <w:t>处、监督处。</w:t>
      </w:r>
    </w:p>
    <w:sectPr w:rsidR="00056246" w:rsidRPr="00056246" w:rsidSect="00283B7B">
      <w:pgSz w:w="11906" w:h="16838"/>
      <w:pgMar w:top="1587" w:right="1417" w:bottom="1417" w:left="1587" w:header="851" w:footer="992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AC4F5" w14:textId="77777777" w:rsidR="002C3A3F" w:rsidRDefault="002C3A3F">
      <w:pPr>
        <w:spacing w:line="240" w:lineRule="auto"/>
      </w:pPr>
      <w:r>
        <w:separator/>
      </w:r>
    </w:p>
  </w:endnote>
  <w:endnote w:type="continuationSeparator" w:id="0">
    <w:p w14:paraId="5B27E3AE" w14:textId="77777777" w:rsidR="002C3A3F" w:rsidRDefault="002C3A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D1AC" w14:textId="77777777" w:rsidR="000D34A5" w:rsidRDefault="000D34A5">
    <w:pPr>
      <w:pStyle w:val="a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06D6" w14:textId="77777777" w:rsidR="000D34A5" w:rsidRDefault="00000000">
    <w:pPr>
      <w:pStyle w:val="a4"/>
      <w:jc w:val="center"/>
      <w:rPr>
        <w:rFonts w:ascii="宋体" w:eastAsia="宋体" w:hAnsi="宋体"/>
        <w:sz w:val="28"/>
      </w:rPr>
    </w:pPr>
    <w:r>
      <w:rPr>
        <w:rFonts w:ascii="宋体" w:eastAsia="宋体" w:hAnsi="宋体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Fonts w:ascii="宋体" w:eastAsia="宋体" w:hAnsi="宋体"/>
        <w:sz w:val="28"/>
      </w:rPr>
      <w:instrText xml:space="preserve"> PAGE \* Arabic \* MERGEFORMAT </w:instrText>
    </w:r>
    <w:r>
      <w:rPr>
        <w:rFonts w:ascii="宋体" w:eastAsia="宋体" w:hAnsi="宋体"/>
        <w:sz w:val="28"/>
      </w:rPr>
      <w:fldChar w:fldCharType="separate"/>
    </w:r>
    <w:r>
      <w:rPr>
        <w:rFonts w:ascii="宋体" w:eastAsia="宋体" w:hAnsi="宋体"/>
        <w:sz w:val="28"/>
      </w:rPr>
      <w:t>8</w:t>
    </w:r>
    <w:r>
      <w:rPr>
        <w:rFonts w:ascii="宋体" w:eastAsia="宋体" w:hAnsi="宋体"/>
        <w:sz w:val="28"/>
      </w:rPr>
      <w:fldChar w:fldCharType="end"/>
    </w:r>
    <w:r>
      <w:rPr>
        <w:rFonts w:ascii="宋体" w:eastAsia="宋体" w:hAnsi="宋体"/>
        <w:sz w:val="28"/>
      </w:rPr>
      <w:t xml:space="preserve"> 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C7BB" w14:textId="77777777" w:rsidR="000D34A5" w:rsidRDefault="000D34A5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A57C5" w14:textId="77777777" w:rsidR="002C3A3F" w:rsidRDefault="002C3A3F">
      <w:pPr>
        <w:spacing w:line="240" w:lineRule="auto"/>
      </w:pPr>
      <w:r>
        <w:separator/>
      </w:r>
    </w:p>
  </w:footnote>
  <w:footnote w:type="continuationSeparator" w:id="0">
    <w:p w14:paraId="59F83770" w14:textId="77777777" w:rsidR="002C3A3F" w:rsidRDefault="002C3A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90556"/>
    <w:multiLevelType w:val="multilevel"/>
    <w:tmpl w:val="57C90556"/>
    <w:lvl w:ilvl="0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59A6718C"/>
    <w:multiLevelType w:val="singleLevel"/>
    <w:tmpl w:val="59A6718C"/>
    <w:lvl w:ilvl="0">
      <w:start w:val="1"/>
      <w:numFmt w:val="chineseCounting"/>
      <w:suff w:val="nothing"/>
      <w:lvlText w:val="%1、"/>
      <w:lvlJc w:val="left"/>
    </w:lvl>
  </w:abstractNum>
  <w:abstractNum w:abstractNumId="2" w15:restartNumberingAfterBreak="0">
    <w:nsid w:val="653112AA"/>
    <w:multiLevelType w:val="singleLevel"/>
    <w:tmpl w:val="653112AA"/>
    <w:lvl w:ilvl="0">
      <w:start w:val="1"/>
      <w:numFmt w:val="chineseCounting"/>
      <w:suff w:val="nothing"/>
      <w:lvlText w:val="（%1）"/>
      <w:lvlJc w:val="left"/>
    </w:lvl>
  </w:abstractNum>
  <w:num w:numId="1" w16cid:durableId="1505172406">
    <w:abstractNumId w:val="1"/>
  </w:num>
  <w:num w:numId="2" w16cid:durableId="1597515360">
    <w:abstractNumId w:val="2"/>
  </w:num>
  <w:num w:numId="3" w16cid:durableId="1439906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0"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333110"/>
    <w:rsid w:val="00026796"/>
    <w:rsid w:val="000322BE"/>
    <w:rsid w:val="00053553"/>
    <w:rsid w:val="00056246"/>
    <w:rsid w:val="00062707"/>
    <w:rsid w:val="00072636"/>
    <w:rsid w:val="000807DD"/>
    <w:rsid w:val="00081DCF"/>
    <w:rsid w:val="000828DC"/>
    <w:rsid w:val="000834EC"/>
    <w:rsid w:val="0009176F"/>
    <w:rsid w:val="00092FD4"/>
    <w:rsid w:val="000D2D1A"/>
    <w:rsid w:val="000D34A5"/>
    <w:rsid w:val="000E1D5F"/>
    <w:rsid w:val="000E2B05"/>
    <w:rsid w:val="000F7233"/>
    <w:rsid w:val="0011553A"/>
    <w:rsid w:val="00131DB7"/>
    <w:rsid w:val="00151DDD"/>
    <w:rsid w:val="00157C2E"/>
    <w:rsid w:val="0016183A"/>
    <w:rsid w:val="001749ED"/>
    <w:rsid w:val="0017622D"/>
    <w:rsid w:val="00185713"/>
    <w:rsid w:val="001945CC"/>
    <w:rsid w:val="00197232"/>
    <w:rsid w:val="001E2B04"/>
    <w:rsid w:val="001F3934"/>
    <w:rsid w:val="00202C43"/>
    <w:rsid w:val="002503B7"/>
    <w:rsid w:val="002527B9"/>
    <w:rsid w:val="00272899"/>
    <w:rsid w:val="00283B7B"/>
    <w:rsid w:val="00295D5C"/>
    <w:rsid w:val="0029659F"/>
    <w:rsid w:val="002C3A3F"/>
    <w:rsid w:val="002C720B"/>
    <w:rsid w:val="002D1E6B"/>
    <w:rsid w:val="002E61D2"/>
    <w:rsid w:val="002F5BE4"/>
    <w:rsid w:val="00303BED"/>
    <w:rsid w:val="0031132E"/>
    <w:rsid w:val="00326BF0"/>
    <w:rsid w:val="00336D01"/>
    <w:rsid w:val="00346E9D"/>
    <w:rsid w:val="00366236"/>
    <w:rsid w:val="0037107B"/>
    <w:rsid w:val="0038465F"/>
    <w:rsid w:val="003A1A9D"/>
    <w:rsid w:val="003A63DE"/>
    <w:rsid w:val="003B4CF2"/>
    <w:rsid w:val="003D1954"/>
    <w:rsid w:val="003E6894"/>
    <w:rsid w:val="004234AF"/>
    <w:rsid w:val="00426ED7"/>
    <w:rsid w:val="00427338"/>
    <w:rsid w:val="0043178F"/>
    <w:rsid w:val="00447B09"/>
    <w:rsid w:val="0045028C"/>
    <w:rsid w:val="0046416D"/>
    <w:rsid w:val="00472530"/>
    <w:rsid w:val="00474EC8"/>
    <w:rsid w:val="0047502D"/>
    <w:rsid w:val="00476473"/>
    <w:rsid w:val="00487ED8"/>
    <w:rsid w:val="0049083D"/>
    <w:rsid w:val="00493404"/>
    <w:rsid w:val="004B0605"/>
    <w:rsid w:val="004B1ECE"/>
    <w:rsid w:val="004B3B7E"/>
    <w:rsid w:val="004C3D83"/>
    <w:rsid w:val="004D284A"/>
    <w:rsid w:val="004D28E7"/>
    <w:rsid w:val="004E1E8E"/>
    <w:rsid w:val="00504A42"/>
    <w:rsid w:val="0052705A"/>
    <w:rsid w:val="00536208"/>
    <w:rsid w:val="00540F30"/>
    <w:rsid w:val="00546C9B"/>
    <w:rsid w:val="005505F8"/>
    <w:rsid w:val="005765A5"/>
    <w:rsid w:val="005822F4"/>
    <w:rsid w:val="005A67A3"/>
    <w:rsid w:val="005D0C09"/>
    <w:rsid w:val="005D175B"/>
    <w:rsid w:val="005D5A51"/>
    <w:rsid w:val="006072A4"/>
    <w:rsid w:val="00630643"/>
    <w:rsid w:val="00657EBE"/>
    <w:rsid w:val="0069773D"/>
    <w:rsid w:val="006A608D"/>
    <w:rsid w:val="006C179F"/>
    <w:rsid w:val="006E69EE"/>
    <w:rsid w:val="006F003B"/>
    <w:rsid w:val="006F1FA7"/>
    <w:rsid w:val="0070526F"/>
    <w:rsid w:val="00721957"/>
    <w:rsid w:val="007350F0"/>
    <w:rsid w:val="00744DB6"/>
    <w:rsid w:val="00751BEA"/>
    <w:rsid w:val="007523F5"/>
    <w:rsid w:val="00752754"/>
    <w:rsid w:val="0075600E"/>
    <w:rsid w:val="00762A04"/>
    <w:rsid w:val="00770854"/>
    <w:rsid w:val="0078018F"/>
    <w:rsid w:val="00792C4A"/>
    <w:rsid w:val="007950A7"/>
    <w:rsid w:val="007B2FB2"/>
    <w:rsid w:val="007C16C6"/>
    <w:rsid w:val="007E33AD"/>
    <w:rsid w:val="007E62F5"/>
    <w:rsid w:val="007F3945"/>
    <w:rsid w:val="007F5103"/>
    <w:rsid w:val="008417FB"/>
    <w:rsid w:val="008555D1"/>
    <w:rsid w:val="008601A5"/>
    <w:rsid w:val="008711C1"/>
    <w:rsid w:val="00880B6D"/>
    <w:rsid w:val="008A5482"/>
    <w:rsid w:val="008A7223"/>
    <w:rsid w:val="008A7D84"/>
    <w:rsid w:val="008C1D84"/>
    <w:rsid w:val="008C39D4"/>
    <w:rsid w:val="008C483D"/>
    <w:rsid w:val="00905087"/>
    <w:rsid w:val="0090724B"/>
    <w:rsid w:val="00911032"/>
    <w:rsid w:val="00915B6C"/>
    <w:rsid w:val="00917D69"/>
    <w:rsid w:val="00924608"/>
    <w:rsid w:val="00966699"/>
    <w:rsid w:val="0097401A"/>
    <w:rsid w:val="0099295A"/>
    <w:rsid w:val="009A68F1"/>
    <w:rsid w:val="009A7845"/>
    <w:rsid w:val="009C2F2A"/>
    <w:rsid w:val="009D74B7"/>
    <w:rsid w:val="009E077F"/>
    <w:rsid w:val="009E1754"/>
    <w:rsid w:val="009E3CC3"/>
    <w:rsid w:val="009E414E"/>
    <w:rsid w:val="009F2490"/>
    <w:rsid w:val="00A12C09"/>
    <w:rsid w:val="00A17397"/>
    <w:rsid w:val="00A3174E"/>
    <w:rsid w:val="00A34EE1"/>
    <w:rsid w:val="00A54444"/>
    <w:rsid w:val="00A708DD"/>
    <w:rsid w:val="00A743E7"/>
    <w:rsid w:val="00A8158E"/>
    <w:rsid w:val="00AB17A0"/>
    <w:rsid w:val="00AB6B09"/>
    <w:rsid w:val="00AC3954"/>
    <w:rsid w:val="00AE4631"/>
    <w:rsid w:val="00AF09C0"/>
    <w:rsid w:val="00AF756D"/>
    <w:rsid w:val="00B0681A"/>
    <w:rsid w:val="00B141D2"/>
    <w:rsid w:val="00B31736"/>
    <w:rsid w:val="00B34CD0"/>
    <w:rsid w:val="00B36A14"/>
    <w:rsid w:val="00B42747"/>
    <w:rsid w:val="00B561E8"/>
    <w:rsid w:val="00B66CD9"/>
    <w:rsid w:val="00B81FBE"/>
    <w:rsid w:val="00BA53FD"/>
    <w:rsid w:val="00BA6617"/>
    <w:rsid w:val="00BC4CB0"/>
    <w:rsid w:val="00BE366D"/>
    <w:rsid w:val="00C057CF"/>
    <w:rsid w:val="00C07C51"/>
    <w:rsid w:val="00C12C7C"/>
    <w:rsid w:val="00C141F2"/>
    <w:rsid w:val="00C274C1"/>
    <w:rsid w:val="00C31FA4"/>
    <w:rsid w:val="00C349E4"/>
    <w:rsid w:val="00C57D9D"/>
    <w:rsid w:val="00C746CC"/>
    <w:rsid w:val="00C92F29"/>
    <w:rsid w:val="00C935B6"/>
    <w:rsid w:val="00C94406"/>
    <w:rsid w:val="00CA4CE5"/>
    <w:rsid w:val="00CC3945"/>
    <w:rsid w:val="00D16D80"/>
    <w:rsid w:val="00D33E7E"/>
    <w:rsid w:val="00D538CB"/>
    <w:rsid w:val="00D57C55"/>
    <w:rsid w:val="00D629A2"/>
    <w:rsid w:val="00D73BE4"/>
    <w:rsid w:val="00D7735D"/>
    <w:rsid w:val="00D82E68"/>
    <w:rsid w:val="00D9654A"/>
    <w:rsid w:val="00DA4A2F"/>
    <w:rsid w:val="00DA53DF"/>
    <w:rsid w:val="00DA5A0C"/>
    <w:rsid w:val="00DB70BC"/>
    <w:rsid w:val="00DC5E9F"/>
    <w:rsid w:val="00DD1F24"/>
    <w:rsid w:val="00DE2A66"/>
    <w:rsid w:val="00DE51F5"/>
    <w:rsid w:val="00E1256B"/>
    <w:rsid w:val="00E17A1B"/>
    <w:rsid w:val="00E45D06"/>
    <w:rsid w:val="00E4651F"/>
    <w:rsid w:val="00E51129"/>
    <w:rsid w:val="00E774BD"/>
    <w:rsid w:val="00EC5CB0"/>
    <w:rsid w:val="00ED4AB8"/>
    <w:rsid w:val="00EF047F"/>
    <w:rsid w:val="00EF5BBF"/>
    <w:rsid w:val="00F238BA"/>
    <w:rsid w:val="00F36607"/>
    <w:rsid w:val="00F849AA"/>
    <w:rsid w:val="00F9319C"/>
    <w:rsid w:val="00F93EA6"/>
    <w:rsid w:val="00FB0E1C"/>
    <w:rsid w:val="00FB1E02"/>
    <w:rsid w:val="00FB54CF"/>
    <w:rsid w:val="00FB5C95"/>
    <w:rsid w:val="00FE32BE"/>
    <w:rsid w:val="00FE4873"/>
    <w:rsid w:val="03145656"/>
    <w:rsid w:val="03867F3C"/>
    <w:rsid w:val="04AD1D97"/>
    <w:rsid w:val="0834036E"/>
    <w:rsid w:val="09612694"/>
    <w:rsid w:val="0A9B1E4F"/>
    <w:rsid w:val="0D5C6B41"/>
    <w:rsid w:val="0F1574CA"/>
    <w:rsid w:val="12D27F85"/>
    <w:rsid w:val="12EC646E"/>
    <w:rsid w:val="146D358B"/>
    <w:rsid w:val="14D606C1"/>
    <w:rsid w:val="161F62AD"/>
    <w:rsid w:val="1D15359C"/>
    <w:rsid w:val="1E3D1C63"/>
    <w:rsid w:val="20E32D3A"/>
    <w:rsid w:val="2596404D"/>
    <w:rsid w:val="26473BD9"/>
    <w:rsid w:val="29722B77"/>
    <w:rsid w:val="2DD46ABC"/>
    <w:rsid w:val="30B9538A"/>
    <w:rsid w:val="33334B4E"/>
    <w:rsid w:val="336E528B"/>
    <w:rsid w:val="35F22CD5"/>
    <w:rsid w:val="3730573D"/>
    <w:rsid w:val="3ADA2525"/>
    <w:rsid w:val="3D1650FC"/>
    <w:rsid w:val="3E264AF3"/>
    <w:rsid w:val="416A5C8F"/>
    <w:rsid w:val="42E83026"/>
    <w:rsid w:val="43E33DF6"/>
    <w:rsid w:val="47BB1BF6"/>
    <w:rsid w:val="492828ED"/>
    <w:rsid w:val="4A09720D"/>
    <w:rsid w:val="4FA7274D"/>
    <w:rsid w:val="4FCA09E7"/>
    <w:rsid w:val="51973DCA"/>
    <w:rsid w:val="53194D47"/>
    <w:rsid w:val="53957496"/>
    <w:rsid w:val="546744BF"/>
    <w:rsid w:val="552D0EBC"/>
    <w:rsid w:val="58A239AB"/>
    <w:rsid w:val="5A4136EE"/>
    <w:rsid w:val="5CAD2B0D"/>
    <w:rsid w:val="5F4673BD"/>
    <w:rsid w:val="606D045F"/>
    <w:rsid w:val="61CF4ECC"/>
    <w:rsid w:val="62722AF8"/>
    <w:rsid w:val="63096707"/>
    <w:rsid w:val="63292AF2"/>
    <w:rsid w:val="64A36976"/>
    <w:rsid w:val="65333110"/>
    <w:rsid w:val="658046F9"/>
    <w:rsid w:val="660B3390"/>
    <w:rsid w:val="675B79A5"/>
    <w:rsid w:val="6A4C09B9"/>
    <w:rsid w:val="6A623690"/>
    <w:rsid w:val="6D7270A4"/>
    <w:rsid w:val="6DBD2730"/>
    <w:rsid w:val="6F8B7FC9"/>
    <w:rsid w:val="73B41BC0"/>
    <w:rsid w:val="742125CB"/>
    <w:rsid w:val="74D01970"/>
    <w:rsid w:val="76561F50"/>
    <w:rsid w:val="76BF14F0"/>
    <w:rsid w:val="76F673DA"/>
    <w:rsid w:val="77D36D32"/>
    <w:rsid w:val="782258A2"/>
    <w:rsid w:val="78317B1F"/>
    <w:rsid w:val="7A6A4C5D"/>
    <w:rsid w:val="7C5F20B4"/>
    <w:rsid w:val="7C670828"/>
    <w:rsid w:val="7FA7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443710"/>
  <w15:docId w15:val="{B8412301-C9A3-4C4F-B4D8-656E7427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600" w:lineRule="exact"/>
      <w:jc w:val="both"/>
    </w:pPr>
    <w:rPr>
      <w:rFonts w:ascii="仿宋" w:eastAsia="仿宋" w:hAnsi="仿宋" w:cs="楷体_GB2312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8">
    <w:name w:val="Hyperlink"/>
    <w:basedOn w:val="a0"/>
    <w:qFormat/>
    <w:rPr>
      <w:color w:val="0563C1" w:themeColor="hyperlink"/>
      <w:u w:val="single"/>
    </w:rPr>
  </w:style>
  <w:style w:type="paragraph" w:customStyle="1" w:styleId="a9">
    <w:name w:val="公文"/>
    <w:basedOn w:val="a"/>
    <w:qFormat/>
    <w:pPr>
      <w:ind w:firstLineChars="200" w:firstLine="880"/>
    </w:pPr>
    <w:rPr>
      <w:rFonts w:cs="Times New Roman"/>
    </w:rPr>
  </w:style>
  <w:style w:type="paragraph" w:customStyle="1" w:styleId="aa">
    <w:name w:val="一级标题"/>
    <w:basedOn w:val="a9"/>
    <w:next w:val="a"/>
    <w:link w:val="Char"/>
    <w:qFormat/>
    <w:pPr>
      <w:snapToGrid w:val="0"/>
      <w:jc w:val="left"/>
      <w:outlineLvl w:val="0"/>
    </w:pPr>
    <w:rPr>
      <w:rFonts w:ascii="黑体" w:eastAsia="黑体" w:hAnsi="黑体" w:cs="仿宋"/>
      <w:bCs/>
      <w:szCs w:val="32"/>
      <w:lang w:val="zh-CN" w:bidi="zh-CN"/>
    </w:rPr>
  </w:style>
  <w:style w:type="paragraph" w:customStyle="1" w:styleId="ab">
    <w:name w:val="总标题"/>
    <w:basedOn w:val="a"/>
    <w:qFormat/>
    <w:pPr>
      <w:jc w:val="center"/>
    </w:pPr>
    <w:rPr>
      <w:rFonts w:ascii="宋体" w:eastAsia="宋体" w:hAnsi="宋体"/>
      <w:b/>
      <w:sz w:val="44"/>
    </w:rPr>
  </w:style>
  <w:style w:type="paragraph" w:customStyle="1" w:styleId="ac">
    <w:name w:val="二级标题"/>
    <w:basedOn w:val="a9"/>
    <w:next w:val="a"/>
    <w:link w:val="Char0"/>
    <w:qFormat/>
    <w:pPr>
      <w:snapToGrid w:val="0"/>
      <w:ind w:firstLine="640"/>
    </w:pPr>
    <w:rPr>
      <w:rFonts w:ascii="楷体" w:eastAsia="楷体" w:hAnsi="楷体"/>
      <w:b/>
      <w:bCs/>
      <w:szCs w:val="32"/>
    </w:rPr>
  </w:style>
  <w:style w:type="character" w:customStyle="1" w:styleId="Char0">
    <w:name w:val="二级标题 Char"/>
    <w:link w:val="ac"/>
    <w:qFormat/>
    <w:rPr>
      <w:rFonts w:ascii="楷体" w:eastAsia="楷体" w:hAnsi="楷体"/>
      <w:b/>
      <w:bCs/>
      <w:sz w:val="32"/>
      <w:szCs w:val="32"/>
    </w:rPr>
  </w:style>
  <w:style w:type="character" w:customStyle="1" w:styleId="Char">
    <w:name w:val="一级标题 Char"/>
    <w:link w:val="aa"/>
    <w:qFormat/>
    <w:rPr>
      <w:rFonts w:ascii="黑体" w:eastAsia="黑体" w:hAnsi="黑体" w:cs="仿宋"/>
      <w:bCs/>
      <w:kern w:val="2"/>
      <w:sz w:val="32"/>
      <w:szCs w:val="32"/>
      <w:lang w:val="zh-CN" w:bidi="zh-CN"/>
    </w:rPr>
  </w:style>
  <w:style w:type="paragraph" w:customStyle="1" w:styleId="ad">
    <w:name w:val="公文标题"/>
    <w:basedOn w:val="ab"/>
    <w:next w:val="a9"/>
    <w:qFormat/>
    <w:rPr>
      <w:rFonts w:ascii="方正小标宋简体" w:eastAsia="方正小标宋简体" w:hAnsi="方正小标宋简体" w:cs="方正小标宋简体"/>
      <w:szCs w:val="44"/>
    </w:rPr>
  </w:style>
  <w:style w:type="character" w:customStyle="1" w:styleId="a7">
    <w:name w:val="页眉 字符"/>
    <w:basedOn w:val="a0"/>
    <w:link w:val="a6"/>
    <w:qFormat/>
    <w:rPr>
      <w:rFonts w:ascii="仿宋" w:eastAsia="仿宋" w:hAnsi="仿宋" w:cs="楷体_GB2312"/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rFonts w:ascii="仿宋" w:eastAsia="仿宋" w:hAnsi="仿宋" w:cs="楷体_GB2312"/>
      <w:kern w:val="2"/>
      <w:sz w:val="18"/>
      <w:szCs w:val="18"/>
    </w:rPr>
  </w:style>
  <w:style w:type="paragraph" w:customStyle="1" w:styleId="10">
    <w:name w:val="列表段落1"/>
    <w:basedOn w:val="a"/>
    <w:uiPriority w:val="99"/>
    <w:qFormat/>
    <w:pPr>
      <w:ind w:firstLineChars="200" w:firstLine="420"/>
    </w:pPr>
  </w:style>
  <w:style w:type="character" w:customStyle="1" w:styleId="11">
    <w:name w:val="未处理的提及1"/>
    <w:basedOn w:val="a0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9FE6302-5E29-4C20-B2D3-8D2A9D112D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0352</dc:creator>
  <cp:lastModifiedBy>Jun Gao</cp:lastModifiedBy>
  <cp:revision>143</cp:revision>
  <cp:lastPrinted>2023-11-30T01:50:00Z</cp:lastPrinted>
  <dcterms:created xsi:type="dcterms:W3CDTF">2023-10-18T00:49:00Z</dcterms:created>
  <dcterms:modified xsi:type="dcterms:W3CDTF">2023-11-30T06:46:00Z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