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05" w:rightChars="50"/>
        <w:jc w:val="center"/>
        <w:rPr>
          <w:rFonts w:hint="eastAsia" w:ascii="宋体" w:hAnsi="宋体" w:eastAsia="宋体"/>
          <w:sz w:val="44"/>
          <w:szCs w:val="44"/>
        </w:rPr>
      </w:pPr>
    </w:p>
    <w:p>
      <w:pPr>
        <w:ind w:right="105" w:rightChars="50"/>
        <w:jc w:val="both"/>
        <w:rPr>
          <w:rFonts w:hint="eastAsia" w:ascii="宋体" w:hAnsi="宋体" w:eastAsia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105" w:rightChars="5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闽科资函〔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87号</w:t>
      </w:r>
    </w:p>
    <w:p>
      <w:pPr>
        <w:ind w:right="105" w:rightChars="5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05" w:rightChar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福建省科学技术厅关于征集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科技创新贷款需求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05" w:rightChars="50"/>
        <w:jc w:val="center"/>
        <w:textAlignment w:val="auto"/>
        <w:rPr>
          <w:rFonts w:ascii="宋体" w:hAnsi="宋体" w:eastAsia="宋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05" w:rightChars="50"/>
        <w:jc w:val="both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各设区市科技局、平潭综合实验区经发局、</w:t>
      </w:r>
      <w:r>
        <w:rPr>
          <w:rFonts w:hint="eastAsia" w:ascii="仿宋_GB2312" w:eastAsia="仿宋_GB2312"/>
          <w:color w:val="auto"/>
          <w:sz w:val="32"/>
          <w:szCs w:val="32"/>
        </w:rPr>
        <w:t>各有关企业：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05" w:rightChars="5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为深入推进科技金融工作，加快推动国家科技计划项目和地方科技计划重大（重点）项目实施，为科技型企业提供多元化金融支持，科技部将依托国家科技管理信息系统建设“科技创新贷款库”。对于入库的项目，系统将按照企业贷款意向银行顺序向相应银行推荐。根据《科技部科技资源统筹司关于推荐科技创新贷款项目的通知》（国科资函〔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2024〕43号，详见附件1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）要求，请有意向且符合“十三五”以来牵头（或作为主要参与单位）承担省级科技重大（重点）项目（不含补助类）并获得财政资金支持条件的科技型企业，于6月30日前报送《科技创新贷款需求信息表》（附件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）至linxc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@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fjinfo.org.cn，我厅审核后将集中组织推荐，有关数据将统一纳入国家科技管理信息系统公共服务平台。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05" w:rightChars="5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请各设区市科技局及平潭综合实验区经发局积极宣传发动企业填报，配合做好政策解读工作。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联系人：资源配置与管理处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刘芯颉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联系电话：0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91-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87883017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58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05" w:rightChars="50" w:firstLine="48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05" w:rightChars="50" w:firstLine="64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附件：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科技部科技资源统筹司关于推荐科技创新贷款项目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05" w:rightChars="50" w:firstLine="64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</w:t>
      </w:r>
      <w:bookmarkStart w:id="0" w:name="_GoBack"/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的通知（国科资函〔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2024〕43号）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05" w:rightChars="50" w:firstLine="64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2.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科技创新贷款需求信息表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05" w:rightChars="50" w:firstLine="64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05" w:rightChars="50" w:firstLine="64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0"/>
          <w:tab w:val="left" w:pos="58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05" w:rightChars="50" w:firstLine="480"/>
        <w:jc w:val="both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福建省科学技术厅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05" w:rightChars="50" w:firstLine="48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2024年6月21日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05" w:rightChars="5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05" w:rightChars="5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4C"/>
    <w:rsid w:val="0003094C"/>
    <w:rsid w:val="00077F5D"/>
    <w:rsid w:val="000D4CF5"/>
    <w:rsid w:val="00192275"/>
    <w:rsid w:val="0023335D"/>
    <w:rsid w:val="00270544"/>
    <w:rsid w:val="002F1F25"/>
    <w:rsid w:val="0035706A"/>
    <w:rsid w:val="003C2C8D"/>
    <w:rsid w:val="00410A6B"/>
    <w:rsid w:val="00463CC7"/>
    <w:rsid w:val="00557DAE"/>
    <w:rsid w:val="00580081"/>
    <w:rsid w:val="00592962"/>
    <w:rsid w:val="005D10E3"/>
    <w:rsid w:val="006C7C24"/>
    <w:rsid w:val="007D39E6"/>
    <w:rsid w:val="007F60EE"/>
    <w:rsid w:val="008106B6"/>
    <w:rsid w:val="0082326B"/>
    <w:rsid w:val="00871EF4"/>
    <w:rsid w:val="0089374C"/>
    <w:rsid w:val="008C790E"/>
    <w:rsid w:val="008F5282"/>
    <w:rsid w:val="009445BB"/>
    <w:rsid w:val="009D6387"/>
    <w:rsid w:val="009F67D1"/>
    <w:rsid w:val="00A46607"/>
    <w:rsid w:val="00A7358B"/>
    <w:rsid w:val="00A87A02"/>
    <w:rsid w:val="00A96CB7"/>
    <w:rsid w:val="00C658AF"/>
    <w:rsid w:val="00D827B0"/>
    <w:rsid w:val="00DA3AED"/>
    <w:rsid w:val="00E17938"/>
    <w:rsid w:val="00E353D9"/>
    <w:rsid w:val="00E65A74"/>
    <w:rsid w:val="00E72FEE"/>
    <w:rsid w:val="00ED1161"/>
    <w:rsid w:val="01DA39EB"/>
    <w:rsid w:val="02567052"/>
    <w:rsid w:val="03F1006C"/>
    <w:rsid w:val="09910722"/>
    <w:rsid w:val="09E1605C"/>
    <w:rsid w:val="0CB22013"/>
    <w:rsid w:val="0FAF0989"/>
    <w:rsid w:val="10FE37B1"/>
    <w:rsid w:val="117A4003"/>
    <w:rsid w:val="1554514F"/>
    <w:rsid w:val="17FB19E3"/>
    <w:rsid w:val="18205639"/>
    <w:rsid w:val="18DD2A57"/>
    <w:rsid w:val="1AC76E35"/>
    <w:rsid w:val="1C1C6F6A"/>
    <w:rsid w:val="1DB15835"/>
    <w:rsid w:val="1DD71C2C"/>
    <w:rsid w:val="20A24CEA"/>
    <w:rsid w:val="2235185A"/>
    <w:rsid w:val="2650451C"/>
    <w:rsid w:val="278E25DA"/>
    <w:rsid w:val="28B019EB"/>
    <w:rsid w:val="299F053C"/>
    <w:rsid w:val="2BBC2CAD"/>
    <w:rsid w:val="30F043FC"/>
    <w:rsid w:val="321A57A4"/>
    <w:rsid w:val="32B45314"/>
    <w:rsid w:val="33EA5191"/>
    <w:rsid w:val="350C4BCE"/>
    <w:rsid w:val="373F7417"/>
    <w:rsid w:val="380915EE"/>
    <w:rsid w:val="38F11249"/>
    <w:rsid w:val="394E7C62"/>
    <w:rsid w:val="39ED5D72"/>
    <w:rsid w:val="3AF64904"/>
    <w:rsid w:val="40F16234"/>
    <w:rsid w:val="41BC7826"/>
    <w:rsid w:val="42472EF1"/>
    <w:rsid w:val="44D50DAD"/>
    <w:rsid w:val="48C47D67"/>
    <w:rsid w:val="48DB33E5"/>
    <w:rsid w:val="4A772837"/>
    <w:rsid w:val="4C125BAF"/>
    <w:rsid w:val="4EE8714F"/>
    <w:rsid w:val="4F8D4404"/>
    <w:rsid w:val="51933848"/>
    <w:rsid w:val="555164BB"/>
    <w:rsid w:val="56991F30"/>
    <w:rsid w:val="56A37EBA"/>
    <w:rsid w:val="5A4308C9"/>
    <w:rsid w:val="5B611C1A"/>
    <w:rsid w:val="5C5778BD"/>
    <w:rsid w:val="5C6A36E0"/>
    <w:rsid w:val="5F904097"/>
    <w:rsid w:val="5FE74649"/>
    <w:rsid w:val="61DB7FAC"/>
    <w:rsid w:val="62350BFD"/>
    <w:rsid w:val="64567A50"/>
    <w:rsid w:val="68EB3D68"/>
    <w:rsid w:val="6B0023C6"/>
    <w:rsid w:val="6D184F84"/>
    <w:rsid w:val="6F150401"/>
    <w:rsid w:val="706F6724"/>
    <w:rsid w:val="76550BDF"/>
    <w:rsid w:val="78795D33"/>
    <w:rsid w:val="7D1971E4"/>
    <w:rsid w:val="7DB3776E"/>
    <w:rsid w:val="7E9B1DA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标题 3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页眉 字符"/>
    <w:basedOn w:val="6"/>
    <w:link w:val="5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4">
    <w:name w:val="批注框文本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142</Words>
  <Characters>815</Characters>
  <Lines>6</Lines>
  <Paragraphs>1</Paragraphs>
  <ScaleCrop>false</ScaleCrop>
  <LinksUpToDate>false</LinksUpToDate>
  <CharactersWithSpaces>956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2019-11-22T02:18:00Z</dcterms:created>
  <dc:creator>阳明李昌德</dc:creator>
  <cp:lastModifiedBy>A</cp:lastModifiedBy>
  <cp:lastPrinted>2024-06-21T09:18:53Z</cp:lastPrinted>
  <dcterms:modified xsi:type="dcterms:W3CDTF">2024-06-21T09:25:58Z</dcterms:modified>
  <dc:title>福建省科学技术厅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BC02406948A0458D91324EF11CB03BB7</vt:lpwstr>
  </property>
</Properties>
</file>