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F5C38" w14:textId="77777777" w:rsidR="00190057" w:rsidRDefault="00B2587F">
      <w:pPr>
        <w:spacing w:beforeLines="100" w:before="312" w:line="360"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3</w:t>
      </w:r>
    </w:p>
    <w:p w14:paraId="2741C229" w14:textId="77777777" w:rsidR="00190057" w:rsidRDefault="00B2587F">
      <w:pPr>
        <w:spacing w:beforeLines="100" w:before="312" w:line="360" w:lineRule="exact"/>
        <w:jc w:val="center"/>
        <w:rPr>
          <w:rFonts w:ascii="黑体" w:eastAsia="黑体"/>
          <w:sz w:val="32"/>
          <w:szCs w:val="32"/>
        </w:rPr>
      </w:pPr>
      <w:r>
        <w:rPr>
          <w:rFonts w:ascii="黑体" w:eastAsia="黑体" w:hint="eastAsia"/>
          <w:sz w:val="32"/>
          <w:szCs w:val="32"/>
        </w:rPr>
        <w:t>《福建科技年鉴》获奖成果选介项目推荐表</w:t>
      </w:r>
    </w:p>
    <w:p w14:paraId="20C27570" w14:textId="77777777" w:rsidR="00190057" w:rsidRDefault="00190057">
      <w:pPr>
        <w:spacing w:afterLines="10" w:after="31" w:line="360" w:lineRule="exact"/>
        <w:jc w:val="center"/>
        <w:rPr>
          <w:rFonts w:ascii="黑体" w:eastAsia="黑体"/>
          <w:sz w:val="32"/>
          <w:szCs w:val="32"/>
        </w:rPr>
      </w:pPr>
    </w:p>
    <w:p w14:paraId="5F201BA8" w14:textId="77777777" w:rsidR="00190057" w:rsidRDefault="00B2587F">
      <w:pPr>
        <w:spacing w:afterLines="20" w:after="62"/>
        <w:rPr>
          <w:sz w:val="24"/>
        </w:rPr>
      </w:pPr>
      <w:r>
        <w:rPr>
          <w:rFonts w:hint="eastAsia"/>
          <w:sz w:val="24"/>
        </w:rPr>
        <w:t>填报单位（盖章）：</w:t>
      </w:r>
      <w:r>
        <w:rPr>
          <w:rFonts w:hint="eastAsia"/>
          <w:sz w:val="24"/>
        </w:rPr>
        <w:t xml:space="preserve">                                   </w:t>
      </w:r>
      <w:r>
        <w:rPr>
          <w:rFonts w:hint="eastAsia"/>
          <w:sz w:val="24"/>
        </w:rPr>
        <w:t>填表时间：</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080"/>
        <w:gridCol w:w="3960"/>
        <w:gridCol w:w="1440"/>
        <w:gridCol w:w="2700"/>
      </w:tblGrid>
      <w:tr w:rsidR="00190057" w14:paraId="0F877FF3" w14:textId="77777777">
        <w:trPr>
          <w:trHeight w:val="655"/>
        </w:trPr>
        <w:tc>
          <w:tcPr>
            <w:tcW w:w="1728" w:type="dxa"/>
            <w:gridSpan w:val="2"/>
            <w:vAlign w:val="center"/>
          </w:tcPr>
          <w:p w14:paraId="6DD1F14B" w14:textId="77777777" w:rsidR="00190057" w:rsidRDefault="00B2587F">
            <w:pPr>
              <w:spacing w:line="360" w:lineRule="exact"/>
              <w:rPr>
                <w:spacing w:val="68"/>
                <w:sz w:val="24"/>
              </w:rPr>
            </w:pPr>
            <w:r>
              <w:rPr>
                <w:rFonts w:hint="eastAsia"/>
                <w:spacing w:val="68"/>
                <w:sz w:val="24"/>
              </w:rPr>
              <w:t>项目名称</w:t>
            </w:r>
          </w:p>
        </w:tc>
        <w:tc>
          <w:tcPr>
            <w:tcW w:w="8100" w:type="dxa"/>
            <w:gridSpan w:val="3"/>
            <w:vAlign w:val="center"/>
          </w:tcPr>
          <w:p w14:paraId="2A22AE5A" w14:textId="77777777" w:rsidR="00190057" w:rsidRDefault="00190057">
            <w:pPr>
              <w:spacing w:line="360" w:lineRule="exact"/>
              <w:rPr>
                <w:rFonts w:ascii="楷体_GB2312" w:eastAsia="楷体_GB2312"/>
                <w:sz w:val="28"/>
                <w:szCs w:val="28"/>
              </w:rPr>
            </w:pPr>
          </w:p>
        </w:tc>
      </w:tr>
      <w:tr w:rsidR="00190057" w14:paraId="20746037" w14:textId="77777777">
        <w:trPr>
          <w:trHeight w:val="916"/>
        </w:trPr>
        <w:tc>
          <w:tcPr>
            <w:tcW w:w="1728" w:type="dxa"/>
            <w:gridSpan w:val="2"/>
            <w:vAlign w:val="center"/>
          </w:tcPr>
          <w:p w14:paraId="5C444B2B" w14:textId="77777777" w:rsidR="00190057" w:rsidRDefault="00B2587F">
            <w:pPr>
              <w:spacing w:line="360" w:lineRule="exact"/>
              <w:rPr>
                <w:sz w:val="24"/>
              </w:rPr>
            </w:pPr>
            <w:r>
              <w:rPr>
                <w:rFonts w:hint="eastAsia"/>
                <w:sz w:val="24"/>
              </w:rPr>
              <w:t>主要完成单位</w:t>
            </w:r>
          </w:p>
        </w:tc>
        <w:tc>
          <w:tcPr>
            <w:tcW w:w="8100" w:type="dxa"/>
            <w:gridSpan w:val="3"/>
            <w:vAlign w:val="center"/>
          </w:tcPr>
          <w:p w14:paraId="43048BCF" w14:textId="77777777" w:rsidR="00190057" w:rsidRDefault="00190057">
            <w:pPr>
              <w:spacing w:line="360" w:lineRule="exact"/>
              <w:rPr>
                <w:rFonts w:ascii="宋体"/>
                <w:kern w:val="0"/>
                <w:sz w:val="28"/>
                <w:szCs w:val="28"/>
                <w:lang w:val="zh-CN"/>
              </w:rPr>
            </w:pPr>
          </w:p>
        </w:tc>
      </w:tr>
      <w:tr w:rsidR="00190057" w14:paraId="3BCDF7AD" w14:textId="77777777">
        <w:trPr>
          <w:trHeight w:val="936"/>
        </w:trPr>
        <w:tc>
          <w:tcPr>
            <w:tcW w:w="1728" w:type="dxa"/>
            <w:gridSpan w:val="2"/>
            <w:vAlign w:val="center"/>
          </w:tcPr>
          <w:p w14:paraId="2B9BD38E" w14:textId="77777777" w:rsidR="00190057" w:rsidRDefault="00B2587F">
            <w:pPr>
              <w:spacing w:line="360" w:lineRule="exact"/>
              <w:rPr>
                <w:sz w:val="24"/>
              </w:rPr>
            </w:pPr>
            <w:r>
              <w:rPr>
                <w:rFonts w:hint="eastAsia"/>
                <w:sz w:val="24"/>
              </w:rPr>
              <w:t>主要完成人员</w:t>
            </w:r>
          </w:p>
        </w:tc>
        <w:tc>
          <w:tcPr>
            <w:tcW w:w="8100" w:type="dxa"/>
            <w:gridSpan w:val="3"/>
            <w:vAlign w:val="center"/>
          </w:tcPr>
          <w:p w14:paraId="140FC38F" w14:textId="77777777" w:rsidR="00190057" w:rsidRDefault="00190057">
            <w:pPr>
              <w:autoSpaceDE w:val="0"/>
              <w:autoSpaceDN w:val="0"/>
              <w:adjustRightInd w:val="0"/>
              <w:spacing w:line="360" w:lineRule="exact"/>
              <w:rPr>
                <w:rFonts w:ascii="宋体"/>
                <w:kern w:val="0"/>
                <w:sz w:val="28"/>
                <w:szCs w:val="28"/>
                <w:lang w:val="zh-CN"/>
              </w:rPr>
            </w:pPr>
          </w:p>
        </w:tc>
      </w:tr>
      <w:tr w:rsidR="00190057" w14:paraId="309260DA" w14:textId="77777777">
        <w:trPr>
          <w:trHeight w:val="599"/>
        </w:trPr>
        <w:tc>
          <w:tcPr>
            <w:tcW w:w="1728" w:type="dxa"/>
            <w:gridSpan w:val="2"/>
            <w:vAlign w:val="center"/>
          </w:tcPr>
          <w:p w14:paraId="67A38090" w14:textId="77777777" w:rsidR="00190057" w:rsidRDefault="00B2587F">
            <w:pPr>
              <w:spacing w:line="360" w:lineRule="exact"/>
              <w:rPr>
                <w:sz w:val="24"/>
              </w:rPr>
            </w:pPr>
            <w:r>
              <w:rPr>
                <w:rFonts w:hint="eastAsia"/>
                <w:sz w:val="24"/>
              </w:rPr>
              <w:t>奖项及其等级</w:t>
            </w:r>
          </w:p>
        </w:tc>
        <w:tc>
          <w:tcPr>
            <w:tcW w:w="3960" w:type="dxa"/>
            <w:vAlign w:val="center"/>
          </w:tcPr>
          <w:p w14:paraId="0687F08E" w14:textId="77777777" w:rsidR="00190057" w:rsidRDefault="00190057">
            <w:pPr>
              <w:autoSpaceDE w:val="0"/>
              <w:autoSpaceDN w:val="0"/>
              <w:adjustRightInd w:val="0"/>
              <w:spacing w:line="360" w:lineRule="exact"/>
              <w:rPr>
                <w:sz w:val="28"/>
                <w:szCs w:val="28"/>
              </w:rPr>
            </w:pPr>
          </w:p>
        </w:tc>
        <w:tc>
          <w:tcPr>
            <w:tcW w:w="1440" w:type="dxa"/>
            <w:vAlign w:val="center"/>
          </w:tcPr>
          <w:p w14:paraId="28241BB4" w14:textId="77777777" w:rsidR="00190057" w:rsidRDefault="00B2587F">
            <w:pPr>
              <w:autoSpaceDE w:val="0"/>
              <w:autoSpaceDN w:val="0"/>
              <w:adjustRightInd w:val="0"/>
              <w:spacing w:line="360" w:lineRule="exact"/>
              <w:rPr>
                <w:sz w:val="28"/>
                <w:szCs w:val="28"/>
              </w:rPr>
            </w:pPr>
            <w:r>
              <w:rPr>
                <w:rFonts w:hint="eastAsia"/>
                <w:sz w:val="24"/>
              </w:rPr>
              <w:t>成果登记号</w:t>
            </w:r>
          </w:p>
        </w:tc>
        <w:tc>
          <w:tcPr>
            <w:tcW w:w="2700" w:type="dxa"/>
            <w:vAlign w:val="center"/>
          </w:tcPr>
          <w:p w14:paraId="0C479100" w14:textId="77777777" w:rsidR="00190057" w:rsidRDefault="00190057">
            <w:pPr>
              <w:autoSpaceDE w:val="0"/>
              <w:autoSpaceDN w:val="0"/>
              <w:adjustRightInd w:val="0"/>
              <w:spacing w:line="360" w:lineRule="exact"/>
              <w:rPr>
                <w:sz w:val="28"/>
                <w:szCs w:val="28"/>
              </w:rPr>
            </w:pPr>
          </w:p>
        </w:tc>
      </w:tr>
      <w:tr w:rsidR="00190057" w14:paraId="7173FF25" w14:textId="77777777">
        <w:trPr>
          <w:trHeight w:val="1532"/>
        </w:trPr>
        <w:tc>
          <w:tcPr>
            <w:tcW w:w="648" w:type="dxa"/>
            <w:vMerge w:val="restart"/>
            <w:vAlign w:val="center"/>
          </w:tcPr>
          <w:p w14:paraId="7A9A5958" w14:textId="77777777" w:rsidR="00190057" w:rsidRDefault="00B2587F">
            <w:pPr>
              <w:spacing w:line="720" w:lineRule="auto"/>
              <w:jc w:val="center"/>
              <w:rPr>
                <w:sz w:val="24"/>
              </w:rPr>
            </w:pPr>
            <w:r>
              <w:rPr>
                <w:rFonts w:hint="eastAsia"/>
                <w:sz w:val="24"/>
              </w:rPr>
              <w:t>项目简介</w:t>
            </w:r>
          </w:p>
        </w:tc>
        <w:tc>
          <w:tcPr>
            <w:tcW w:w="9180" w:type="dxa"/>
            <w:gridSpan w:val="4"/>
          </w:tcPr>
          <w:p w14:paraId="0E62701F" w14:textId="77777777" w:rsidR="00190057" w:rsidRDefault="00B2587F">
            <w:pPr>
              <w:widowControl/>
              <w:rPr>
                <w:rFonts w:ascii="华文行楷" w:eastAsia="华文行楷"/>
                <w:sz w:val="28"/>
                <w:szCs w:val="28"/>
              </w:rPr>
            </w:pPr>
            <w:r>
              <w:rPr>
                <w:rFonts w:ascii="华文行楷" w:eastAsia="华文行楷" w:hint="eastAsia"/>
                <w:sz w:val="24"/>
              </w:rPr>
              <w:t>主要内容</w:t>
            </w:r>
            <w:r>
              <w:rPr>
                <w:rFonts w:ascii="楷体_GB2312" w:eastAsia="楷体_GB2312" w:hint="eastAsia"/>
                <w:sz w:val="24"/>
              </w:rPr>
              <w:t>（指该项目主要做什么）：</w:t>
            </w:r>
          </w:p>
        </w:tc>
      </w:tr>
      <w:tr w:rsidR="00190057" w14:paraId="1DE9B515" w14:textId="77777777">
        <w:trPr>
          <w:trHeight w:val="3882"/>
        </w:trPr>
        <w:tc>
          <w:tcPr>
            <w:tcW w:w="648" w:type="dxa"/>
            <w:vMerge/>
            <w:vAlign w:val="center"/>
          </w:tcPr>
          <w:p w14:paraId="0A101CE4" w14:textId="77777777" w:rsidR="00190057" w:rsidRDefault="00190057">
            <w:pPr>
              <w:spacing w:line="720" w:lineRule="auto"/>
              <w:jc w:val="center"/>
              <w:rPr>
                <w:sz w:val="24"/>
              </w:rPr>
            </w:pPr>
          </w:p>
        </w:tc>
        <w:tc>
          <w:tcPr>
            <w:tcW w:w="9180" w:type="dxa"/>
            <w:gridSpan w:val="4"/>
          </w:tcPr>
          <w:p w14:paraId="2731006A" w14:textId="77777777" w:rsidR="00190057" w:rsidRDefault="00B2587F">
            <w:pPr>
              <w:widowControl/>
              <w:rPr>
                <w:rFonts w:ascii="华文行楷" w:eastAsia="华文行楷"/>
                <w:sz w:val="24"/>
              </w:rPr>
            </w:pPr>
            <w:r>
              <w:rPr>
                <w:rFonts w:ascii="华文行楷" w:eastAsia="华文行楷" w:hint="eastAsia"/>
                <w:sz w:val="24"/>
              </w:rPr>
              <w:t>主要技术特点或创新点</w:t>
            </w:r>
            <w:r>
              <w:rPr>
                <w:rFonts w:ascii="宋体" w:hAnsi="宋体" w:hint="eastAsia"/>
                <w:sz w:val="24"/>
              </w:rPr>
              <w:t>：</w:t>
            </w:r>
            <w:r>
              <w:rPr>
                <w:rFonts w:ascii="宋体" w:hAnsi="宋体" w:hint="eastAsia"/>
                <w:sz w:val="24"/>
              </w:rPr>
              <w:t xml:space="preserve"> </w:t>
            </w:r>
          </w:p>
        </w:tc>
      </w:tr>
      <w:tr w:rsidR="00190057" w14:paraId="30540DAC" w14:textId="77777777">
        <w:trPr>
          <w:trHeight w:val="1556"/>
        </w:trPr>
        <w:tc>
          <w:tcPr>
            <w:tcW w:w="648" w:type="dxa"/>
            <w:vMerge/>
            <w:vAlign w:val="center"/>
          </w:tcPr>
          <w:p w14:paraId="29D4A08D" w14:textId="77777777" w:rsidR="00190057" w:rsidRDefault="00190057">
            <w:pPr>
              <w:spacing w:line="720" w:lineRule="auto"/>
              <w:jc w:val="center"/>
              <w:rPr>
                <w:sz w:val="24"/>
              </w:rPr>
            </w:pPr>
          </w:p>
        </w:tc>
        <w:tc>
          <w:tcPr>
            <w:tcW w:w="9180" w:type="dxa"/>
            <w:gridSpan w:val="4"/>
          </w:tcPr>
          <w:p w14:paraId="5D20045B" w14:textId="77777777" w:rsidR="00190057" w:rsidRDefault="00B2587F">
            <w:pPr>
              <w:widowControl/>
              <w:rPr>
                <w:rFonts w:ascii="华文行楷" w:eastAsia="华文行楷"/>
                <w:sz w:val="28"/>
                <w:szCs w:val="28"/>
              </w:rPr>
            </w:pPr>
            <w:r>
              <w:rPr>
                <w:rFonts w:ascii="华文行楷" w:eastAsia="华文行楷" w:hint="eastAsia"/>
                <w:sz w:val="24"/>
              </w:rPr>
              <w:t>主要社会经济效益</w:t>
            </w:r>
            <w:r>
              <w:rPr>
                <w:rFonts w:ascii="楷体_GB2312" w:eastAsia="楷体_GB2312" w:hint="eastAsia"/>
                <w:sz w:val="24"/>
              </w:rPr>
              <w:t>（包括发表论文数、获奖情况及成果转化与产业化情况）</w:t>
            </w:r>
            <w:r>
              <w:rPr>
                <w:rFonts w:ascii="宋体" w:hAnsi="宋体" w:hint="eastAsia"/>
                <w:sz w:val="24"/>
              </w:rPr>
              <w:t>：</w:t>
            </w:r>
          </w:p>
        </w:tc>
      </w:tr>
      <w:tr w:rsidR="00190057" w14:paraId="18B30C90" w14:textId="77777777">
        <w:trPr>
          <w:trHeight w:val="1848"/>
        </w:trPr>
        <w:tc>
          <w:tcPr>
            <w:tcW w:w="648" w:type="dxa"/>
            <w:vAlign w:val="center"/>
          </w:tcPr>
          <w:p w14:paraId="239D4791" w14:textId="77777777" w:rsidR="00190057" w:rsidRDefault="00B2587F">
            <w:pPr>
              <w:spacing w:line="360" w:lineRule="auto"/>
              <w:jc w:val="center"/>
              <w:rPr>
                <w:sz w:val="28"/>
                <w:szCs w:val="28"/>
              </w:rPr>
            </w:pPr>
            <w:r>
              <w:rPr>
                <w:rFonts w:hint="eastAsia"/>
                <w:sz w:val="24"/>
              </w:rPr>
              <w:t>填表说明</w:t>
            </w:r>
          </w:p>
        </w:tc>
        <w:tc>
          <w:tcPr>
            <w:tcW w:w="9180" w:type="dxa"/>
            <w:gridSpan w:val="4"/>
            <w:vAlign w:val="center"/>
          </w:tcPr>
          <w:p w14:paraId="63CF5579" w14:textId="77777777" w:rsidR="00190057" w:rsidRDefault="00B2587F">
            <w:pPr>
              <w:numPr>
                <w:ilvl w:val="0"/>
                <w:numId w:val="1"/>
              </w:numPr>
              <w:rPr>
                <w:rFonts w:ascii="楷体_GB2312" w:eastAsia="楷体_GB2312"/>
                <w:kern w:val="0"/>
                <w:sz w:val="24"/>
                <w:lang w:val="zh-CN"/>
              </w:rPr>
            </w:pPr>
            <w:r>
              <w:rPr>
                <w:rFonts w:ascii="楷体_GB2312" w:eastAsia="楷体_GB2312" w:hint="eastAsia"/>
                <w:kern w:val="0"/>
                <w:sz w:val="24"/>
                <w:lang w:val="zh-CN"/>
              </w:rPr>
              <w:t>项目名称和主要完成单位与人员要与正式公布的获奖文件内容相一致。</w:t>
            </w:r>
          </w:p>
          <w:p w14:paraId="240EEDF5" w14:textId="77777777" w:rsidR="00190057" w:rsidRDefault="00B2587F">
            <w:pPr>
              <w:numPr>
                <w:ilvl w:val="0"/>
                <w:numId w:val="1"/>
              </w:numPr>
              <w:rPr>
                <w:rFonts w:ascii="楷体_GB2312" w:eastAsia="楷体_GB2312"/>
                <w:kern w:val="0"/>
                <w:sz w:val="24"/>
                <w:lang w:val="zh-CN"/>
              </w:rPr>
            </w:pPr>
            <w:r>
              <w:rPr>
                <w:rFonts w:ascii="楷体_GB2312" w:eastAsia="楷体_GB2312" w:hint="eastAsia"/>
                <w:kern w:val="0"/>
                <w:sz w:val="24"/>
                <w:lang w:val="zh-CN"/>
              </w:rPr>
              <w:t>项目简介总字数必须控制在</w:t>
            </w:r>
            <w:r>
              <w:rPr>
                <w:rFonts w:ascii="楷体_GB2312" w:eastAsia="楷体_GB2312" w:hint="eastAsia"/>
                <w:kern w:val="0"/>
                <w:sz w:val="24"/>
              </w:rPr>
              <w:t>6</w:t>
            </w:r>
            <w:r>
              <w:rPr>
                <w:rFonts w:ascii="楷体_GB2312" w:eastAsia="楷体_GB2312" w:hint="eastAsia"/>
                <w:kern w:val="0"/>
                <w:sz w:val="24"/>
                <w:lang w:val="zh-CN"/>
              </w:rPr>
              <w:t>00</w:t>
            </w:r>
            <w:r>
              <w:rPr>
                <w:rFonts w:ascii="楷体_GB2312" w:eastAsia="楷体_GB2312" w:hint="eastAsia"/>
                <w:kern w:val="0"/>
                <w:sz w:val="24"/>
                <w:lang w:val="zh-CN"/>
              </w:rPr>
              <w:t>—</w:t>
            </w:r>
            <w:r>
              <w:rPr>
                <w:rFonts w:ascii="楷体_GB2312" w:eastAsia="楷体_GB2312" w:hint="eastAsia"/>
                <w:kern w:val="0"/>
                <w:sz w:val="24"/>
              </w:rPr>
              <w:t>1000</w:t>
            </w:r>
            <w:r>
              <w:rPr>
                <w:rFonts w:ascii="楷体_GB2312" w:eastAsia="楷体_GB2312" w:hint="eastAsia"/>
                <w:kern w:val="0"/>
                <w:sz w:val="24"/>
                <w:lang w:val="zh-CN"/>
              </w:rPr>
              <w:t>字，如有更多材料可作为附件提供参考。</w:t>
            </w:r>
          </w:p>
          <w:p w14:paraId="6BCB922A" w14:textId="038BEC7F" w:rsidR="00190057" w:rsidRDefault="00B2587F">
            <w:pPr>
              <w:numPr>
                <w:ilvl w:val="0"/>
                <w:numId w:val="1"/>
              </w:numPr>
              <w:rPr>
                <w:rFonts w:ascii="楷体_GB2312" w:eastAsia="楷体_GB2312"/>
                <w:kern w:val="0"/>
                <w:sz w:val="24"/>
                <w:lang w:val="zh-CN"/>
              </w:rPr>
            </w:pPr>
            <w:r>
              <w:rPr>
                <w:rFonts w:ascii="楷体_GB2312" w:eastAsia="楷体_GB2312" w:hint="eastAsia"/>
                <w:kern w:val="0"/>
                <w:sz w:val="24"/>
                <w:lang w:val="zh-CN"/>
              </w:rPr>
              <w:t>简介内容可补充至</w:t>
            </w:r>
            <w:r>
              <w:rPr>
                <w:rFonts w:ascii="楷体_GB2312" w:eastAsia="楷体_GB2312" w:hint="eastAsia"/>
                <w:kern w:val="0"/>
                <w:sz w:val="24"/>
              </w:rPr>
              <w:t>202</w:t>
            </w:r>
            <w:r w:rsidR="008B3D25">
              <w:rPr>
                <w:rFonts w:ascii="楷体_GB2312" w:eastAsia="楷体_GB2312"/>
                <w:kern w:val="0"/>
                <w:sz w:val="24"/>
              </w:rPr>
              <w:t>1</w:t>
            </w:r>
            <w:r>
              <w:rPr>
                <w:rFonts w:ascii="楷体_GB2312" w:eastAsia="楷体_GB2312" w:hint="eastAsia"/>
                <w:kern w:val="0"/>
                <w:sz w:val="24"/>
                <w:lang w:val="zh-CN"/>
              </w:rPr>
              <w:t>年底，但不得超过</w:t>
            </w:r>
            <w:r>
              <w:rPr>
                <w:rFonts w:ascii="楷体_GB2312" w:eastAsia="楷体_GB2312" w:hint="eastAsia"/>
                <w:kern w:val="0"/>
                <w:sz w:val="24"/>
              </w:rPr>
              <w:t>202</w:t>
            </w:r>
            <w:r w:rsidR="008B3D25">
              <w:rPr>
                <w:rFonts w:ascii="楷体_GB2312" w:eastAsia="楷体_GB2312"/>
                <w:kern w:val="0"/>
                <w:sz w:val="24"/>
              </w:rPr>
              <w:t>1</w:t>
            </w:r>
            <w:r>
              <w:rPr>
                <w:rFonts w:ascii="楷体_GB2312" w:eastAsia="楷体_GB2312" w:hint="eastAsia"/>
                <w:kern w:val="0"/>
                <w:sz w:val="24"/>
                <w:lang w:val="zh-CN"/>
              </w:rPr>
              <w:t>年</w:t>
            </w:r>
            <w:r>
              <w:rPr>
                <w:rFonts w:ascii="楷体_GB2312" w:eastAsia="楷体_GB2312" w:hint="eastAsia"/>
                <w:kern w:val="0"/>
                <w:sz w:val="24"/>
                <w:lang w:val="zh-CN"/>
              </w:rPr>
              <w:t>12</w:t>
            </w:r>
            <w:r>
              <w:rPr>
                <w:rFonts w:ascii="楷体_GB2312" w:eastAsia="楷体_GB2312" w:hint="eastAsia"/>
                <w:kern w:val="0"/>
                <w:sz w:val="24"/>
                <w:lang w:val="zh-CN"/>
              </w:rPr>
              <w:t>月</w:t>
            </w:r>
            <w:r>
              <w:rPr>
                <w:rFonts w:ascii="楷体_GB2312" w:eastAsia="楷体_GB2312" w:hint="eastAsia"/>
                <w:kern w:val="0"/>
                <w:sz w:val="24"/>
                <w:lang w:val="zh-CN"/>
              </w:rPr>
              <w:t>31</w:t>
            </w:r>
            <w:r>
              <w:rPr>
                <w:rFonts w:ascii="楷体_GB2312" w:eastAsia="楷体_GB2312" w:hint="eastAsia"/>
                <w:kern w:val="0"/>
                <w:sz w:val="24"/>
                <w:lang w:val="zh-CN"/>
              </w:rPr>
              <w:t>日。</w:t>
            </w:r>
          </w:p>
          <w:p w14:paraId="7BB33E01" w14:textId="77777777" w:rsidR="00190057" w:rsidRDefault="00B2587F">
            <w:pPr>
              <w:numPr>
                <w:ilvl w:val="0"/>
                <w:numId w:val="1"/>
              </w:numPr>
              <w:rPr>
                <w:rFonts w:ascii="楷体_GB2312" w:eastAsia="楷体_GB2312"/>
                <w:kern w:val="0"/>
                <w:sz w:val="24"/>
                <w:lang w:val="zh-CN"/>
              </w:rPr>
            </w:pPr>
            <w:r>
              <w:rPr>
                <w:rFonts w:ascii="楷体_GB2312" w:eastAsia="楷体_GB2312" w:hint="eastAsia"/>
                <w:kern w:val="0"/>
                <w:sz w:val="24"/>
                <w:lang w:val="zh-CN"/>
              </w:rPr>
              <w:t>项目简介务请简明扼要，客观真实，多摆事实，少作评价。</w:t>
            </w:r>
          </w:p>
          <w:p w14:paraId="265EAA2B" w14:textId="77777777" w:rsidR="00190057" w:rsidRDefault="00B2587F">
            <w:pPr>
              <w:numPr>
                <w:ilvl w:val="0"/>
                <w:numId w:val="1"/>
              </w:numPr>
              <w:rPr>
                <w:rFonts w:ascii="楷体_GB2312" w:eastAsia="楷体_GB2312"/>
                <w:kern w:val="0"/>
                <w:sz w:val="24"/>
                <w:lang w:val="zh-CN"/>
              </w:rPr>
            </w:pPr>
            <w:r>
              <w:rPr>
                <w:rFonts w:ascii="楷体_GB2312" w:eastAsia="楷体_GB2312" w:hint="eastAsia"/>
                <w:kern w:val="0"/>
                <w:sz w:val="24"/>
                <w:lang w:val="zh-CN"/>
              </w:rPr>
              <w:t>专业名词、英文名词、缩写词要作备注说明。</w:t>
            </w:r>
          </w:p>
        </w:tc>
      </w:tr>
    </w:tbl>
    <w:p w14:paraId="27F5BB18" w14:textId="77777777" w:rsidR="00190057" w:rsidRDefault="00B2587F">
      <w:pPr>
        <w:spacing w:beforeLines="20" w:before="62"/>
        <w:ind w:firstLine="210"/>
        <w:rPr>
          <w:sz w:val="24"/>
        </w:rPr>
      </w:pPr>
      <w:r>
        <w:rPr>
          <w:rFonts w:hint="eastAsia"/>
          <w:sz w:val="24"/>
        </w:rPr>
        <w:t>审核人：</w:t>
      </w:r>
      <w:r>
        <w:rPr>
          <w:rFonts w:hint="eastAsia"/>
          <w:sz w:val="24"/>
        </w:rPr>
        <w:t xml:space="preserve">                </w:t>
      </w:r>
      <w:r>
        <w:rPr>
          <w:rFonts w:hint="eastAsia"/>
          <w:sz w:val="24"/>
        </w:rPr>
        <w:t xml:space="preserve">　联系人：</w:t>
      </w:r>
      <w:r>
        <w:rPr>
          <w:rFonts w:hint="eastAsia"/>
          <w:sz w:val="24"/>
        </w:rPr>
        <w:t xml:space="preserve">            </w:t>
      </w:r>
      <w:r>
        <w:rPr>
          <w:rFonts w:hint="eastAsia"/>
          <w:sz w:val="24"/>
        </w:rPr>
        <w:t xml:space="preserve">　　　</w:t>
      </w:r>
      <w:r>
        <w:rPr>
          <w:rFonts w:hint="eastAsia"/>
          <w:sz w:val="24"/>
        </w:rPr>
        <w:t xml:space="preserve">    </w:t>
      </w:r>
      <w:r>
        <w:rPr>
          <w:rFonts w:hint="eastAsia"/>
          <w:sz w:val="24"/>
        </w:rPr>
        <w:t>联系电话：</w:t>
      </w:r>
      <w:r>
        <w:rPr>
          <w:rFonts w:hint="eastAsia"/>
          <w:sz w:val="24"/>
        </w:rPr>
        <w:t xml:space="preserve">                 </w:t>
      </w:r>
    </w:p>
    <w:sectPr w:rsidR="00190057">
      <w:headerReference w:type="default" r:id="rId8"/>
      <w:pgSz w:w="11906" w:h="16838"/>
      <w:pgMar w:top="873" w:right="1134" w:bottom="873"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8178A" w14:textId="77777777" w:rsidR="00B2587F" w:rsidRDefault="00B2587F">
      <w:r>
        <w:separator/>
      </w:r>
    </w:p>
  </w:endnote>
  <w:endnote w:type="continuationSeparator" w:id="0">
    <w:p w14:paraId="5D085E45" w14:textId="77777777" w:rsidR="00B2587F" w:rsidRDefault="00B2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7520" w14:textId="77777777" w:rsidR="00B2587F" w:rsidRDefault="00B2587F">
      <w:r>
        <w:separator/>
      </w:r>
    </w:p>
  </w:footnote>
  <w:footnote w:type="continuationSeparator" w:id="0">
    <w:p w14:paraId="32520702" w14:textId="77777777" w:rsidR="00B2587F" w:rsidRDefault="00B25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A51B" w14:textId="77777777" w:rsidR="00190057" w:rsidRDefault="00B2587F">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04F1F"/>
    <w:multiLevelType w:val="multilevel"/>
    <w:tmpl w:val="37404F1F"/>
    <w:lvl w:ilvl="0">
      <w:start w:val="1"/>
      <w:numFmt w:val="decimalEnclosedCircle"/>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16DB4"/>
    <w:rsid w:val="0008412A"/>
    <w:rsid w:val="00094F15"/>
    <w:rsid w:val="000959CC"/>
    <w:rsid w:val="000E27A4"/>
    <w:rsid w:val="000F185D"/>
    <w:rsid w:val="00112CAD"/>
    <w:rsid w:val="00190057"/>
    <w:rsid w:val="00195C0A"/>
    <w:rsid w:val="001B4885"/>
    <w:rsid w:val="00213F71"/>
    <w:rsid w:val="0023680E"/>
    <w:rsid w:val="00257CBD"/>
    <w:rsid w:val="00283ADF"/>
    <w:rsid w:val="002A3635"/>
    <w:rsid w:val="002D22E5"/>
    <w:rsid w:val="003324ED"/>
    <w:rsid w:val="0038430B"/>
    <w:rsid w:val="00384534"/>
    <w:rsid w:val="00395AF8"/>
    <w:rsid w:val="004846F0"/>
    <w:rsid w:val="004A6AE6"/>
    <w:rsid w:val="004B2B3A"/>
    <w:rsid w:val="004F2E51"/>
    <w:rsid w:val="00514BC9"/>
    <w:rsid w:val="005A5D99"/>
    <w:rsid w:val="005B4751"/>
    <w:rsid w:val="005C2288"/>
    <w:rsid w:val="005E0DFD"/>
    <w:rsid w:val="00661624"/>
    <w:rsid w:val="00664C23"/>
    <w:rsid w:val="007B7FCB"/>
    <w:rsid w:val="007C50BF"/>
    <w:rsid w:val="007E234D"/>
    <w:rsid w:val="00816DB4"/>
    <w:rsid w:val="008A1DAF"/>
    <w:rsid w:val="008A33E3"/>
    <w:rsid w:val="008B3D25"/>
    <w:rsid w:val="00A331AD"/>
    <w:rsid w:val="00A37B6D"/>
    <w:rsid w:val="00A52505"/>
    <w:rsid w:val="00A75BA9"/>
    <w:rsid w:val="00A83E32"/>
    <w:rsid w:val="00AC3E8A"/>
    <w:rsid w:val="00AD5CC4"/>
    <w:rsid w:val="00AE6B8A"/>
    <w:rsid w:val="00B02501"/>
    <w:rsid w:val="00B2587F"/>
    <w:rsid w:val="00B27C40"/>
    <w:rsid w:val="00B5156B"/>
    <w:rsid w:val="00B6582A"/>
    <w:rsid w:val="00B852A0"/>
    <w:rsid w:val="00BE0384"/>
    <w:rsid w:val="00C20E5A"/>
    <w:rsid w:val="00C321B3"/>
    <w:rsid w:val="00C80D00"/>
    <w:rsid w:val="00C84CED"/>
    <w:rsid w:val="00C86DD6"/>
    <w:rsid w:val="00CA3206"/>
    <w:rsid w:val="00CD49C0"/>
    <w:rsid w:val="00CD4E31"/>
    <w:rsid w:val="00CF5959"/>
    <w:rsid w:val="00D2774E"/>
    <w:rsid w:val="00D52AD1"/>
    <w:rsid w:val="00DA3C87"/>
    <w:rsid w:val="00DA595D"/>
    <w:rsid w:val="00DB0F35"/>
    <w:rsid w:val="00E629B6"/>
    <w:rsid w:val="00EA0BC5"/>
    <w:rsid w:val="00ED29F4"/>
    <w:rsid w:val="00EF15ED"/>
    <w:rsid w:val="00F17E10"/>
    <w:rsid w:val="00F47C7B"/>
    <w:rsid w:val="00F72869"/>
    <w:rsid w:val="00F824AA"/>
    <w:rsid w:val="00FB57E9"/>
    <w:rsid w:val="00FC450C"/>
    <w:rsid w:val="00FF0470"/>
    <w:rsid w:val="20DF4A05"/>
    <w:rsid w:val="42A0609C"/>
    <w:rsid w:val="64EC1A03"/>
    <w:rsid w:val="75C16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98132"/>
  <w15:docId w15:val="{036B5054-BFFE-48DE-8030-AE0BD203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Company>Microsoft Corporation</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dc:title>
  <dc:creator>fxzm</dc:creator>
  <cp:lastModifiedBy>郑 夏雪</cp:lastModifiedBy>
  <cp:revision>3</cp:revision>
  <cp:lastPrinted>2020-06-29T08:21:00Z</cp:lastPrinted>
  <dcterms:created xsi:type="dcterms:W3CDTF">2022-02-18T01:44:00Z</dcterms:created>
  <dcterms:modified xsi:type="dcterms:W3CDTF">2022-02-18T01:44:00Z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ED2CCBF3D94B4E028D109E1B7E1372AB</vt:lpwstr>
  </property>
</Properties>
</file>