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800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800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  <w:r>
        <w:rPr>
          <w:rFonts w:hint="eastAsia" w:ascii="黑体" w:eastAsia="黑体"/>
          <w:b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ge">
                  <wp:posOffset>2067560</wp:posOffset>
                </wp:positionV>
                <wp:extent cx="5588000" cy="11029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b/>
                                <w:spacing w:val="12"/>
                                <w:w w:val="66"/>
                                <w:kern w:val="15"/>
                                <w:sz w:val="108"/>
                                <w:szCs w:val="108"/>
                              </w:rPr>
                            </w:pPr>
                            <w:bookmarkStart w:id="4" w:name="RedHead"/>
                            <w:r>
                              <w:rPr>
                                <w:rFonts w:hint="eastAsia" w:ascii="方正小标宋简体" w:hAnsi="Batang" w:eastAsia="方正小标宋简体" w:cs="Arial"/>
                                <w:b/>
                                <w:bCs/>
                                <w:color w:val="FF0000"/>
                                <w:spacing w:val="12"/>
                                <w:w w:val="66"/>
                                <w:kern w:val="15"/>
                                <w:sz w:val="108"/>
                                <w:szCs w:val="108"/>
                              </w:rPr>
                              <w:t xml:space="preserve">福建省科学技术厅文件         </w:t>
                            </w:r>
                            <w:bookmarkEnd w:id="4"/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pt;margin-top:162.8pt;height:86.85pt;width:440pt;mso-position-vertical-relative:page;z-index:251662336;mso-width-relative:page;mso-height-relative:page;" filled="f" stroked="f" coordsize="21600,21600" o:gfxdata="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Tt5gNkAAAAKAQAADwAAAAAAAAABACAAAAAiAAAAZHJzL2Rvd25yZXYueG1sUEsB&#10;AhQAFAAAAAgAh07iQHSwkgm7AQAAc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jc w:val="distribute"/>
                        <w:rPr>
                          <w:rFonts w:hint="eastAsia"/>
                          <w:b/>
                          <w:spacing w:val="12"/>
                          <w:w w:val="66"/>
                          <w:kern w:val="15"/>
                          <w:sz w:val="108"/>
                          <w:szCs w:val="108"/>
                        </w:rPr>
                      </w:pPr>
                      <w:bookmarkStart w:id="4" w:name="RedHead"/>
                      <w:r>
                        <w:rPr>
                          <w:rFonts w:hint="eastAsia" w:ascii="方正小标宋简体" w:hAnsi="Batang" w:eastAsia="方正小标宋简体" w:cs="Arial"/>
                          <w:b/>
                          <w:bCs/>
                          <w:color w:val="FF0000"/>
                          <w:spacing w:val="12"/>
                          <w:w w:val="66"/>
                          <w:kern w:val="15"/>
                          <w:sz w:val="108"/>
                          <w:szCs w:val="108"/>
                        </w:rPr>
                        <w:t xml:space="preserve">福建省科学技术厅文件         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314325</wp:posOffset>
                </wp:positionV>
                <wp:extent cx="2235200" cy="38227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640" w:firstLineChars="200"/>
                            </w:pPr>
                            <w:bookmarkStart w:id="5" w:name="REPE_dispatchnumber"/>
                            <w:r>
                              <w:rPr>
                                <w:rFonts w:hint="eastAsia" w:ascii="仿宋_GB2312" w:hAnsi="宋体"/>
                                <w:bCs/>
                                <w:lang w:eastAsia="zh-CN"/>
                              </w:rPr>
                              <w:t>闽科基〔2021〕1号</w:t>
                            </w:r>
                            <w:bookmarkEnd w:id="5"/>
                          </w:p>
                        </w:txbxContent>
                      </wps:txbx>
                      <wps:bodyPr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pt;margin-top:24.75pt;height:30.1pt;width:176pt;z-index:251661312;mso-width-relative:page;mso-height-relative:page;" filled="f" stroked="f" coordsize="21600,21600" o:gfxdata="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nJuxnaAAAACgEAAA8AAAAAAAAAAQAgAAAAIgAAAGRycy9kb3ducmV2&#10;LnhtbFBLAQIUABQAAAAIAIdO4kBA62bKwQEAAHoDAAAOAAAAAAAAAAEAIAAAACk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1.27mm,0mm,1.27mm">
                  <w:txbxContent>
                    <w:p>
                      <w:pPr>
                        <w:ind w:firstLine="640" w:firstLineChars="200"/>
                      </w:pPr>
                      <w:bookmarkStart w:id="5" w:name="REPE_dispatchnumber"/>
                      <w:r>
                        <w:rPr>
                          <w:rFonts w:hint="eastAsia" w:ascii="仿宋_GB2312" w:hAnsi="宋体"/>
                          <w:bCs/>
                          <w:lang w:eastAsia="zh-CN"/>
                        </w:rPr>
                        <w:t>闽科基〔2021〕1号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  <w:lang w:eastAsia="zh-CN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600700" cy="0"/>
                <wp:effectExtent l="0" t="15875" r="0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solidFill>
                          <a:srgbClr val="FF0000"/>
                        </a:solidFill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2.65pt;height:0pt;width:441pt;z-index:251660288;mso-width-relative:page;mso-height-relative:page;" fillcolor="#FF0000" filled="t" stroked="t" coordsize="21600,21600" o:gfxdata="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7u6wdMAAAAGAQAADwAAAAAAAAABACAAAAAiAAAAZHJzL2Rvd25yZXYueG1s&#10;UEsBAhQAFAAAAAgAh07iQMyzRQn9AQAAGQQAAA4AAAAAAAAAAQAgAAAAIgEAAGRycy9lMm9Eb2Mu&#10;eG1sUEsFBgAAAAAGAAYAWQEAAJEFAAAAAA==&#10;">
                <v:fill on="t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60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dispatchname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福建省科学技术厅关于开展2021年度</w:t>
      </w:r>
    </w:p>
    <w:p>
      <w:pPr>
        <w:snapToGrid w:val="0"/>
        <w:spacing w:line="60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实验动物许可证年检工作的通知</w:t>
      </w:r>
      <w:bookmarkEnd w:id="0"/>
    </w:p>
    <w:p>
      <w:pPr>
        <w:spacing w:line="600" w:lineRule="exact"/>
        <w:rPr>
          <w:rFonts w:hint="eastAsia" w:ascii="仿宋_GB2312" w:hAnsi="Dotum"/>
          <w:bCs/>
          <w:lang w:eastAsia="zh-CN"/>
        </w:rPr>
      </w:pPr>
      <w:bookmarkStart w:id="1" w:name="maindelivery"/>
    </w:p>
    <w:p>
      <w:pPr>
        <w:spacing w:line="600" w:lineRule="exact"/>
        <w:rPr>
          <w:rFonts w:hint="eastAsia" w:ascii="仿宋_GB2312" w:hAnsi="Dotum"/>
          <w:sz w:val="18"/>
          <w:szCs w:val="18"/>
        </w:rPr>
      </w:pPr>
      <w:bookmarkStart w:id="6" w:name="_GoBack"/>
      <w:r>
        <w:rPr>
          <w:rFonts w:hint="eastAsia" w:ascii="仿宋_GB2312" w:hAnsi="Dotum"/>
          <w:bCs/>
          <w:lang w:eastAsia="zh-CN"/>
        </w:rPr>
        <w:t>各有关单位</w:t>
      </w:r>
      <w:bookmarkEnd w:id="1"/>
      <w:r>
        <w:rPr>
          <w:rFonts w:hint="eastAsia" w:ascii="仿宋_GB2312" w:hAnsi="Dotum"/>
          <w:bCs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5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2" w:name="BodyEnd"/>
      <w:bookmarkEnd w:id="2"/>
      <w:bookmarkStart w:id="3" w:name="MainBody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为加强全省实验动物许可证管理，保证实验动物和动物实验质量，根据《福建省实验动物许可证管理办法》规定，我厅将组织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2021年度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实验动物许可证年检工作，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现将有关事项通知如下：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一、年检对象</w:t>
      </w:r>
    </w:p>
    <w:p>
      <w:pPr>
        <w:widowControl/>
        <w:spacing w:line="540" w:lineRule="exact"/>
        <w:ind w:firstLine="627" w:firstLineChars="196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2016年1月1日至2020年6月30日期间取得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“实验动物生产许可证”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实验动物使用许可证”的单位（名单详见附件1）。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二、年检需提交材料</w:t>
      </w:r>
    </w:p>
    <w:p>
      <w:pPr>
        <w:widowControl/>
        <w:spacing w:line="540" w:lineRule="exact"/>
        <w:ind w:firstLine="633" w:firstLineChars="198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（一）《年检自查表》（详见附件2、3）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（二）2020年度实验动物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工作总结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许可证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副本原件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（四）实验动物生产单位“实验动物质量合格证明”存根与实验动物质量质检（自检）报告或相关记录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（五）实验动物使用单位“实验动物质量合格证明”第二联（或复印件）与实验动物来源记录。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三、年检时间安排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日前，各单位将年检纸质材料寄送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福建省实验动物管理委员会办公室，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instrText xml:space="preserve"> HYPERLINK "mailto:电子版同时发送至wwjie1121@sina.com"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同时将电子版材料发送至sxd3360@sina.com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月10日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组织专家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对随机产生的被检单位进行现场检查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,对其他单位进行书面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年检要求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（一）年检是实验动物许可证管理的一项重要工作，各单位务必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高度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重视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，实事求是地进行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（二）年检不合格的单位，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将给予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3个月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整改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期。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经整改后仍不合格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将吊销许可证并予以公告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（三）请在规定的时间内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提交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年检材料，逾期不予受理。未按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提交的，视为年检不合格。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五、其他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（一）单位名称或法人代表有变更的，请提出书面申请，并附有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证明。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（二）实验动物设施地点或生产（使用）范围变更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，应按许可证申请程序重新提出申请。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有关附件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可从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福建省科学技术厅“通知公告”和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福建省实验动物学会微信公众号的“消息通知”栏上下载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（四）年检工作由省科技厅基础研究处负责，省实验动物管理委员会办公室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具体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组织实施。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联系人：史向东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联系电话：13615045590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；</w:t>
      </w:r>
    </w:p>
    <w:p>
      <w:pPr>
        <w:widowControl/>
        <w:spacing w:line="540" w:lineRule="exact"/>
        <w:ind w:firstLine="2880" w:firstLineChars="9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曾红月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0591-87881590。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地址：福州市杨桥东路5号宏建大厦七层福建省实验动物管理委员会办公室，邮政编码：350001。</w:t>
      </w:r>
    </w:p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附件：1.20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福建省实验动物许可证年检单位</w:t>
      </w:r>
    </w:p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2.福建省实验动物生产许可证年检自查表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3.福建省实验动物使用许可证年检自查表  </w:t>
      </w:r>
    </w:p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</w:t>
      </w:r>
    </w:p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4800" w:firstLineChars="15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福建省科学技术厅</w:t>
      </w:r>
    </w:p>
    <w:p>
      <w:pPr>
        <w:widowControl/>
        <w:spacing w:line="540" w:lineRule="exact"/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bookmarkEnd w:id="6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（此件主动公开）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附件1</w:t>
      </w:r>
    </w:p>
    <w:tbl>
      <w:tblPr>
        <w:tblStyle w:val="7"/>
        <w:tblpPr w:leftFromText="180" w:rightFromText="180" w:vertAnchor="text" w:horzAnchor="page" w:tblpX="1292" w:tblpY="339"/>
        <w:tblOverlap w:val="never"/>
        <w:tblW w:w="102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695"/>
        <w:gridCol w:w="1695"/>
        <w:gridCol w:w="1123"/>
        <w:gridCol w:w="1872"/>
        <w:gridCol w:w="1696"/>
        <w:gridCol w:w="1317"/>
        <w:gridCol w:w="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trHeight w:val="405" w:hRule="atLeast"/>
        </w:trPr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2021年度福建省实验动物生产许可证</w:t>
            </w: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  <w:lang w:val="en-US" w:eastAsia="zh-CN"/>
              </w:rPr>
              <w:t>年检</w:t>
            </w: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法定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代表人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设施地址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适用范围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SCXK(闽)2016－0001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兆丰华生物科技（福州）有限公司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邵显洪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福州市晋安区鼓山镇园中村110号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实验楼二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清洁级：兔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2016年5月－2021年4月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SCXK(闽)2016－0002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陈晓春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福建医科大学上街校区实验动物中心三层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清洁级：大小鼠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2016年12月—2021年11月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SCXK(闽)2017－0001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福建省连江县刘氏兔业养殖场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刘友霖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连江县江南乡澄岩村环村路1号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普通级：兔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2017年12月—2022年12月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SCXK(闽)2018－0001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福州振和实验动物技术开发有限公司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毅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福州市晋安区宦溪镇黄田村211号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普通级：比格犬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2018年1月—2023年1月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SCXK(闽)2018－0002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厦门万泰沧海生物技术有限公司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高永忠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厦门市海沧区边洪东路50号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SPF级清洁级：大小鼠、豚鼠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2018年7月—2023年7月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SCXK(闽)2018－0003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荣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厦门市翔安区厦大实验动物中心A、B、D区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SPF级：大小鼠、裸鼠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2018年8月—2023年8月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SCXK(闽）2018-0004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福建省莆田市华南经济开发有限公司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俞振阳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莆田市涵江区萩芦镇友谊村东坑39号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普通级：猕猴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2018年12月--2023年12月</w:t>
            </w:r>
          </w:p>
        </w:tc>
      </w:tr>
    </w:tbl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  <w:r>
        <w:t xml:space="preserve"> </w:t>
      </w:r>
    </w:p>
    <w:tbl>
      <w:tblPr>
        <w:tblStyle w:val="7"/>
        <w:tblpPr w:leftFromText="180" w:rightFromText="180" w:vertAnchor="text" w:horzAnchor="page" w:tblpX="1556" w:tblpY="350"/>
        <w:tblOverlap w:val="never"/>
        <w:tblW w:w="98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755"/>
        <w:gridCol w:w="1485"/>
        <w:gridCol w:w="950"/>
        <w:gridCol w:w="2035"/>
        <w:gridCol w:w="1553"/>
        <w:gridCol w:w="1402"/>
        <w:gridCol w:w="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405" w:hRule="atLeast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2021年度福建省实验动物使用许可证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年检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28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许可证号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设施地址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适用范围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91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SYXK(闽)2016－0001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泉州医学高等专科学校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朱世泽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泉州市安吉路2号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SPF级：大小鼠；普通级：兔、豚鼠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2016年1月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2020年12月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7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SYXK(闽)2016－0002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兆丰华生物科技（福州）有限公司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邵显洪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福州市晋安区鼓山镇园中村110号实验楼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SPF级：鸡；清洁级：小鼠；普通级：猪、鸭、豚鼠、羊、兔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2016年5月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2021年4月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7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SYXK(闽)2016－0003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兆丰华生物科技（福州）有限公司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邵显洪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福州市晋安区鼓山镇园中村110号实验楼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SPF级：鸡；普通级：猪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2016年5月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2021年4月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9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SYXK(闽)2016－0004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福建省医学科学研究院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朱鹏立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福州市鼓楼区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五四路7号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SPF级：大小鼠；普通级：兔、豚鼠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2016年9月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2021年8月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9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SYXK(闽)2016－0005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福建省中医药科学院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周美兰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福州市鼓楼区华屏路20号内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SPF级：大小鼠；普通级：兔、豚鼠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2016年10月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9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SYXK(闽)2016－0006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陈晓春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福建医科大学上街校区实验动物中心三层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SPF级：大小鼠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2016年12月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2021年11月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45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SYXK(闽)2016－0007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陈晓春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福建医科大学上街校区实验动物中心二层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清洁级：大小鼠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2016年12月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2021年11月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9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SYXK(闽)2016－0008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陈晓春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福建医科大学上街校区实验动物中心一层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普通级：犬、小型猪、家兔、豚鼠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2016年12月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2021年11月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9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SYXK(闽)2017－0001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福州海关技术中心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淼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福州市鼓楼区湖东路312号国检广场B座5层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SPF级：大小鼠    普通级：兔、豚鼠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2017年1月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2021年12月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93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SYXK(闽)2017－0002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厦门特宝生物工程股份有限公司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春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厦门市沧海新阳工业区翁角路330号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清洁级：豚鼠、大小鼠、兔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2017年7月3日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2022年7月2日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70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SYXK(闽)2017－0003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福建天泉药业股份有限公司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邓国权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龙岩市莲庄路28号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普通级：兔、猫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2017年9月28日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2022年9月27日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许可证号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设施地址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适用范围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SYXK(闽)2017－0004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福建古田药业有限公司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陈小锐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福建省古田县城关镇城东北路1号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清洁级：小鼠；  普通级：兔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2017年11月2日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2022年11月1日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SYXK(闽)2017－0005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福建省疾病预防控制中心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郑奎城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福州市津泰路76号实验楼7层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SPF级：大鼠、小鼠、兔、豚鼠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2017年11月2日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2022年11月1日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SYXK(闽)2017－0006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福建省疾病预防控制中心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郑奎城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福州市津泰路76号实验楼8层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普通级：兔、豚鼠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2017年11月2日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2022年11月1日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SYXK(闽)2018－0001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陈晓春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福建医科大学上街校区药物安评中心三层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SPF级：大小鼠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2018年1月2日—2023年1月1日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SYXK(闽)2018－0002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陈晓春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福建医科大学上街校区药物安评中心二层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普通级：犬、小型猪、兔、豚鼠、猴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2018年1月2日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2023年1月1日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SYXK(闽)2018－0003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福建卫生职业技术学院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苏友新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福州市闽候荆溪关口366号学院医学基础部5楼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SPF级：大小鼠、裸鼠；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普通级：豚鼠、兔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2018年2月6日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2023年2月5日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SYXK(闽)2018－0004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福建省食品药品质量检验研究院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勇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福州市通湖路330号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SPF级、清洁级：大小鼠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2018年2月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2023年2月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SYXK(闽)2018－0005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联勤保障部队第900医院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鲜荣华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福州市西二环北路156号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普通级：犬、小型猪、兔、豚鼠、猴、羊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2018年5月21日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2023年5月20日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SYXK(闽)2018－0006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联勤保障部队第900医院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鲜荣华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福州市西二环北路156号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SPF级、清洁级：大小鼠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2018年5月2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2023年5月20日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SYXK(闽)2018－0007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厦门万泰沧海生物技术有限公司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高永忠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厦门市海沧区边洪东路50号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SPF级清洁级：大小鼠、豚鼠；  普通级：兔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2018年7月26日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2023年7月25日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SYXK(闽)2018－0008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荣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厦门市翔安区厦大实验动物中心G区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普通级：兔、豚鼠、猴、犬、小型猪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2018年8月24日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2023年8月23日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许可证号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设施地址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适用范围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SYXK(闽)2018－0009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荣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厦门市翔安区厦大实验动物中心C、E区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SPF级：大小鼠、裸鼠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2018年8月24日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2023年8月23日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SYXK(闽)2018－0010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荣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厦门市翔安区厦大实验动物中心F区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清洁级：大小鼠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2018年8月24日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2023年8月23日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SYXK(闽)2019－0001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自然资源部第三海洋研究所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锋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厦门市思明区大学路184号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清洁级：大鼠、小鼠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2019年4月18日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2024年4月17日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SYXK(闽)2019－0002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自然资源部第三海洋研究所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锋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厦门市思明区大学路184号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SPF级：大鼠、小鼠、裸鼠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2019年4月18日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2024年4月17日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SYXK(闽)2019－0003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天泉药业股份有限公司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邓国权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福建省龙岩市莲庄路28号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清洁级：小鼠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2019年4月18日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2024年4月17日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SYXK（闽）2019-0004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福建农林大学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兰思仁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福建省福州市仓山区上下店路15号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SPF级：小鼠、大鼠；普通级：兔、豚鼠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2019年8月22日-2024年8月21日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SYXK（闽）2019-0005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福建圣维生物科技有限公司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傅芬芳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福建省南平市光泽县工业园区金岭工业园A02-3区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SPF级：小鼠、鸡、鸭、鹅；清洁级：小鼠；普通级：豚鼠、兔、犬、羊、猪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2019年10月23日-2024年10月22日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SYXK（闽）2019-0006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派生特（福州）生物科技有限公司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刘友霖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福州市连江县江南乡澄岩村环村路1号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SPF级：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清洁级：小鼠；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普通级：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猪、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兔、豚鼠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2019年12月18日-2024年12月17日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SYXK（闽）2019-0007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福建中医药大学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李灿东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福建中医药大学实验动物中心大楼三层（东区、西区）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SPF级：小鼠、大鼠；清洁级：小鼠、大鼠、兔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2019年12月31日-2024年12月30日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SYXK（闽）2019-0008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金陵药业股份有限公司福州梅峰制药厂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贺  侃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福州市金山开发区金塘路1号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清洁级：大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鼠、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小鼠；普通级：兔、豚鼠、猫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2019年12月31日-2024年12月30日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许可证号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设施地址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适用范围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SYXK（闽）2020-0001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厦门海关技术中心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吴俊杰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厦门市海沧区建港路2165号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SPF级：小鼠、大鼠；普通级：豚鼠、兔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2020年6月19日-2025年6月18日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SYXK（闽）2020-0002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福建中医药大学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李灿东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福建中医药大学实验动物中心大楼二层西区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SPF级：小鼠、大鼠；清洁级：小鼠、大鼠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2020年6月29日-2025年6月28日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SYXK（闽）2020-0003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福建中医药大学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李灿东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福建中医药大学实验动物中心大楼一层东区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普通级：兔、豚鼠、犬、猴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2020年6月29日-2025年6月28日</w:t>
            </w:r>
          </w:p>
        </w:tc>
      </w:tr>
    </w:tbl>
    <w:p>
      <w:pPr>
        <w:spacing w:line="400" w:lineRule="exact"/>
      </w:pPr>
      <w:r>
        <w:t xml:space="preserve"> </w:t>
      </w:r>
    </w:p>
    <w:p>
      <w:pPr>
        <w:spacing w:line="400" w:lineRule="exact"/>
      </w:pPr>
      <w:r>
        <w:t xml:space="preserve"> </w:t>
      </w:r>
    </w:p>
    <w:p>
      <w:pPr>
        <w:spacing w:line="34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napToGrid w:val="0"/>
        <w:jc w:val="center"/>
        <w:rPr>
          <w:rFonts w:hint="eastAsia" w:eastAsia="黑体"/>
          <w:sz w:val="36"/>
        </w:rPr>
      </w:pPr>
    </w:p>
    <w:p>
      <w:pPr>
        <w:snapToGrid w:val="0"/>
        <w:jc w:val="center"/>
        <w:rPr>
          <w:rFonts w:hint="eastAsia" w:eastAsia="黑体"/>
          <w:sz w:val="36"/>
        </w:rPr>
      </w:pPr>
    </w:p>
    <w:p>
      <w:pPr>
        <w:snapToGrid w:val="0"/>
        <w:jc w:val="center"/>
        <w:rPr>
          <w:rFonts w:eastAsia="黑体"/>
          <w:sz w:val="44"/>
          <w:szCs w:val="20"/>
        </w:rPr>
      </w:pPr>
      <w:r>
        <w:rPr>
          <w:rFonts w:hint="eastAsia" w:eastAsia="黑体"/>
          <w:sz w:val="44"/>
        </w:rPr>
        <w:t>实验动物生产许可证年检自查表</w:t>
      </w:r>
    </w:p>
    <w:p>
      <w:pPr>
        <w:snapToGrid w:val="0"/>
        <w:jc w:val="center"/>
        <w:rPr>
          <w:sz w:val="30"/>
        </w:rPr>
      </w:pPr>
      <w:r>
        <w:rPr>
          <w:sz w:val="30"/>
        </w:rPr>
        <w:t> </w:t>
      </w:r>
    </w:p>
    <w:p>
      <w:pPr>
        <w:snapToGrid w:val="0"/>
        <w:jc w:val="center"/>
        <w:rPr>
          <w:sz w:val="30"/>
        </w:rPr>
      </w:pPr>
      <w:r>
        <w:rPr>
          <w:sz w:val="30"/>
        </w:rPr>
        <w:t> </w:t>
      </w:r>
    </w:p>
    <w:p>
      <w:pPr>
        <w:snapToGrid w:val="0"/>
        <w:jc w:val="center"/>
        <w:rPr>
          <w:sz w:val="30"/>
          <w:szCs w:val="20"/>
        </w:rPr>
      </w:pPr>
      <w:r>
        <w:rPr>
          <w:rFonts w:hint="eastAsia"/>
          <w:sz w:val="30"/>
        </w:rPr>
        <w:t>（</w:t>
      </w:r>
      <w:r>
        <w:rPr>
          <w:sz w:val="30"/>
        </w:rPr>
        <w:t xml:space="preserve">          </w:t>
      </w:r>
      <w:r>
        <w:rPr>
          <w:rFonts w:hint="eastAsia"/>
          <w:sz w:val="30"/>
        </w:rPr>
        <w:t>）</w:t>
      </w:r>
      <w:r>
        <w:rPr>
          <w:rFonts w:hint="eastAsia" w:eastAsia="黑体"/>
          <w:sz w:val="36"/>
        </w:rPr>
        <w:t>年度</w:t>
      </w:r>
    </w:p>
    <w:p>
      <w:pPr>
        <w:snapToGrid w:val="0"/>
        <w:jc w:val="center"/>
        <w:rPr>
          <w:rFonts w:eastAsia="黑体"/>
          <w:sz w:val="44"/>
          <w:szCs w:val="20"/>
        </w:rPr>
      </w:pPr>
      <w:r>
        <w:rPr>
          <w:rFonts w:eastAsia="黑体"/>
          <w:sz w:val="44"/>
        </w:rPr>
        <w:t> </w:t>
      </w:r>
    </w:p>
    <w:p>
      <w:pPr>
        <w:snapToGrid w:val="0"/>
        <w:jc w:val="center"/>
        <w:rPr>
          <w:rFonts w:eastAsia="黑体"/>
          <w:sz w:val="44"/>
          <w:szCs w:val="20"/>
        </w:rPr>
      </w:pPr>
      <w:r>
        <w:rPr>
          <w:rFonts w:eastAsia="黑体"/>
          <w:sz w:val="44"/>
        </w:rPr>
        <w:t> </w:t>
      </w:r>
    </w:p>
    <w:p>
      <w:pPr>
        <w:snapToGrid w:val="0"/>
        <w:jc w:val="center"/>
        <w:rPr>
          <w:rFonts w:eastAsia="黑体"/>
          <w:sz w:val="44"/>
          <w:szCs w:val="20"/>
        </w:rPr>
      </w:pPr>
      <w:r>
        <w:rPr>
          <w:rFonts w:eastAsia="黑体"/>
          <w:sz w:val="44"/>
        </w:rPr>
        <w:t> </w:t>
      </w:r>
    </w:p>
    <w:p>
      <w:pPr>
        <w:snapToGrid w:val="0"/>
        <w:jc w:val="center"/>
        <w:rPr>
          <w:rFonts w:eastAsia="黑体"/>
          <w:sz w:val="44"/>
        </w:rPr>
      </w:pPr>
      <w:r>
        <w:rPr>
          <w:rFonts w:eastAsia="黑体"/>
          <w:sz w:val="44"/>
        </w:rPr>
        <w:t> </w:t>
      </w:r>
    </w:p>
    <w:p>
      <w:pPr>
        <w:snapToGrid w:val="0"/>
        <w:jc w:val="center"/>
        <w:rPr>
          <w:rFonts w:eastAsia="黑体"/>
          <w:sz w:val="44"/>
        </w:rPr>
      </w:pPr>
      <w:r>
        <w:rPr>
          <w:rFonts w:eastAsia="黑体"/>
          <w:sz w:val="44"/>
        </w:rPr>
        <w:t> </w:t>
      </w:r>
    </w:p>
    <w:p>
      <w:pPr>
        <w:snapToGrid w:val="0"/>
        <w:jc w:val="center"/>
        <w:rPr>
          <w:rFonts w:eastAsia="黑体"/>
          <w:sz w:val="44"/>
        </w:rPr>
      </w:pPr>
      <w:r>
        <w:rPr>
          <w:rFonts w:eastAsia="黑体"/>
          <w:sz w:val="44"/>
        </w:rPr>
        <w:t> </w:t>
      </w:r>
    </w:p>
    <w:p>
      <w:pPr>
        <w:snapToGrid w:val="0"/>
        <w:jc w:val="center"/>
        <w:rPr>
          <w:rFonts w:eastAsia="黑体"/>
          <w:sz w:val="44"/>
        </w:rPr>
      </w:pPr>
      <w:r>
        <w:rPr>
          <w:rFonts w:eastAsia="黑体"/>
          <w:sz w:val="44"/>
        </w:rPr>
        <w:t> </w:t>
      </w:r>
    </w:p>
    <w:p>
      <w:pPr>
        <w:snapToGrid w:val="0"/>
        <w:jc w:val="left"/>
        <w:rPr>
          <w:rFonts w:eastAsia="黑体"/>
          <w:sz w:val="44"/>
          <w:szCs w:val="20"/>
        </w:rPr>
      </w:pPr>
      <w:r>
        <w:rPr>
          <w:rFonts w:eastAsia="黑体"/>
          <w:sz w:val="44"/>
          <w:szCs w:val="20"/>
        </w:rPr>
        <w:t> </w:t>
      </w:r>
    </w:p>
    <w:p>
      <w:pPr>
        <w:snapToGrid w:val="0"/>
        <w:ind w:left="454" w:leftChars="87" w:hanging="176" w:hangingChars="40"/>
        <w:rPr>
          <w:rFonts w:eastAsia="黑体"/>
          <w:sz w:val="36"/>
          <w:szCs w:val="20"/>
        </w:rPr>
      </w:pPr>
      <w:r>
        <w:rPr>
          <w:rFonts w:eastAsia="黑体"/>
          <w:sz w:val="44"/>
        </w:rPr>
        <w:t xml:space="preserve"> </w:t>
      </w:r>
      <w:r>
        <w:rPr>
          <w:rFonts w:hint="eastAsia" w:eastAsia="黑体"/>
          <w:sz w:val="36"/>
        </w:rPr>
        <w:t>填报单位（公章）：</w:t>
      </w:r>
    </w:p>
    <w:p>
      <w:pPr>
        <w:snapToGrid w:val="0"/>
        <w:rPr>
          <w:rFonts w:hint="eastAsia" w:eastAsia="黑体"/>
          <w:sz w:val="44"/>
          <w:szCs w:val="20"/>
        </w:rPr>
      </w:pPr>
      <w:r>
        <w:rPr>
          <w:rFonts w:eastAsia="黑体"/>
          <w:sz w:val="44"/>
        </w:rPr>
        <w:t xml:space="preserve">  </w:t>
      </w:r>
    </w:p>
    <w:p>
      <w:pPr>
        <w:snapToGrid w:val="0"/>
        <w:rPr>
          <w:rFonts w:eastAsia="黑体"/>
          <w:sz w:val="36"/>
          <w:szCs w:val="20"/>
        </w:rPr>
      </w:pPr>
      <w:r>
        <w:rPr>
          <w:rFonts w:eastAsia="黑体"/>
          <w:sz w:val="44"/>
        </w:rPr>
        <w:t xml:space="preserve">  </w:t>
      </w:r>
      <w:r>
        <w:rPr>
          <w:rFonts w:hint="eastAsia" w:eastAsia="黑体"/>
          <w:sz w:val="36"/>
        </w:rPr>
        <w:t>填报日期：</w:t>
      </w:r>
    </w:p>
    <w:p>
      <w:pPr>
        <w:snapToGrid w:val="0"/>
        <w:jc w:val="center"/>
        <w:rPr>
          <w:rFonts w:eastAsia="黑体"/>
          <w:sz w:val="44"/>
          <w:szCs w:val="20"/>
        </w:rPr>
      </w:pPr>
      <w:r>
        <w:rPr>
          <w:rFonts w:eastAsia="黑体"/>
          <w:sz w:val="44"/>
        </w:rPr>
        <w:t> </w:t>
      </w:r>
    </w:p>
    <w:p>
      <w:pPr>
        <w:snapToGrid w:val="0"/>
        <w:jc w:val="center"/>
        <w:rPr>
          <w:rFonts w:eastAsia="黑体"/>
          <w:sz w:val="44"/>
          <w:szCs w:val="20"/>
        </w:rPr>
      </w:pPr>
      <w:r>
        <w:rPr>
          <w:rFonts w:eastAsia="黑体"/>
          <w:sz w:val="44"/>
        </w:rPr>
        <w:t> </w:t>
      </w:r>
    </w:p>
    <w:p>
      <w:pPr>
        <w:snapToGrid w:val="0"/>
        <w:jc w:val="center"/>
        <w:rPr>
          <w:rFonts w:eastAsia="楷体_GB2312"/>
          <w:sz w:val="36"/>
        </w:rPr>
      </w:pPr>
    </w:p>
    <w:p>
      <w:pPr>
        <w:snapToGrid w:val="0"/>
        <w:jc w:val="center"/>
        <w:rPr>
          <w:rFonts w:eastAsia="楷体_GB2312"/>
          <w:sz w:val="36"/>
        </w:rPr>
      </w:pPr>
      <w:r>
        <w:rPr>
          <w:rFonts w:eastAsia="楷体_GB2312"/>
          <w:sz w:val="36"/>
        </w:rPr>
        <w:t> </w:t>
      </w:r>
    </w:p>
    <w:p>
      <w:pPr>
        <w:snapToGrid w:val="0"/>
        <w:jc w:val="center"/>
        <w:rPr>
          <w:rFonts w:eastAsia="楷体_GB2312"/>
          <w:sz w:val="36"/>
        </w:rPr>
      </w:pPr>
      <w:r>
        <w:rPr>
          <w:rFonts w:eastAsia="楷体_GB2312"/>
          <w:sz w:val="36"/>
        </w:rPr>
        <w:t> </w:t>
      </w:r>
    </w:p>
    <w:p>
      <w:pPr>
        <w:snapToGrid w:val="0"/>
        <w:jc w:val="center"/>
        <w:rPr>
          <w:rFonts w:eastAsia="楷体_GB2312"/>
          <w:sz w:val="36"/>
        </w:rPr>
      </w:pPr>
      <w:r>
        <w:rPr>
          <w:rFonts w:eastAsia="楷体_GB2312"/>
          <w:sz w:val="36"/>
        </w:rPr>
        <w:t> </w:t>
      </w:r>
    </w:p>
    <w:p>
      <w:pPr>
        <w:snapToGrid w:val="0"/>
        <w:jc w:val="center"/>
        <w:rPr>
          <w:rFonts w:hint="eastAsia" w:eastAsia="楷体_GB2312"/>
          <w:sz w:val="36"/>
        </w:rPr>
      </w:pPr>
    </w:p>
    <w:p>
      <w:pPr>
        <w:snapToGrid w:val="0"/>
        <w:jc w:val="center"/>
        <w:rPr>
          <w:rFonts w:hint="eastAsia" w:eastAsia="楷体_GB2312"/>
          <w:sz w:val="36"/>
        </w:rPr>
      </w:pPr>
    </w:p>
    <w:p>
      <w:pPr>
        <w:snapToGrid w:val="0"/>
        <w:jc w:val="center"/>
        <w:rPr>
          <w:rFonts w:eastAsia="楷体_GB2312"/>
          <w:sz w:val="36"/>
          <w:szCs w:val="20"/>
        </w:rPr>
      </w:pPr>
      <w:r>
        <w:rPr>
          <w:rFonts w:hint="eastAsia" w:eastAsia="楷体_GB2312"/>
          <w:sz w:val="36"/>
        </w:rPr>
        <w:t>福建省科学技术厅印制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2"/>
        <w:gridCol w:w="982"/>
        <w:gridCol w:w="459"/>
        <w:gridCol w:w="36"/>
        <w:gridCol w:w="27"/>
        <w:gridCol w:w="150"/>
        <w:gridCol w:w="140"/>
        <w:gridCol w:w="65"/>
        <w:gridCol w:w="108"/>
        <w:gridCol w:w="195"/>
        <w:gridCol w:w="719"/>
        <w:gridCol w:w="70"/>
        <w:gridCol w:w="23"/>
        <w:gridCol w:w="268"/>
        <w:gridCol w:w="66"/>
        <w:gridCol w:w="285"/>
        <w:gridCol w:w="189"/>
        <w:gridCol w:w="154"/>
        <w:gridCol w:w="193"/>
        <w:gridCol w:w="333"/>
        <w:gridCol w:w="40"/>
        <w:gridCol w:w="179"/>
        <w:gridCol w:w="181"/>
        <w:gridCol w:w="59"/>
        <w:gridCol w:w="301"/>
        <w:gridCol w:w="156"/>
        <w:gridCol w:w="57"/>
        <w:gridCol w:w="142"/>
        <w:gridCol w:w="487"/>
        <w:gridCol w:w="42"/>
        <w:gridCol w:w="183"/>
        <w:gridCol w:w="260"/>
        <w:gridCol w:w="77"/>
        <w:gridCol w:w="264"/>
        <w:gridCol w:w="101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23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sz w:val="28"/>
              </w:rPr>
              <w:t>单位名称</w:t>
            </w:r>
          </w:p>
        </w:tc>
        <w:tc>
          <w:tcPr>
            <w:tcW w:w="6399" w:type="dxa"/>
            <w:gridSpan w:val="32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23" w:type="dxa"/>
            <w:gridSpan w:val="5"/>
            <w:vAlign w:val="top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sz w:val="28"/>
              </w:rPr>
              <w:t>设施地点</w:t>
            </w:r>
          </w:p>
        </w:tc>
        <w:tc>
          <w:tcPr>
            <w:tcW w:w="6399" w:type="dxa"/>
            <w:gridSpan w:val="32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123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sz w:val="28"/>
              </w:rPr>
              <w:t>许可证号</w:t>
            </w:r>
          </w:p>
        </w:tc>
        <w:tc>
          <w:tcPr>
            <w:tcW w:w="2116" w:type="dxa"/>
            <w:gridSpan w:val="12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适用范围</w:t>
            </w:r>
          </w:p>
        </w:tc>
        <w:tc>
          <w:tcPr>
            <w:tcW w:w="2654" w:type="dxa"/>
            <w:gridSpan w:val="11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23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sz w:val="28"/>
              </w:rPr>
              <w:t>法定</w:t>
            </w:r>
            <w:r>
              <w:rPr>
                <w:rFonts w:hint="eastAsia" w:ascii="仿宋_GB2312" w:hAnsi="仿宋_GB2312" w:cs="仿宋_GB2312"/>
                <w:snapToGrid w:val="0"/>
                <w:spacing w:val="-20"/>
                <w:sz w:val="28"/>
                <w:lang w:eastAsia="zh-CN"/>
              </w:rPr>
              <w:t>代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sz w:val="28"/>
              </w:rPr>
              <w:t>表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人</w:t>
            </w:r>
          </w:p>
        </w:tc>
        <w:tc>
          <w:tcPr>
            <w:tcW w:w="2116" w:type="dxa"/>
            <w:gridSpan w:val="12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4"/>
                <w:sz w:val="28"/>
              </w:rPr>
              <w:t>联系人</w:t>
            </w:r>
          </w:p>
        </w:tc>
        <w:tc>
          <w:tcPr>
            <w:tcW w:w="2654" w:type="dxa"/>
            <w:gridSpan w:val="11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3" w:type="dxa"/>
            <w:gridSpan w:val="5"/>
            <w:vAlign w:val="center"/>
          </w:tcPr>
          <w:p>
            <w:pPr>
              <w:adjustRightInd w:val="0"/>
              <w:snapToGrid w:val="0"/>
              <w:spacing w:line="370" w:lineRule="exact"/>
              <w:jc w:val="distribute"/>
              <w:rPr>
                <w:rFonts w:hint="eastAsia" w:ascii="仿宋_GB2312" w:hAnsi="仿宋_GB2312" w:eastAsia="仿宋_GB2312" w:cs="仿宋_GB2312"/>
                <w:snapToGrid w:val="0"/>
                <w:spacing w:val="-2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sz w:val="28"/>
              </w:rPr>
              <w:t>联系电话</w:t>
            </w:r>
          </w:p>
        </w:tc>
        <w:tc>
          <w:tcPr>
            <w:tcW w:w="2116" w:type="dxa"/>
            <w:gridSpan w:val="12"/>
            <w:vAlign w:val="center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</w:tc>
        <w:tc>
          <w:tcPr>
            <w:tcW w:w="1629" w:type="dxa"/>
            <w:gridSpan w:val="9"/>
            <w:vAlign w:val="center"/>
          </w:tcPr>
          <w:p>
            <w:pPr>
              <w:pStyle w:val="2"/>
              <w:spacing w:before="0" w:beforeAutospacing="0" w:after="0" w:afterAutospacing="0" w:line="37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  <w:t>E-mail</w:t>
            </w:r>
          </w:p>
        </w:tc>
        <w:tc>
          <w:tcPr>
            <w:tcW w:w="2654" w:type="dxa"/>
            <w:gridSpan w:val="11"/>
            <w:vAlign w:val="center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44" w:type="dxa"/>
            <w:vMerge w:val="restart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</w:t>
            </w:r>
          </w:p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479" w:type="dxa"/>
            <w:gridSpan w:val="4"/>
            <w:vMerge w:val="restart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持证</w:t>
            </w:r>
          </w:p>
          <w:p>
            <w:pPr>
              <w:spacing w:line="370" w:lineRule="exact"/>
              <w:ind w:left="420" w:hanging="560" w:hanging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上岗</w:t>
            </w:r>
          </w:p>
          <w:p>
            <w:pPr>
              <w:widowControl/>
              <w:spacing w:line="37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1765" w:type="dxa"/>
            <w:gridSpan w:val="10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从业人员姓名</w:t>
            </w:r>
          </w:p>
        </w:tc>
        <w:tc>
          <w:tcPr>
            <w:tcW w:w="1980" w:type="dxa"/>
            <w:gridSpan w:val="11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岗位证书编号</w:t>
            </w:r>
          </w:p>
        </w:tc>
        <w:tc>
          <w:tcPr>
            <w:tcW w:w="2654" w:type="dxa"/>
            <w:gridSpan w:val="11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10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11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4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</w:t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</w:t>
            </w:r>
          </w:p>
        </w:tc>
        <w:tc>
          <w:tcPr>
            <w:tcW w:w="885" w:type="dxa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10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11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4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10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11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4" w:type="dxa"/>
            <w:gridSpan w:val="11"/>
            <w:vAlign w:val="center"/>
          </w:tcPr>
          <w:p>
            <w:pPr>
              <w:spacing w:line="370" w:lineRule="exact"/>
              <w:ind w:firstLine="840" w:firstLineChars="3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10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11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7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本科以下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10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11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7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10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11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4" w:type="dxa"/>
            <w:gridSpan w:val="11"/>
            <w:vAlign w:val="center"/>
          </w:tcPr>
          <w:p>
            <w:pPr>
              <w:spacing w:line="370" w:lineRule="exact"/>
              <w:ind w:firstLine="840" w:firstLineChars="3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10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11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7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非实验动物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实验动物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10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11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7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vMerge w:val="restart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无证</w:t>
            </w:r>
          </w:p>
          <w:p>
            <w:pPr>
              <w:spacing w:line="370" w:lineRule="exact"/>
              <w:ind w:left="420" w:hanging="560" w:hanging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上岗</w:t>
            </w:r>
          </w:p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1765" w:type="dxa"/>
            <w:gridSpan w:val="10"/>
            <w:vAlign w:val="center"/>
          </w:tcPr>
          <w:p>
            <w:pPr>
              <w:spacing w:line="37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11"/>
            <w:vAlign w:val="center"/>
          </w:tcPr>
          <w:p>
            <w:pPr>
              <w:spacing w:line="370" w:lineRule="exact"/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2654" w:type="dxa"/>
            <w:gridSpan w:val="11"/>
            <w:vAlign w:val="center"/>
          </w:tcPr>
          <w:p>
            <w:pPr>
              <w:spacing w:line="370" w:lineRule="exact"/>
              <w:ind w:firstLine="980" w:firstLineChars="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10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11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4" w:type="dxa"/>
            <w:gridSpan w:val="11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10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11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4" w:type="dxa"/>
            <w:gridSpan w:val="11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年度体检</w:t>
            </w:r>
          </w:p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情况（人）</w:t>
            </w:r>
          </w:p>
        </w:tc>
        <w:tc>
          <w:tcPr>
            <w:tcW w:w="3025" w:type="dxa"/>
            <w:gridSpan w:val="17"/>
            <w:vAlign w:val="center"/>
          </w:tcPr>
          <w:p>
            <w:pPr>
              <w:spacing w:line="370" w:lineRule="exact"/>
              <w:ind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已体检</w:t>
            </w:r>
          </w:p>
        </w:tc>
        <w:tc>
          <w:tcPr>
            <w:tcW w:w="3374" w:type="dxa"/>
            <w:gridSpan w:val="15"/>
            <w:vAlign w:val="center"/>
          </w:tcPr>
          <w:p>
            <w:pPr>
              <w:spacing w:line="370" w:lineRule="exact"/>
              <w:ind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4" w:type="dxa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vMerge w:val="continue"/>
            <w:vAlign w:val="top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25" w:type="dxa"/>
            <w:gridSpan w:val="17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gridSpan w:val="15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4" w:type="dxa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vAlign w:val="top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发表论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文</w:t>
            </w:r>
          </w:p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刊物名称</w:t>
            </w:r>
          </w:p>
        </w:tc>
        <w:tc>
          <w:tcPr>
            <w:tcW w:w="3025" w:type="dxa"/>
            <w:gridSpan w:val="17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国内：　　　　篇</w:t>
            </w:r>
          </w:p>
        </w:tc>
        <w:tc>
          <w:tcPr>
            <w:tcW w:w="3374" w:type="dxa"/>
            <w:gridSpan w:val="15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国际：　　　　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44" w:type="dxa"/>
            <w:vMerge w:val="restart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</w:t>
            </w:r>
          </w:p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</w:t>
            </w:r>
          </w:p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运</w:t>
            </w:r>
          </w:p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</w:t>
            </w:r>
          </w:p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设施</w:t>
            </w:r>
          </w:p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类别</w:t>
            </w:r>
          </w:p>
        </w:tc>
        <w:tc>
          <w:tcPr>
            <w:tcW w:w="6435" w:type="dxa"/>
            <w:gridSpan w:val="33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屏障环境（     ）      普通环境（     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44" w:type="dxa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设施面积(m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)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屏障环境 </w:t>
            </w:r>
          </w:p>
        </w:tc>
        <w:tc>
          <w:tcPr>
            <w:tcW w:w="1800" w:type="dxa"/>
            <w:gridSpan w:val="11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1608" w:type="dxa"/>
            <w:gridSpan w:val="9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普通环境</w:t>
            </w:r>
          </w:p>
        </w:tc>
        <w:tc>
          <w:tcPr>
            <w:tcW w:w="1587" w:type="dxa"/>
            <w:gridSpan w:val="5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44" w:type="dxa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3" w:type="dxa"/>
            <w:gridSpan w:val="11"/>
            <w:vAlign w:val="top"/>
          </w:tcPr>
          <w:p>
            <w:pPr>
              <w:adjustRightInd w:val="0"/>
              <w:snapToGrid w:val="0"/>
              <w:spacing w:line="37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spacing w:line="370" w:lineRule="exact"/>
              <w:ind w:firstLine="1117" w:firstLineChars="39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设施运行</w:t>
            </w:r>
          </w:p>
        </w:tc>
        <w:tc>
          <w:tcPr>
            <w:tcW w:w="4995" w:type="dxa"/>
            <w:gridSpan w:val="25"/>
            <w:vAlign w:val="center"/>
          </w:tcPr>
          <w:p>
            <w:pPr>
              <w:adjustRightInd w:val="0"/>
              <w:snapToGrid w:val="0"/>
              <w:spacing w:line="370" w:lineRule="exact"/>
              <w:ind w:firstLine="1960" w:firstLine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经费使用（万元）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运行天数</w:t>
            </w:r>
          </w:p>
        </w:tc>
        <w:tc>
          <w:tcPr>
            <w:tcW w:w="1377" w:type="dxa"/>
            <w:gridSpan w:val="6"/>
            <w:vAlign w:val="center"/>
          </w:tcPr>
          <w:p>
            <w:pPr>
              <w:adjustRightInd w:val="0"/>
              <w:snapToGrid w:val="0"/>
              <w:spacing w:line="37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停运天数</w:t>
            </w:r>
          </w:p>
        </w:tc>
        <w:tc>
          <w:tcPr>
            <w:tcW w:w="1248" w:type="dxa"/>
            <w:gridSpan w:val="8"/>
            <w:vAlign w:val="top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新建设施</w:t>
            </w:r>
          </w:p>
        </w:tc>
        <w:tc>
          <w:tcPr>
            <w:tcW w:w="1249" w:type="dxa"/>
            <w:gridSpan w:val="7"/>
            <w:vAlign w:val="top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改建设施</w:t>
            </w:r>
          </w:p>
        </w:tc>
        <w:tc>
          <w:tcPr>
            <w:tcW w:w="1248" w:type="dxa"/>
            <w:gridSpan w:val="7"/>
            <w:vAlign w:val="top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设备购买</w:t>
            </w:r>
          </w:p>
        </w:tc>
        <w:tc>
          <w:tcPr>
            <w:tcW w:w="1250" w:type="dxa"/>
            <w:gridSpan w:val="3"/>
            <w:vAlign w:val="top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年运行费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4" w:type="dxa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6" w:type="dxa"/>
            <w:gridSpan w:val="5"/>
            <w:vAlign w:val="top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gridSpan w:val="6"/>
            <w:vAlign w:val="top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8"/>
            <w:vAlign w:val="top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9" w:type="dxa"/>
            <w:gridSpan w:val="7"/>
            <w:vAlign w:val="top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7"/>
            <w:vAlign w:val="top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4" w:type="dxa"/>
            <w:vMerge w:val="restart"/>
            <w:vAlign w:val="top"/>
          </w:tcPr>
          <w:p>
            <w:pPr>
              <w:spacing w:beforeAutospacing="0" w:afterAutospacing="0"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Autospacing="0" w:afterAutospacing="0"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设施管理情况</w:t>
            </w:r>
          </w:p>
        </w:tc>
        <w:tc>
          <w:tcPr>
            <w:tcW w:w="1969" w:type="dxa"/>
            <w:gridSpan w:val="9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工作机构</w:t>
            </w:r>
          </w:p>
        </w:tc>
        <w:tc>
          <w:tcPr>
            <w:tcW w:w="1969" w:type="dxa"/>
            <w:gridSpan w:val="9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动物福利</w:t>
            </w:r>
          </w:p>
        </w:tc>
        <w:tc>
          <w:tcPr>
            <w:tcW w:w="2128" w:type="dxa"/>
            <w:gridSpan w:val="11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操作执行</w:t>
            </w:r>
          </w:p>
        </w:tc>
        <w:tc>
          <w:tcPr>
            <w:tcW w:w="1812" w:type="dxa"/>
            <w:gridSpan w:val="7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4" w:type="dxa"/>
            <w:vMerge w:val="continue"/>
            <w:vAlign w:val="top"/>
          </w:tcPr>
          <w:p>
            <w:pPr>
              <w:spacing w:beforeAutospacing="0" w:afterAutospacing="0"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</w:t>
            </w:r>
          </w:p>
        </w:tc>
        <w:tc>
          <w:tcPr>
            <w:tcW w:w="985" w:type="dxa"/>
            <w:gridSpan w:val="7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</w:t>
            </w:r>
          </w:p>
        </w:tc>
        <w:tc>
          <w:tcPr>
            <w:tcW w:w="985" w:type="dxa"/>
            <w:gridSpan w:val="6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985" w:type="dxa"/>
            <w:gridSpan w:val="6"/>
            <w:vAlign w:val="center"/>
          </w:tcPr>
          <w:p>
            <w:pPr>
              <w:spacing w:line="37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规范</w:t>
            </w:r>
          </w:p>
        </w:tc>
        <w:tc>
          <w:tcPr>
            <w:tcW w:w="1143" w:type="dxa"/>
            <w:gridSpan w:val="5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不规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范</w:t>
            </w:r>
          </w:p>
        </w:tc>
        <w:tc>
          <w:tcPr>
            <w:tcW w:w="826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4" w:type="dxa"/>
            <w:vMerge w:val="continue"/>
            <w:vAlign w:val="top"/>
          </w:tcPr>
          <w:p>
            <w:pPr>
              <w:spacing w:beforeAutospacing="0" w:afterAutospacing="0"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gridSpan w:val="7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gridSpan w:val="6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gridSpan w:val="6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3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6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4" w:type="dxa"/>
            <w:vMerge w:val="continue"/>
            <w:vAlign w:val="top"/>
          </w:tcPr>
          <w:p>
            <w:pPr>
              <w:spacing w:beforeAutospacing="0" w:afterAutospacing="0"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9" w:type="dxa"/>
            <w:gridSpan w:val="9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法规制度</w:t>
            </w:r>
          </w:p>
        </w:tc>
        <w:tc>
          <w:tcPr>
            <w:tcW w:w="1969" w:type="dxa"/>
            <w:gridSpan w:val="9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废弃物处理</w:t>
            </w:r>
          </w:p>
        </w:tc>
        <w:tc>
          <w:tcPr>
            <w:tcW w:w="2128" w:type="dxa"/>
            <w:gridSpan w:val="11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实验室环境</w:t>
            </w:r>
          </w:p>
        </w:tc>
        <w:tc>
          <w:tcPr>
            <w:tcW w:w="1812" w:type="dxa"/>
            <w:gridSpan w:val="7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饲料安放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4" w:type="dxa"/>
            <w:vMerge w:val="continue"/>
            <w:vAlign w:val="top"/>
          </w:tcPr>
          <w:p>
            <w:pPr>
              <w:spacing w:beforeAutospacing="0" w:afterAutospacing="0"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</w:t>
            </w:r>
          </w:p>
        </w:tc>
        <w:tc>
          <w:tcPr>
            <w:tcW w:w="985" w:type="dxa"/>
            <w:gridSpan w:val="7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规范</w:t>
            </w:r>
          </w:p>
        </w:tc>
        <w:tc>
          <w:tcPr>
            <w:tcW w:w="985" w:type="dxa"/>
            <w:gridSpan w:val="6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不规范</w:t>
            </w:r>
          </w:p>
        </w:tc>
        <w:tc>
          <w:tcPr>
            <w:tcW w:w="985" w:type="dxa"/>
            <w:gridSpan w:val="6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整洁</w:t>
            </w:r>
          </w:p>
        </w:tc>
        <w:tc>
          <w:tcPr>
            <w:tcW w:w="1143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不整洁</w:t>
            </w:r>
          </w:p>
        </w:tc>
        <w:tc>
          <w:tcPr>
            <w:tcW w:w="826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规范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4" w:type="dxa"/>
            <w:vMerge w:val="continue"/>
            <w:vAlign w:val="top"/>
          </w:tcPr>
          <w:p>
            <w:pPr>
              <w:spacing w:beforeAutospacing="0" w:afterAutospacing="0"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gridSpan w:val="7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gridSpan w:val="6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gridSpan w:val="6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3" w:type="dxa"/>
            <w:gridSpan w:val="5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6" w:type="dxa"/>
            <w:gridSpan w:val="5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4" w:type="dxa"/>
            <w:vMerge w:val="restart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变更情况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6372" w:type="dxa"/>
            <w:gridSpan w:val="31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4" w:type="dxa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适用范围</w:t>
            </w:r>
          </w:p>
        </w:tc>
        <w:tc>
          <w:tcPr>
            <w:tcW w:w="6372" w:type="dxa"/>
            <w:gridSpan w:val="31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4" w:type="dxa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设施地点</w:t>
            </w:r>
          </w:p>
        </w:tc>
        <w:tc>
          <w:tcPr>
            <w:tcW w:w="6372" w:type="dxa"/>
            <w:gridSpan w:val="31"/>
            <w:tcBorders>
              <w:top w:val="nil"/>
            </w:tcBorders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4" w:type="dxa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6372" w:type="dxa"/>
            <w:gridSpan w:val="31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bottom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自检情况</w:t>
            </w:r>
          </w:p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78" w:type="dxa"/>
            <w:gridSpan w:val="36"/>
            <w:tcBorders>
              <w:bottom w:val="single" w:color="auto" w:sz="4" w:space="0"/>
            </w:tcBorders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6" w:type="dxa"/>
            <w:gridSpan w:val="2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370" w:lineRule="exact"/>
              <w:ind w:firstLine="137" w:firstLineChars="4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动</w:t>
            </w:r>
          </w:p>
          <w:p>
            <w:pPr>
              <w:pStyle w:val="6"/>
              <w:spacing w:before="0" w:beforeAutospacing="0" w:after="0" w:afterAutospacing="0"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物</w:t>
            </w:r>
          </w:p>
          <w:p>
            <w:pPr>
              <w:pStyle w:val="6"/>
              <w:spacing w:before="0" w:beforeAutospacing="0" w:after="0" w:afterAutospacing="0"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</w:t>
            </w:r>
          </w:p>
          <w:p>
            <w:pPr>
              <w:pStyle w:val="6"/>
              <w:spacing w:before="0" w:beforeAutospacing="0" w:after="0" w:afterAutospacing="0"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</w:t>
            </w:r>
          </w:p>
          <w:p>
            <w:pPr>
              <w:pStyle w:val="6"/>
              <w:spacing w:before="0" w:beforeAutospacing="0" w:after="0" w:afterAutospacing="0"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pStyle w:val="6"/>
              <w:spacing w:before="0" w:beforeAutospacing="0" w:after="0" w:afterAutospacing="0"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794" w:type="dxa"/>
            <w:gridSpan w:val="6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动物名称及品系</w:t>
            </w:r>
          </w:p>
        </w:tc>
        <w:tc>
          <w:tcPr>
            <w:tcW w:w="1180" w:type="dxa"/>
            <w:gridSpan w:val="6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级 别</w:t>
            </w:r>
          </w:p>
        </w:tc>
        <w:tc>
          <w:tcPr>
            <w:tcW w:w="1488" w:type="dxa"/>
            <w:gridSpan w:val="7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生产量</w:t>
            </w:r>
          </w:p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(只/年)</w:t>
            </w:r>
          </w:p>
        </w:tc>
        <w:tc>
          <w:tcPr>
            <w:tcW w:w="2087" w:type="dxa"/>
            <w:gridSpan w:val="12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自用量</w:t>
            </w:r>
          </w:p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(只/年)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销售量</w:t>
            </w:r>
          </w:p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(只/年)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46" w:type="dxa"/>
            <w:gridSpan w:val="2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gridSpan w:val="6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0" w:type="dxa"/>
            <w:gridSpan w:val="6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7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gridSpan w:val="12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46" w:type="dxa"/>
            <w:gridSpan w:val="2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gridSpan w:val="6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0" w:type="dxa"/>
            <w:gridSpan w:val="6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7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gridSpan w:val="12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46" w:type="dxa"/>
            <w:gridSpan w:val="2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gridSpan w:val="6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0" w:type="dxa"/>
            <w:gridSpan w:val="6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7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gridSpan w:val="12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46" w:type="dxa"/>
            <w:gridSpan w:val="2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gridSpan w:val="6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0" w:type="dxa"/>
            <w:gridSpan w:val="6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7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gridSpan w:val="12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46" w:type="dxa"/>
            <w:gridSpan w:val="2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gridSpan w:val="6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0" w:type="dxa"/>
            <w:gridSpan w:val="6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7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gridSpan w:val="12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46" w:type="dxa"/>
            <w:gridSpan w:val="2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gridSpan w:val="6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0" w:type="dxa"/>
            <w:gridSpan w:val="6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7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gridSpan w:val="12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46" w:type="dxa"/>
            <w:gridSpan w:val="2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gridSpan w:val="6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0" w:type="dxa"/>
            <w:gridSpan w:val="6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8" w:type="dxa"/>
            <w:gridSpan w:val="7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gridSpan w:val="12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6" w:type="dxa"/>
            <w:gridSpan w:val="2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2" w:type="dxa"/>
            <w:gridSpan w:val="16"/>
            <w:vAlign w:val="center"/>
          </w:tcPr>
          <w:p>
            <w:pPr>
              <w:spacing w:line="370" w:lineRule="exact"/>
              <w:ind w:firstLine="1260" w:firstLineChars="4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动物种子来源</w:t>
            </w:r>
          </w:p>
        </w:tc>
        <w:tc>
          <w:tcPr>
            <w:tcW w:w="4094" w:type="dxa"/>
            <w:gridSpan w:val="19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出售动物质量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46" w:type="dxa"/>
            <w:gridSpan w:val="2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9" w:type="dxa"/>
            <w:gridSpan w:val="7"/>
            <w:vAlign w:val="center"/>
          </w:tcPr>
          <w:p>
            <w:pPr>
              <w:spacing w:line="37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923" w:type="dxa"/>
            <w:gridSpan w:val="9"/>
            <w:vAlign w:val="center"/>
          </w:tcPr>
          <w:p>
            <w:pPr>
              <w:spacing w:line="37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不合格</w:t>
            </w:r>
          </w:p>
        </w:tc>
        <w:tc>
          <w:tcPr>
            <w:tcW w:w="1795" w:type="dxa"/>
            <w:gridSpan w:val="11"/>
            <w:vAlign w:val="center"/>
          </w:tcPr>
          <w:p>
            <w:pPr>
              <w:spacing w:line="370" w:lineRule="exact"/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2299" w:type="dxa"/>
            <w:gridSpan w:val="8"/>
            <w:vAlign w:val="center"/>
          </w:tcPr>
          <w:p>
            <w:pPr>
              <w:spacing w:line="37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46" w:type="dxa"/>
            <w:gridSpan w:val="2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9" w:type="dxa"/>
            <w:gridSpan w:val="7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3" w:type="dxa"/>
            <w:gridSpan w:val="9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5" w:type="dxa"/>
            <w:gridSpan w:val="11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9" w:type="dxa"/>
            <w:gridSpan w:val="8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6" w:type="dxa"/>
            <w:gridSpan w:val="2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饲</w:t>
            </w:r>
          </w:p>
          <w:p>
            <w:pPr>
              <w:pStyle w:val="6"/>
              <w:spacing w:before="0" w:beforeAutospacing="0" w:after="0" w:afterAutospacing="0"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料</w:t>
            </w:r>
          </w:p>
          <w:p>
            <w:pPr>
              <w:pStyle w:val="6"/>
              <w:spacing w:before="0" w:beforeAutospacing="0" w:after="0" w:afterAutospacing="0"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</w:t>
            </w:r>
          </w:p>
          <w:p>
            <w:pPr>
              <w:pStyle w:val="6"/>
              <w:spacing w:before="0" w:beforeAutospacing="0" w:after="0" w:afterAutospacing="0"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</w:t>
            </w:r>
          </w:p>
          <w:p>
            <w:pPr>
              <w:pStyle w:val="6"/>
              <w:spacing w:before="0" w:beforeAutospacing="0" w:after="0" w:afterAutospacing="0"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pStyle w:val="6"/>
              <w:spacing w:before="0" w:beforeAutospacing="0" w:after="0" w:afterAutospacing="0"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2162" w:type="dxa"/>
            <w:gridSpan w:val="9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使用饲料名称</w:t>
            </w:r>
          </w:p>
        </w:tc>
        <w:tc>
          <w:tcPr>
            <w:tcW w:w="1146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级  别</w:t>
            </w:r>
          </w:p>
        </w:tc>
        <w:tc>
          <w:tcPr>
            <w:tcW w:w="1554" w:type="dxa"/>
            <w:gridSpan w:val="8"/>
            <w:vAlign w:val="center"/>
          </w:tcPr>
          <w:p>
            <w:pPr>
              <w:spacing w:line="370" w:lineRule="exact"/>
              <w:ind w:left="5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饲料来源单位名称</w:t>
            </w:r>
          </w:p>
        </w:tc>
        <w:tc>
          <w:tcPr>
            <w:tcW w:w="3014" w:type="dxa"/>
            <w:gridSpan w:val="13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使用量</w:t>
            </w:r>
          </w:p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(吨/年)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46" w:type="dxa"/>
            <w:gridSpan w:val="2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2" w:type="dxa"/>
            <w:gridSpan w:val="9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6" w:type="dxa"/>
            <w:gridSpan w:val="5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4" w:type="dxa"/>
            <w:gridSpan w:val="8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4" w:type="dxa"/>
            <w:gridSpan w:val="13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46" w:type="dxa"/>
            <w:gridSpan w:val="2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2" w:type="dxa"/>
            <w:gridSpan w:val="9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6" w:type="dxa"/>
            <w:gridSpan w:val="5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4" w:type="dxa"/>
            <w:gridSpan w:val="8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4" w:type="dxa"/>
            <w:gridSpan w:val="13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6" w:type="dxa"/>
            <w:gridSpan w:val="2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2" w:type="dxa"/>
            <w:gridSpan w:val="9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6" w:type="dxa"/>
            <w:gridSpan w:val="5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4" w:type="dxa"/>
            <w:gridSpan w:val="8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4" w:type="dxa"/>
            <w:gridSpan w:val="13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6" w:type="dxa"/>
            <w:gridSpan w:val="2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2" w:type="dxa"/>
            <w:gridSpan w:val="9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6" w:type="dxa"/>
            <w:gridSpan w:val="5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4" w:type="dxa"/>
            <w:gridSpan w:val="8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4" w:type="dxa"/>
            <w:gridSpan w:val="13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gridSpan w:val="2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08" w:type="dxa"/>
            <w:gridSpan w:val="14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饲料来源</w:t>
            </w:r>
          </w:p>
        </w:tc>
        <w:tc>
          <w:tcPr>
            <w:tcW w:w="4568" w:type="dxa"/>
            <w:gridSpan w:val="21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饲料质量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46" w:type="dxa"/>
            <w:gridSpan w:val="2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gridSpan w:val="5"/>
            <w:vAlign w:val="center"/>
          </w:tcPr>
          <w:p>
            <w:pPr>
              <w:spacing w:line="37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654" w:type="dxa"/>
            <w:gridSpan w:val="9"/>
            <w:vAlign w:val="center"/>
          </w:tcPr>
          <w:p>
            <w:pPr>
              <w:spacing w:line="37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不合格</w:t>
            </w:r>
          </w:p>
        </w:tc>
        <w:tc>
          <w:tcPr>
            <w:tcW w:w="2127" w:type="dxa"/>
            <w:gridSpan w:val="12"/>
            <w:vAlign w:val="center"/>
          </w:tcPr>
          <w:p>
            <w:pPr>
              <w:spacing w:line="370" w:lineRule="exact"/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2441" w:type="dxa"/>
            <w:gridSpan w:val="9"/>
            <w:vAlign w:val="center"/>
          </w:tcPr>
          <w:p>
            <w:pPr>
              <w:spacing w:line="37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6" w:type="dxa"/>
            <w:gridSpan w:val="2"/>
            <w:vMerge w:val="continue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gridSpan w:val="5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gridSpan w:val="9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gridSpan w:val="12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1" w:type="dxa"/>
            <w:gridSpan w:val="9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64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自评</w:t>
            </w:r>
          </w:p>
        </w:tc>
        <w:tc>
          <w:tcPr>
            <w:tcW w:w="7876" w:type="dxa"/>
            <w:gridSpan w:val="35"/>
            <w:vAlign w:val="top"/>
          </w:tcPr>
          <w:p>
            <w:pPr>
              <w:spacing w:line="37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注：“自评”填写合格、基本合格、不合格。</w:t>
      </w:r>
    </w:p>
    <w:p>
      <w:pPr>
        <w:snapToGrid w:val="0"/>
        <w:rPr>
          <w:rFonts w:hint="eastAsia" w:ascii="方正超粗黑_GBK" w:hAnsi="方正超粗黑_GBK" w:eastAsia="方正超粗黑_GBK" w:cs="方正超粗黑_GBK"/>
          <w:sz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附件3</w:t>
      </w:r>
    </w:p>
    <w:p>
      <w:pPr>
        <w:snapToGrid w:val="0"/>
        <w:jc w:val="center"/>
        <w:rPr>
          <w:rFonts w:hint="eastAsia" w:eastAsia="黑体"/>
          <w:sz w:val="44"/>
        </w:rPr>
      </w:pPr>
    </w:p>
    <w:p>
      <w:pPr>
        <w:snapToGrid w:val="0"/>
        <w:jc w:val="center"/>
        <w:rPr>
          <w:rFonts w:eastAsia="黑体"/>
          <w:sz w:val="44"/>
          <w:szCs w:val="20"/>
        </w:rPr>
      </w:pPr>
      <w:r>
        <w:rPr>
          <w:rFonts w:hint="eastAsia" w:eastAsia="黑体"/>
          <w:sz w:val="44"/>
        </w:rPr>
        <w:t>福建省实验动物使用许可证年检自查表</w:t>
      </w:r>
    </w:p>
    <w:p>
      <w:pPr>
        <w:snapToGrid w:val="0"/>
        <w:jc w:val="center"/>
        <w:rPr>
          <w:rFonts w:hint="eastAsia"/>
          <w:sz w:val="30"/>
        </w:rPr>
      </w:pPr>
    </w:p>
    <w:p>
      <w:pPr>
        <w:snapToGrid w:val="0"/>
        <w:jc w:val="center"/>
        <w:rPr>
          <w:rFonts w:hint="eastAsia"/>
          <w:sz w:val="30"/>
        </w:rPr>
      </w:pPr>
    </w:p>
    <w:p>
      <w:pPr>
        <w:snapToGrid w:val="0"/>
        <w:jc w:val="center"/>
        <w:rPr>
          <w:sz w:val="30"/>
          <w:szCs w:val="20"/>
        </w:rPr>
      </w:pPr>
      <w:r>
        <w:rPr>
          <w:rFonts w:hint="eastAsia"/>
          <w:sz w:val="30"/>
        </w:rPr>
        <w:t>（</w:t>
      </w:r>
      <w:r>
        <w:rPr>
          <w:sz w:val="30"/>
        </w:rPr>
        <w:t xml:space="preserve">          </w:t>
      </w:r>
      <w:r>
        <w:rPr>
          <w:rFonts w:hint="eastAsia"/>
          <w:sz w:val="30"/>
        </w:rPr>
        <w:t>）</w:t>
      </w:r>
      <w:r>
        <w:rPr>
          <w:rFonts w:hint="eastAsia" w:eastAsia="黑体"/>
          <w:sz w:val="36"/>
        </w:rPr>
        <w:t>年度</w:t>
      </w:r>
    </w:p>
    <w:p>
      <w:pPr>
        <w:snapToGrid w:val="0"/>
        <w:jc w:val="center"/>
        <w:rPr>
          <w:rFonts w:hint="eastAsia" w:eastAsia="黑体"/>
          <w:sz w:val="44"/>
          <w:szCs w:val="20"/>
        </w:rPr>
      </w:pPr>
    </w:p>
    <w:p>
      <w:pPr>
        <w:snapToGrid w:val="0"/>
        <w:jc w:val="center"/>
        <w:rPr>
          <w:rFonts w:hint="eastAsia" w:eastAsia="黑体"/>
          <w:sz w:val="44"/>
          <w:szCs w:val="20"/>
        </w:rPr>
      </w:pPr>
    </w:p>
    <w:p>
      <w:pPr>
        <w:snapToGrid w:val="0"/>
        <w:jc w:val="center"/>
        <w:rPr>
          <w:rFonts w:hint="eastAsia" w:eastAsia="黑体"/>
          <w:sz w:val="44"/>
          <w:szCs w:val="20"/>
        </w:rPr>
      </w:pPr>
    </w:p>
    <w:p>
      <w:pPr>
        <w:snapToGrid w:val="0"/>
        <w:jc w:val="center"/>
        <w:rPr>
          <w:rFonts w:hint="eastAsia" w:eastAsia="黑体"/>
          <w:sz w:val="44"/>
        </w:rPr>
      </w:pPr>
    </w:p>
    <w:p>
      <w:pPr>
        <w:snapToGrid w:val="0"/>
        <w:jc w:val="center"/>
        <w:rPr>
          <w:rFonts w:hint="eastAsia" w:eastAsia="黑体"/>
          <w:sz w:val="44"/>
        </w:rPr>
      </w:pPr>
    </w:p>
    <w:p>
      <w:pPr>
        <w:snapToGrid w:val="0"/>
        <w:jc w:val="center"/>
        <w:rPr>
          <w:rFonts w:hint="eastAsia" w:eastAsia="黑体"/>
          <w:sz w:val="44"/>
        </w:rPr>
      </w:pPr>
    </w:p>
    <w:p>
      <w:pPr>
        <w:snapToGrid w:val="0"/>
        <w:jc w:val="center"/>
        <w:rPr>
          <w:rFonts w:hint="eastAsia" w:eastAsia="黑体"/>
          <w:sz w:val="44"/>
        </w:rPr>
      </w:pPr>
    </w:p>
    <w:p>
      <w:pPr>
        <w:snapToGrid w:val="0"/>
        <w:jc w:val="left"/>
        <w:rPr>
          <w:rFonts w:hint="eastAsia" w:eastAsia="黑体"/>
          <w:sz w:val="44"/>
          <w:szCs w:val="20"/>
        </w:rPr>
      </w:pPr>
    </w:p>
    <w:p>
      <w:pPr>
        <w:snapToGrid w:val="0"/>
        <w:rPr>
          <w:rFonts w:eastAsia="黑体"/>
          <w:sz w:val="36"/>
          <w:szCs w:val="20"/>
        </w:rPr>
      </w:pPr>
      <w:r>
        <w:rPr>
          <w:rFonts w:eastAsia="黑体"/>
          <w:sz w:val="44"/>
        </w:rPr>
        <w:t xml:space="preserve"> </w:t>
      </w:r>
      <w:r>
        <w:rPr>
          <w:rFonts w:hint="eastAsia" w:eastAsia="黑体"/>
          <w:sz w:val="36"/>
        </w:rPr>
        <w:t>填报单位（公章）：</w:t>
      </w:r>
    </w:p>
    <w:p>
      <w:pPr>
        <w:snapToGrid w:val="0"/>
        <w:rPr>
          <w:rFonts w:eastAsia="黑体"/>
          <w:sz w:val="44"/>
        </w:rPr>
      </w:pPr>
      <w:r>
        <w:rPr>
          <w:rFonts w:eastAsia="黑体"/>
          <w:sz w:val="44"/>
        </w:rPr>
        <w:t xml:space="preserve">    </w:t>
      </w:r>
    </w:p>
    <w:p>
      <w:pPr>
        <w:snapToGrid w:val="0"/>
        <w:rPr>
          <w:rFonts w:hint="eastAsia" w:eastAsia="黑体"/>
          <w:sz w:val="44"/>
        </w:rPr>
      </w:pPr>
    </w:p>
    <w:p>
      <w:pPr>
        <w:snapToGrid w:val="0"/>
        <w:rPr>
          <w:rFonts w:hint="eastAsia" w:eastAsia="黑体"/>
          <w:sz w:val="44"/>
          <w:szCs w:val="20"/>
        </w:rPr>
      </w:pPr>
    </w:p>
    <w:p>
      <w:pPr>
        <w:snapToGrid w:val="0"/>
        <w:rPr>
          <w:rFonts w:eastAsia="黑体"/>
          <w:sz w:val="36"/>
          <w:szCs w:val="20"/>
        </w:rPr>
      </w:pPr>
      <w:r>
        <w:rPr>
          <w:rFonts w:eastAsia="黑体"/>
          <w:sz w:val="44"/>
        </w:rPr>
        <w:t xml:space="preserve"> </w:t>
      </w:r>
      <w:r>
        <w:rPr>
          <w:rFonts w:hint="eastAsia" w:eastAsia="黑体"/>
          <w:sz w:val="36"/>
        </w:rPr>
        <w:t>填报日期：</w:t>
      </w:r>
    </w:p>
    <w:p>
      <w:pPr>
        <w:snapToGrid w:val="0"/>
        <w:jc w:val="center"/>
        <w:rPr>
          <w:rFonts w:hint="eastAsia" w:eastAsia="黑体"/>
          <w:sz w:val="44"/>
        </w:rPr>
      </w:pPr>
    </w:p>
    <w:p>
      <w:pPr>
        <w:snapToGrid w:val="0"/>
        <w:jc w:val="center"/>
        <w:rPr>
          <w:rFonts w:hint="eastAsia" w:eastAsia="黑体"/>
          <w:sz w:val="44"/>
        </w:rPr>
      </w:pPr>
    </w:p>
    <w:p>
      <w:pPr>
        <w:snapToGrid w:val="0"/>
        <w:jc w:val="center"/>
        <w:rPr>
          <w:rFonts w:hint="eastAsia" w:eastAsia="黑体"/>
          <w:sz w:val="44"/>
        </w:rPr>
      </w:pPr>
    </w:p>
    <w:p>
      <w:pPr>
        <w:snapToGrid w:val="0"/>
        <w:jc w:val="center"/>
        <w:rPr>
          <w:rFonts w:hint="eastAsia" w:eastAsia="黑体"/>
          <w:sz w:val="44"/>
        </w:rPr>
      </w:pPr>
    </w:p>
    <w:p>
      <w:pPr>
        <w:snapToGrid w:val="0"/>
        <w:jc w:val="center"/>
        <w:rPr>
          <w:rFonts w:hint="eastAsia" w:eastAsia="黑体"/>
          <w:sz w:val="44"/>
        </w:rPr>
      </w:pPr>
    </w:p>
    <w:p>
      <w:pPr>
        <w:snapToGrid w:val="0"/>
        <w:jc w:val="center"/>
        <w:rPr>
          <w:rFonts w:eastAsia="楷体_GB2312"/>
          <w:sz w:val="36"/>
          <w:szCs w:val="20"/>
        </w:rPr>
      </w:pPr>
      <w:r>
        <w:rPr>
          <w:rFonts w:hint="eastAsia" w:eastAsia="楷体_GB2312"/>
          <w:sz w:val="36"/>
        </w:rPr>
        <w:t>福建省科学技术厅印制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"/>
        <w:gridCol w:w="983"/>
        <w:gridCol w:w="276"/>
        <w:gridCol w:w="183"/>
        <w:gridCol w:w="36"/>
        <w:gridCol w:w="323"/>
        <w:gridCol w:w="167"/>
        <w:gridCol w:w="370"/>
        <w:gridCol w:w="420"/>
        <w:gridCol w:w="124"/>
        <w:gridCol w:w="70"/>
        <w:gridCol w:w="291"/>
        <w:gridCol w:w="351"/>
        <w:gridCol w:w="11"/>
        <w:gridCol w:w="332"/>
        <w:gridCol w:w="193"/>
        <w:gridCol w:w="373"/>
        <w:gridCol w:w="179"/>
        <w:gridCol w:w="240"/>
        <w:gridCol w:w="301"/>
        <w:gridCol w:w="156"/>
        <w:gridCol w:w="527"/>
        <w:gridCol w:w="2"/>
        <w:gridCol w:w="34"/>
        <w:gridCol w:w="3"/>
        <w:gridCol w:w="162"/>
        <w:gridCol w:w="436"/>
        <w:gridCol w:w="7"/>
        <w:gridCol w:w="77"/>
        <w:gridCol w:w="264"/>
        <w:gridCol w:w="101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23" w:type="dxa"/>
            <w:gridSpan w:val="6"/>
            <w:vAlign w:val="center"/>
          </w:tcPr>
          <w:p>
            <w:pPr>
              <w:spacing w:line="340" w:lineRule="exact"/>
              <w:jc w:val="distribute"/>
              <w:rPr>
                <w:rFonts w:hint="eastAsia" w:ascii="仿宋_GB2312" w:hAnsi="仿宋_GB2312" w:eastAsia="仿宋_GB2312" w:cs="仿宋_GB2312"/>
                <w:snapToGrid w:val="0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sz w:val="28"/>
                <w:szCs w:val="28"/>
              </w:rPr>
              <w:t>单          位</w:t>
            </w:r>
          </w:p>
          <w:p>
            <w:pPr>
              <w:spacing w:line="340" w:lineRule="exact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sz w:val="28"/>
                <w:szCs w:val="28"/>
              </w:rPr>
              <w:t>名          称</w:t>
            </w:r>
          </w:p>
        </w:tc>
        <w:tc>
          <w:tcPr>
            <w:tcW w:w="6399" w:type="dxa"/>
            <w:gridSpan w:val="27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23" w:type="dxa"/>
            <w:gridSpan w:val="6"/>
            <w:vAlign w:val="top"/>
          </w:tcPr>
          <w:p>
            <w:pPr>
              <w:spacing w:line="340" w:lineRule="exact"/>
              <w:jc w:val="distribute"/>
              <w:rPr>
                <w:rFonts w:hint="eastAsia" w:ascii="仿宋_GB2312" w:hAnsi="仿宋_GB2312" w:eastAsia="仿宋_GB2312" w:cs="仿宋_GB2312"/>
                <w:snapToGrid w:val="0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sz w:val="28"/>
                <w:szCs w:val="28"/>
              </w:rPr>
              <w:t>设施</w:t>
            </w:r>
          </w:p>
          <w:p>
            <w:pPr>
              <w:spacing w:line="340" w:lineRule="exact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sz w:val="28"/>
                <w:szCs w:val="28"/>
              </w:rPr>
              <w:t>地          点</w:t>
            </w:r>
          </w:p>
        </w:tc>
        <w:tc>
          <w:tcPr>
            <w:tcW w:w="6399" w:type="dxa"/>
            <w:gridSpan w:val="27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123" w:type="dxa"/>
            <w:gridSpan w:val="6"/>
            <w:vAlign w:val="top"/>
          </w:tcPr>
          <w:p>
            <w:pPr>
              <w:spacing w:line="340" w:lineRule="exact"/>
              <w:jc w:val="distribute"/>
              <w:rPr>
                <w:rFonts w:hint="eastAsia" w:ascii="仿宋_GB2312" w:hAnsi="仿宋_GB2312" w:eastAsia="仿宋_GB2312" w:cs="仿宋_GB2312"/>
                <w:snapToGrid w:val="0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sz w:val="28"/>
                <w:szCs w:val="28"/>
              </w:rPr>
              <w:t>许可</w:t>
            </w:r>
          </w:p>
          <w:p>
            <w:pPr>
              <w:spacing w:line="340" w:lineRule="exact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sz w:val="28"/>
                <w:szCs w:val="28"/>
              </w:rPr>
              <w:t>证号</w:t>
            </w:r>
          </w:p>
        </w:tc>
        <w:tc>
          <w:tcPr>
            <w:tcW w:w="2116" w:type="dxa"/>
            <w:gridSpan w:val="8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gridSpan w:val="7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适用范围</w:t>
            </w:r>
          </w:p>
        </w:tc>
        <w:tc>
          <w:tcPr>
            <w:tcW w:w="2654" w:type="dxa"/>
            <w:gridSpan w:val="12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23" w:type="dxa"/>
            <w:gridSpan w:val="6"/>
            <w:vAlign w:val="top"/>
          </w:tcPr>
          <w:p>
            <w:pPr>
              <w:adjustRightInd w:val="0"/>
              <w:snapToGrid w:val="0"/>
              <w:spacing w:line="340" w:lineRule="exact"/>
              <w:jc w:val="distribute"/>
              <w:rPr>
                <w:rFonts w:hint="eastAsia" w:ascii="仿宋_GB2312" w:hAnsi="仿宋_GB2312" w:eastAsia="仿宋_GB2312" w:cs="仿宋_GB2312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sz w:val="28"/>
                <w:szCs w:val="28"/>
              </w:rPr>
              <w:t>法定</w:t>
            </w:r>
          </w:p>
          <w:p>
            <w:pPr>
              <w:spacing w:line="340" w:lineRule="exact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sz w:val="28"/>
                <w:szCs w:val="28"/>
              </w:rPr>
              <w:t>代表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2116" w:type="dxa"/>
            <w:gridSpan w:val="8"/>
            <w:vAlign w:val="top"/>
          </w:tcPr>
          <w:p>
            <w:pPr>
              <w:spacing w:line="340" w:lineRule="exact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gridSpan w:val="7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4"/>
                <w:sz w:val="28"/>
                <w:szCs w:val="28"/>
              </w:rPr>
              <w:t>联系人</w:t>
            </w:r>
          </w:p>
        </w:tc>
        <w:tc>
          <w:tcPr>
            <w:tcW w:w="2654" w:type="dxa"/>
            <w:gridSpan w:val="12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gridSpan w:val="6"/>
            <w:vAlign w:val="center"/>
          </w:tcPr>
          <w:p>
            <w:pPr>
              <w:adjustRightInd w:val="0"/>
              <w:snapToGrid w:val="0"/>
              <w:spacing w:line="340" w:lineRule="exact"/>
              <w:jc w:val="distribute"/>
              <w:rPr>
                <w:rFonts w:hint="eastAsia" w:ascii="仿宋_GB2312" w:hAnsi="仿宋_GB2312" w:eastAsia="仿宋_GB2312" w:cs="仿宋_GB2312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116" w:type="dxa"/>
            <w:gridSpan w:val="8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1629" w:type="dxa"/>
            <w:gridSpan w:val="7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E-mail</w:t>
            </w:r>
          </w:p>
        </w:tc>
        <w:tc>
          <w:tcPr>
            <w:tcW w:w="2654" w:type="dxa"/>
            <w:gridSpan w:val="12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4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479" w:type="dxa"/>
            <w:gridSpan w:val="5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持证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上岗</w:t>
            </w:r>
          </w:p>
          <w:p>
            <w:pPr>
              <w:widowControl/>
              <w:spacing w:line="340" w:lineRule="exact"/>
              <w:ind w:firstLine="546" w:firstLineChars="19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从业人员姓名</w:t>
            </w:r>
          </w:p>
        </w:tc>
        <w:tc>
          <w:tcPr>
            <w:tcW w:w="198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岗位证书编号</w:t>
            </w:r>
          </w:p>
        </w:tc>
        <w:tc>
          <w:tcPr>
            <w:tcW w:w="2654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5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7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8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4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</w:t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</w:t>
            </w:r>
          </w:p>
        </w:tc>
        <w:tc>
          <w:tcPr>
            <w:tcW w:w="8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5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7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8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4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5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7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8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4" w:type="dxa"/>
            <w:gridSpan w:val="12"/>
            <w:vAlign w:val="center"/>
          </w:tcPr>
          <w:p>
            <w:pPr>
              <w:spacing w:line="340" w:lineRule="exact"/>
              <w:ind w:firstLine="840" w:firstLineChars="3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5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7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8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本科以下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5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7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8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5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7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8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4" w:type="dxa"/>
            <w:gridSpan w:val="12"/>
            <w:vAlign w:val="center"/>
          </w:tcPr>
          <w:p>
            <w:pPr>
              <w:spacing w:line="340" w:lineRule="exact"/>
              <w:ind w:firstLine="840" w:firstLineChars="3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5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7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8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非实验动物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实验动物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5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7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8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8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5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无证</w:t>
            </w:r>
          </w:p>
          <w:p>
            <w:pPr>
              <w:spacing w:line="340" w:lineRule="exact"/>
              <w:ind w:left="420" w:hanging="560" w:hanging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上岗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1765" w:type="dxa"/>
            <w:gridSpan w:val="7"/>
            <w:vAlign w:val="center"/>
          </w:tcPr>
          <w:p>
            <w:pPr>
              <w:spacing w:line="3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8"/>
            <w:vAlign w:val="center"/>
          </w:tcPr>
          <w:p>
            <w:pPr>
              <w:spacing w:line="340" w:lineRule="exact"/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2654" w:type="dxa"/>
            <w:gridSpan w:val="12"/>
            <w:vAlign w:val="center"/>
          </w:tcPr>
          <w:p>
            <w:pPr>
              <w:spacing w:line="340" w:lineRule="exact"/>
              <w:ind w:firstLine="980" w:firstLineChars="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5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7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8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4" w:type="dxa"/>
            <w:gridSpan w:val="12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5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gridSpan w:val="7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8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4" w:type="dxa"/>
            <w:gridSpan w:val="12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年度体检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情况（人）</w:t>
            </w:r>
          </w:p>
        </w:tc>
        <w:tc>
          <w:tcPr>
            <w:tcW w:w="3025" w:type="dxa"/>
            <w:gridSpan w:val="12"/>
            <w:vAlign w:val="center"/>
          </w:tcPr>
          <w:p>
            <w:pPr>
              <w:spacing w:line="340" w:lineRule="exact"/>
              <w:ind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已体检</w:t>
            </w:r>
          </w:p>
        </w:tc>
        <w:tc>
          <w:tcPr>
            <w:tcW w:w="3374" w:type="dxa"/>
            <w:gridSpan w:val="15"/>
            <w:vAlign w:val="center"/>
          </w:tcPr>
          <w:p>
            <w:pPr>
              <w:spacing w:line="340" w:lineRule="exact"/>
              <w:ind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644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5"/>
            <w:vMerge w:val="continue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25" w:type="dxa"/>
            <w:gridSpan w:val="12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gridSpan w:val="15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44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5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发表论文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刊物名称</w:t>
            </w:r>
          </w:p>
        </w:tc>
        <w:tc>
          <w:tcPr>
            <w:tcW w:w="3025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国内：　　篇</w:t>
            </w:r>
          </w:p>
        </w:tc>
        <w:tc>
          <w:tcPr>
            <w:tcW w:w="3374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国际：　　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644" w:type="dxa"/>
            <w:vMerge w:val="restart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运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443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设施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类别</w:t>
            </w:r>
          </w:p>
        </w:tc>
        <w:tc>
          <w:tcPr>
            <w:tcW w:w="6435" w:type="dxa"/>
            <w:gridSpan w:val="28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屏障环境（     ）      普通环境（     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644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3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设施面积(m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)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屏障环境 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普通环境</w:t>
            </w:r>
          </w:p>
        </w:tc>
        <w:tc>
          <w:tcPr>
            <w:tcW w:w="1935" w:type="dxa"/>
            <w:gridSpan w:val="8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644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3" w:type="dxa"/>
            <w:gridSpan w:val="10"/>
            <w:vAlign w:val="top"/>
          </w:tcPr>
          <w:p>
            <w:pPr>
              <w:adjustRightInd w:val="0"/>
              <w:snapToGrid w:val="0"/>
              <w:spacing w:line="34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spacing w:line="340" w:lineRule="exact"/>
              <w:ind w:firstLine="1117" w:firstLineChars="39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设施运行</w:t>
            </w:r>
          </w:p>
        </w:tc>
        <w:tc>
          <w:tcPr>
            <w:tcW w:w="4995" w:type="dxa"/>
            <w:gridSpan w:val="22"/>
            <w:vAlign w:val="center"/>
          </w:tcPr>
          <w:p>
            <w:pPr>
              <w:adjustRightInd w:val="0"/>
              <w:snapToGrid w:val="0"/>
              <w:spacing w:line="340" w:lineRule="exact"/>
              <w:ind w:firstLine="1960" w:firstLine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经费使用（万元）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44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adjustRightInd w:val="0"/>
              <w:snapToGrid w:val="0"/>
              <w:spacing w:line="34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运行天数</w:t>
            </w:r>
          </w:p>
        </w:tc>
        <w:tc>
          <w:tcPr>
            <w:tcW w:w="1623" w:type="dxa"/>
            <w:gridSpan w:val="7"/>
            <w:vAlign w:val="top"/>
          </w:tcPr>
          <w:p>
            <w:pPr>
              <w:adjustRightInd w:val="0"/>
              <w:snapToGrid w:val="0"/>
              <w:spacing w:line="34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4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停运天数</w:t>
            </w:r>
          </w:p>
        </w:tc>
        <w:tc>
          <w:tcPr>
            <w:tcW w:w="1248" w:type="dxa"/>
            <w:gridSpan w:val="6"/>
            <w:vAlign w:val="bottom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新建设施</w:t>
            </w:r>
          </w:p>
        </w:tc>
        <w:tc>
          <w:tcPr>
            <w:tcW w:w="1249" w:type="dxa"/>
            <w:gridSpan w:val="5"/>
            <w:vAlign w:val="bottom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改建设施</w:t>
            </w:r>
          </w:p>
        </w:tc>
        <w:tc>
          <w:tcPr>
            <w:tcW w:w="1248" w:type="dxa"/>
            <w:gridSpan w:val="8"/>
            <w:vAlign w:val="bottom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设备购买</w:t>
            </w:r>
          </w:p>
        </w:tc>
        <w:tc>
          <w:tcPr>
            <w:tcW w:w="1250" w:type="dxa"/>
            <w:gridSpan w:val="3"/>
            <w:vAlign w:val="bottom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年运行费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44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3" w:type="dxa"/>
            <w:gridSpan w:val="7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6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9" w:type="dxa"/>
            <w:gridSpan w:val="5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8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44" w:type="dxa"/>
            <w:vMerge w:val="restart"/>
            <w:vAlign w:val="top"/>
          </w:tcPr>
          <w:p>
            <w:pPr>
              <w:spacing w:beforeAutospacing="0" w:afterAutospacing="0"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设施管理情况</w:t>
            </w:r>
          </w:p>
        </w:tc>
        <w:tc>
          <w:tcPr>
            <w:tcW w:w="1969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工作机构</w:t>
            </w:r>
          </w:p>
        </w:tc>
        <w:tc>
          <w:tcPr>
            <w:tcW w:w="1969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动物福利</w:t>
            </w:r>
          </w:p>
        </w:tc>
        <w:tc>
          <w:tcPr>
            <w:tcW w:w="1969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操作执行</w:t>
            </w:r>
          </w:p>
        </w:tc>
        <w:tc>
          <w:tcPr>
            <w:tcW w:w="1971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44" w:type="dxa"/>
            <w:vMerge w:val="continue"/>
            <w:vAlign w:val="top"/>
          </w:tcPr>
          <w:p>
            <w:pPr>
              <w:spacing w:beforeAutospacing="0" w:afterAutospacing="0"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</w:t>
            </w:r>
          </w:p>
        </w:tc>
        <w:tc>
          <w:tcPr>
            <w:tcW w:w="985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</w:t>
            </w:r>
          </w:p>
        </w:tc>
        <w:tc>
          <w:tcPr>
            <w:tcW w:w="985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985" w:type="dxa"/>
            <w:gridSpan w:val="4"/>
            <w:vAlign w:val="center"/>
          </w:tcPr>
          <w:p>
            <w:pPr>
              <w:spacing w:line="34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规范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不规范</w:t>
            </w:r>
          </w:p>
        </w:tc>
        <w:tc>
          <w:tcPr>
            <w:tcW w:w="98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44" w:type="dxa"/>
            <w:vMerge w:val="continue"/>
            <w:vAlign w:val="top"/>
          </w:tcPr>
          <w:p>
            <w:pPr>
              <w:spacing w:beforeAutospacing="0" w:afterAutospacing="0"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44" w:type="dxa"/>
            <w:vMerge w:val="continue"/>
            <w:vAlign w:val="top"/>
          </w:tcPr>
          <w:p>
            <w:pPr>
              <w:spacing w:beforeAutospacing="0" w:afterAutospacing="0"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9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法规制度</w:t>
            </w:r>
          </w:p>
        </w:tc>
        <w:tc>
          <w:tcPr>
            <w:tcW w:w="1969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废弃物处理</w:t>
            </w:r>
          </w:p>
        </w:tc>
        <w:tc>
          <w:tcPr>
            <w:tcW w:w="1969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实验室环境</w:t>
            </w:r>
          </w:p>
        </w:tc>
        <w:tc>
          <w:tcPr>
            <w:tcW w:w="1971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饲料安放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44" w:type="dxa"/>
            <w:vMerge w:val="continue"/>
            <w:vAlign w:val="top"/>
          </w:tcPr>
          <w:p>
            <w:pPr>
              <w:spacing w:beforeAutospacing="0" w:afterAutospacing="0"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</w:t>
            </w:r>
          </w:p>
        </w:tc>
        <w:tc>
          <w:tcPr>
            <w:tcW w:w="98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规范</w:t>
            </w:r>
          </w:p>
        </w:tc>
        <w:tc>
          <w:tcPr>
            <w:tcW w:w="98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不规范</w:t>
            </w:r>
          </w:p>
        </w:tc>
        <w:tc>
          <w:tcPr>
            <w:tcW w:w="98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整洁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不整洁</w:t>
            </w:r>
          </w:p>
        </w:tc>
        <w:tc>
          <w:tcPr>
            <w:tcW w:w="98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规范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44" w:type="dxa"/>
            <w:vMerge w:val="continue"/>
            <w:vAlign w:val="top"/>
          </w:tcPr>
          <w:p>
            <w:pPr>
              <w:spacing w:beforeAutospacing="0" w:afterAutospacing="0"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gridSpan w:val="5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4" w:type="dxa"/>
            <w:gridSpan w:val="4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gridSpan w:val="4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gridSpan w:val="4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gridSpan w:val="8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4" w:type="dxa"/>
            <w:vMerge w:val="restart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6618" w:type="dxa"/>
            <w:gridSpan w:val="29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4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适用范围</w:t>
            </w:r>
          </w:p>
        </w:tc>
        <w:tc>
          <w:tcPr>
            <w:tcW w:w="6618" w:type="dxa"/>
            <w:gridSpan w:val="29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4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设施地点</w:t>
            </w:r>
          </w:p>
        </w:tc>
        <w:tc>
          <w:tcPr>
            <w:tcW w:w="6618" w:type="dxa"/>
            <w:gridSpan w:val="29"/>
            <w:tcBorders>
              <w:top w:val="nil"/>
            </w:tcBorders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4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6618" w:type="dxa"/>
            <w:gridSpan w:val="29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他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78" w:type="dxa"/>
            <w:gridSpan w:val="32"/>
            <w:tcBorders>
              <w:bottom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45" w:type="dxa"/>
            <w:gridSpan w:val="2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动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物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233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使用动物名称及品系</w:t>
            </w:r>
          </w:p>
        </w:tc>
        <w:tc>
          <w:tcPr>
            <w:tcW w:w="126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级 别</w:t>
            </w:r>
          </w:p>
        </w:tc>
        <w:tc>
          <w:tcPr>
            <w:tcW w:w="230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动物来源单位名称</w:t>
            </w:r>
          </w:p>
        </w:tc>
        <w:tc>
          <w:tcPr>
            <w:tcW w:w="196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使用量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(只/年)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45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8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7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3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9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645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8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7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3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9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45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8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7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3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9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645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8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7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3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9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645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8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7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3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9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45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05" w:type="dxa"/>
            <w:gridSpan w:val="13"/>
            <w:vAlign w:val="center"/>
          </w:tcPr>
          <w:p>
            <w:pPr>
              <w:spacing w:line="320" w:lineRule="exact"/>
              <w:ind w:firstLine="1680" w:firstLineChars="6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动物来源</w:t>
            </w:r>
          </w:p>
        </w:tc>
        <w:tc>
          <w:tcPr>
            <w:tcW w:w="4272" w:type="dxa"/>
            <w:gridSpan w:val="1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动物质量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45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804" w:type="dxa"/>
            <w:gridSpan w:val="8"/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不合格</w:t>
            </w:r>
          </w:p>
        </w:tc>
        <w:tc>
          <w:tcPr>
            <w:tcW w:w="2303" w:type="dxa"/>
            <w:gridSpan w:val="9"/>
            <w:vAlign w:val="center"/>
          </w:tcPr>
          <w:p>
            <w:pPr>
              <w:spacing w:line="320" w:lineRule="exact"/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969" w:type="dxa"/>
            <w:gridSpan w:val="9"/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45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4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3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9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45" w:type="dxa"/>
            <w:gridSpan w:val="2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饲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料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275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使用饲料名称</w:t>
            </w:r>
          </w:p>
        </w:tc>
        <w:tc>
          <w:tcPr>
            <w:tcW w:w="8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级  别</w:t>
            </w:r>
          </w:p>
        </w:tc>
        <w:tc>
          <w:tcPr>
            <w:tcW w:w="2303" w:type="dxa"/>
            <w:gridSpan w:val="9"/>
            <w:vAlign w:val="center"/>
          </w:tcPr>
          <w:p>
            <w:pPr>
              <w:ind w:left="5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饲料来源单位名称</w:t>
            </w:r>
          </w:p>
        </w:tc>
        <w:tc>
          <w:tcPr>
            <w:tcW w:w="196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使用量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(吨/年)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645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8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7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3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9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5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8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7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3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9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45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8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7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3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9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645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0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饲料来源</w:t>
            </w:r>
          </w:p>
        </w:tc>
        <w:tc>
          <w:tcPr>
            <w:tcW w:w="4272" w:type="dxa"/>
            <w:gridSpan w:val="1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饲料质量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45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804" w:type="dxa"/>
            <w:gridSpan w:val="8"/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不合格</w:t>
            </w:r>
          </w:p>
        </w:tc>
        <w:tc>
          <w:tcPr>
            <w:tcW w:w="2340" w:type="dxa"/>
            <w:gridSpan w:val="11"/>
            <w:vAlign w:val="center"/>
          </w:tcPr>
          <w:p>
            <w:pPr>
              <w:spacing w:line="320" w:lineRule="exact"/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932" w:type="dxa"/>
            <w:gridSpan w:val="7"/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5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4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0" w:type="dxa"/>
            <w:gridSpan w:val="11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2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645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</w:t>
            </w:r>
          </w:p>
        </w:tc>
        <w:tc>
          <w:tcPr>
            <w:tcW w:w="7877" w:type="dxa"/>
            <w:gridSpan w:val="31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注：“自评”填写合格、基本合格、不合格。</w:t>
      </w:r>
    </w:p>
    <w:p>
      <w:pPr>
        <w:ind w:firstLine="420" w:firstLineChars="0"/>
        <w:rPr>
          <w:rFonts w:hint="eastAsia"/>
          <w:sz w:val="28"/>
          <w:szCs w:val="28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31" w:bottom="1531" w:left="1531" w:header="851" w:footer="1418" w:gutter="0"/>
          <w:pgNumType w:fmt="numberInDash"/>
          <w:cols w:space="425" w:num="1"/>
          <w:titlePg/>
          <w:docGrid w:type="linesAndChars" w:linePitch="579" w:charSpace="0"/>
        </w:sectPr>
      </w:pPr>
    </w:p>
    <w:bookmarkEnd w:id="3"/>
    <w:p>
      <w:pPr>
        <w:snapToGrid w:val="0"/>
        <w:spacing w:line="600" w:lineRule="exact"/>
        <w:rPr>
          <w:rFonts w:hint="eastAsia"/>
          <w:sz w:val="28"/>
          <w:szCs w:val="28"/>
        </w:rPr>
      </w:pPr>
    </w:p>
    <w:p>
      <w:pPr>
        <w:snapToGrid w:val="0"/>
        <w:spacing w:line="60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9420860</wp:posOffset>
                </wp:positionV>
                <wp:extent cx="5610225" cy="0"/>
                <wp:effectExtent l="0" t="0" r="0" b="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741.8pt;height:0pt;width:441.75pt;mso-position-vertical-relative:page;mso-wrap-distance-bottom:0pt;mso-wrap-distance-top:0pt;z-index:251664384;mso-width-relative:page;mso-height-relative:page;" filled="f" stroked="t" coordsize="21600,21600" o:gfxdata="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38nj9gAAAALAQAADwAAAAAAAAABACAAAAAiAAAAZHJzL2Rvd25yZXYueG1sUEsB&#10;AhQAFAAAAAgAh07iQMCx67r1AQAA5QMAAA4AAAAAAAAAAQAgAAAAJwEAAGRycy9lMm9Eb2MueG1s&#10;UEsFBgAAAAAGAAYAWQEAAI4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napToGrid w:val="0"/>
        <w:spacing w:line="600" w:lineRule="exact"/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ge">
                  <wp:posOffset>9017000</wp:posOffset>
                </wp:positionV>
                <wp:extent cx="5617845" cy="0"/>
                <wp:effectExtent l="0" t="0" r="0" b="0"/>
                <wp:wrapTopAndBottom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710pt;height:0pt;width:442.35pt;mso-position-vertical-relative:page;mso-wrap-distance-bottom:0pt;mso-wrap-distance-top:0pt;z-index:251663360;mso-width-relative:page;mso-height-relative:page;" filled="f" stroked="t" coordsize="21600,21600" o:gfxdata="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mGER9QAAAAKAQAADwAAAAAAAAABACAAAAAiAAAAZHJzL2Rvd25yZXYueG1sUEsBAhQA&#10;FAAAAAgAh07iQLdHbUr2AQAA5QMAAA4AAAAAAAAAAQAgAAAAIwEAAGRycy9lMm9Eb2MueG1sUEsF&#10;BgAAAAAGAAYAWQEAAIs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ge">
                  <wp:posOffset>9021445</wp:posOffset>
                </wp:positionV>
                <wp:extent cx="5894705" cy="39624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70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320" w:firstLineChars="100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福建省科学技术厅办公室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 w:val="32"/>
                                <w:szCs w:val="32"/>
                              </w:rPr>
                              <w:t>2021年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印发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05pt;margin-top:710.35pt;height:31.2pt;width:464.15pt;mso-position-horizontal-relative:margin;mso-position-vertical-relative:page;mso-wrap-distance-bottom:0pt;mso-wrap-distance-top:0pt;z-index:251665408;mso-width-relative:page;mso-height-relative:page;" filled="f" stroked="f" coordsize="21600,21600" o:gfxdata="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2KEpy2QAAAAsBAAAPAAAAAAAAAAEAIAAAACIAAABkcnMvZG93bnJldi54bWxQ&#10;SwECFAAUAAAACACHTuJA4BtFpL0BAABy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320" w:firstLineChars="100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福建省科学技术厅办公室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kern w:val="0"/>
                          <w:sz w:val="32"/>
                          <w:szCs w:val="32"/>
                        </w:rPr>
                        <w:t>2021年</w:t>
                      </w:r>
                      <w:r>
                        <w:rPr>
                          <w:rFonts w:hint="eastAsia" w:ascii="仿宋_GB2312" w:hAnsi="仿宋_GB2312" w:eastAsia="仿宋_GB2312" w:cs="仿宋_GB2312"/>
                          <w:kern w:val="0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仿宋_GB2312" w:hAnsi="仿宋_GB2312" w:eastAsia="仿宋_GB2312" w:cs="仿宋_GB2312"/>
                          <w:kern w:val="0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hint="eastAsia" w:ascii="仿宋_GB2312" w:hAnsi="仿宋_GB2312" w:cs="仿宋_GB2312"/>
                          <w:kern w:val="0"/>
                          <w:sz w:val="32"/>
                          <w:szCs w:val="32"/>
                          <w:lang w:val="en-US" w:eastAsia="zh-CN"/>
                        </w:rPr>
                        <w:t>21</w:t>
                      </w:r>
                      <w:r>
                        <w:rPr>
                          <w:rFonts w:hint="eastAsia" w:ascii="仿宋_GB2312" w:hAnsi="仿宋_GB2312" w:eastAsia="仿宋_GB2312" w:cs="仿宋_GB2312"/>
                          <w:kern w:val="0"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hint="eastAsia"/>
                          <w:lang w:eastAsia="zh-CN"/>
                        </w:rPr>
                        <w:t>印发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footerReference r:id="rId10" w:type="first"/>
      <w:footerReference r:id="rId9" w:type="default"/>
      <w:pgSz w:w="11906" w:h="16838"/>
      <w:pgMar w:top="2098" w:right="1531" w:bottom="1531" w:left="1531" w:header="851" w:footer="1418" w:gutter="0"/>
      <w:pgNumType w:fmt="numberInDash"/>
      <w:cols w:space="425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超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9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9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9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</w:rPr>
    </w:pP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 PAGE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2</w:t>
    </w:r>
    <w:r>
      <w:rPr>
        <w:rStyle w:val="9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46FA5"/>
    <w:rsid w:val="03081830"/>
    <w:rsid w:val="0CB21492"/>
    <w:rsid w:val="0DA10D87"/>
    <w:rsid w:val="16121EA6"/>
    <w:rsid w:val="1E31185C"/>
    <w:rsid w:val="37B20166"/>
    <w:rsid w:val="384B789B"/>
    <w:rsid w:val="388E6C80"/>
    <w:rsid w:val="3D9F1A24"/>
    <w:rsid w:val="3E843220"/>
    <w:rsid w:val="48676643"/>
    <w:rsid w:val="4EBE2689"/>
    <w:rsid w:val="58AD6188"/>
    <w:rsid w:val="65C958D3"/>
    <w:rsid w:val="6BB46FA5"/>
    <w:rsid w:val="6E09583A"/>
    <w:rsid w:val="6FA3A961"/>
    <w:rsid w:val="76BE0FD3"/>
    <w:rsid w:val="76DA574E"/>
    <w:rsid w:val="777D47CF"/>
    <w:rsid w:val="79361767"/>
    <w:rsid w:val="796671E3"/>
    <w:rsid w:val="7C7A2F3E"/>
    <w:rsid w:val="7EF62ECD"/>
    <w:rsid w:val="AA9FED03"/>
    <w:rsid w:val="B5FFB558"/>
    <w:rsid w:val="CEBFE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 w:eastAsia="Arial Unicode MS" w:cs="Arial Unicode MS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semiHidden/>
    <w:unhideWhenUsed/>
    <w:qFormat/>
    <w:uiPriority w:val="99"/>
    <w:rPr>
      <w:rFonts w:ascii="仿宋_GB231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1"/>
    </w:rPr>
  </w:style>
  <w:style w:type="character" w:styleId="9">
    <w:name w:val="page number"/>
    <w:basedOn w:val="8"/>
    <w:semiHidden/>
    <w:unhideWhenUsed/>
    <w:qFormat/>
    <w:uiPriority w:val="99"/>
  </w:style>
  <w:style w:type="character" w:customStyle="1" w:styleId="10">
    <w:name w:val="15"/>
    <w:basedOn w:val="8"/>
    <w:qFormat/>
    <w:uiPriority w:val="0"/>
    <w:rPr>
      <w:rFonts w:hint="default"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970</Characters>
  <Lines>8</Lines>
  <Paragraphs>2</Paragraphs>
  <TotalTime>2</TotalTime>
  <ScaleCrop>false</ScaleCrop>
  <LinksUpToDate>false</LinksUpToDate>
  <CharactersWithSpaces>1138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2021-03-10T08:11:00Z</dcterms:created>
  <dc:creator>admin</dc:creator>
  <cp:lastModifiedBy>xxjs</cp:lastModifiedBy>
  <cp:lastPrinted>2021-04-22T10:23:00Z</cp:lastPrinted>
  <dcterms:modified xsi:type="dcterms:W3CDTF">2021-05-06T08:54:28Z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387B72A87C45498FB98D5E4BD7D3D5E6</vt:lpwstr>
  </property>
</Properties>
</file>