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2D35D">
      <w:pPr>
        <w:snapToGrid w:val="0"/>
        <w:spacing w:line="600" w:lineRule="exact"/>
        <w:ind w:right="160"/>
        <w:jc w:val="right"/>
        <w:rPr>
          <w:rFonts w:ascii="黑体" w:eastAsia="黑体"/>
          <w:b/>
          <w:szCs w:val="32"/>
        </w:rPr>
      </w:pPr>
    </w:p>
    <w:p w14:paraId="23D57D54">
      <w:pPr>
        <w:snapToGrid w:val="0"/>
        <w:spacing w:line="600" w:lineRule="exact"/>
        <w:ind w:right="160"/>
        <w:jc w:val="right"/>
        <w:rPr>
          <w:rFonts w:ascii="黑体" w:eastAsia="黑体"/>
          <w:b/>
          <w:szCs w:val="32"/>
          <w:lang w:val="en"/>
        </w:rPr>
      </w:pPr>
    </w:p>
    <w:p w14:paraId="216324B9">
      <w:pPr>
        <w:snapToGrid w:val="0"/>
        <w:spacing w:line="600" w:lineRule="exact"/>
        <w:ind w:right="160"/>
        <w:jc w:val="right"/>
        <w:rPr>
          <w:rFonts w:ascii="黑体" w:eastAsia="黑体"/>
          <w:b/>
          <w:szCs w:val="32"/>
        </w:rPr>
      </w:pPr>
      <w:r>
        <w:rPr>
          <w:rFonts w:hint="eastAsia" w:ascii="黑体" w:eastAsia="黑体"/>
          <w:b/>
          <w:szCs w:val="32"/>
        </w:rPr>
        <w:t xml:space="preserve">                                             </w:t>
      </w:r>
    </w:p>
    <w:p w14:paraId="4707201F">
      <w:pPr>
        <w:snapToGrid w:val="0"/>
        <w:spacing w:line="600" w:lineRule="exact"/>
        <w:ind w:right="1440"/>
        <w:rPr>
          <w:rFonts w:ascii="黑体" w:eastAsia="黑体"/>
          <w:b/>
          <w:szCs w:val="32"/>
        </w:rPr>
      </w:pPr>
      <w:bookmarkStart w:id="0" w:name="RedHead"/>
      <w:r>
        <w:rPr>
          <w:rFonts w:ascii="黑体" w:eastAsia="黑体"/>
          <w:b/>
          <w:szCs w:val="32"/>
        </w:rPr>
        <w:pict>
          <v:shape id="_x0000_s2133" o:spid="_x0000_s2133" o:spt="136" type="#_x0000_t136" style="position:absolute;left:0pt;margin-left:-4.3pt;margin-top:20.25pt;height:63.7pt;width:441.9pt;mso-wrap-distance-bottom:0pt;mso-wrap-distance-left:9pt;mso-wrap-distance-right:9pt;mso-wrap-distance-top:0pt;z-index:251664384;mso-width-relative:page;mso-height-relative:page;" fillcolor="#FF0000" filled="t" stroked="f" coordsize="21600,21600">
            <v:path/>
            <v:fill on="t" focussize="0,0"/>
            <v:stroke on="f"/>
            <v:imagedata o:title=""/>
            <o:lock v:ext="edit"/>
            <v:textpath on="t" fitshape="t" fitpath="t" trim="t" xscale="f" string="福建省科学技术厅文件" style="font-family:方正小标宋简体;font-size:63pt;v-text-align:center;"/>
            <v:shadow on="t" color="#B2B2B2" opacity="52428f" offset="0.000236220472440945pt,0pt"/>
            <w10:wrap type="square"/>
          </v:shape>
        </w:pict>
      </w:r>
      <w:bookmarkEnd w:id="0"/>
      <w:r>
        <w:rPr>
          <w:rFonts w:hint="eastAsia" w:ascii="黑体" w:eastAsia="黑体"/>
          <w:b/>
          <w:szCs w:val="32"/>
        </w:rPr>
        <w:t xml:space="preserve">        </w:t>
      </w:r>
    </w:p>
    <w:p w14:paraId="0046525A">
      <w:pPr>
        <w:snapToGrid w:val="0"/>
        <w:spacing w:line="60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2336" behindDoc="0" locked="0" layoutInCell="1" allowOverlap="1">
                <wp:simplePos x="0" y="0"/>
                <wp:positionH relativeFrom="column">
                  <wp:posOffset>1567180</wp:posOffset>
                </wp:positionH>
                <wp:positionV relativeFrom="paragraph">
                  <wp:posOffset>67310</wp:posOffset>
                </wp:positionV>
                <wp:extent cx="2584450" cy="382270"/>
                <wp:effectExtent l="0" t="0" r="0" b="0"/>
                <wp:wrapNone/>
                <wp:docPr id="6" name="文本框 77"/>
                <wp:cNvGraphicFramePr/>
                <a:graphic xmlns:a="http://schemas.openxmlformats.org/drawingml/2006/main">
                  <a:graphicData uri="http://schemas.microsoft.com/office/word/2010/wordprocessingShape">
                    <wps:wsp>
                      <wps:cNvSpPr txBox="1"/>
                      <wps:spPr>
                        <a:xfrm>
                          <a:off x="0" y="0"/>
                          <a:ext cx="2584450" cy="382270"/>
                        </a:xfrm>
                        <a:prstGeom prst="rect">
                          <a:avLst/>
                        </a:prstGeom>
                        <a:noFill/>
                        <a:ln>
                          <a:noFill/>
                        </a:ln>
                      </wps:spPr>
                      <wps:txbx>
                        <w:txbxContent>
                          <w:p w14:paraId="7075C585">
                            <w:pPr>
                              <w:keepNext w:val="0"/>
                              <w:keepLines w:val="0"/>
                              <w:widowControl/>
                              <w:suppressLineNumbers w:val="0"/>
                              <w:jc w:val="center"/>
                              <w:rPr>
                                <w:rFonts w:hint="eastAsia" w:ascii="仿宋_GB2312" w:hAnsi="仿宋_GB2312" w:cs="仿宋_GB2312"/>
                                <w:szCs w:val="32"/>
                              </w:rPr>
                            </w:pPr>
                            <w:bookmarkStart w:id="8" w:name="dispatchnumber"/>
                            <w:r>
                              <w:rPr>
                                <w:rFonts w:hint="eastAsia" w:ascii="仿宋_GB2312" w:hAnsi="仿宋_GB2312" w:eastAsia="仿宋_GB2312" w:cs="仿宋_GB2312"/>
                                <w:i w:val="0"/>
                                <w:caps w:val="0"/>
                                <w:color w:val="000000"/>
                                <w:spacing w:val="0"/>
                                <w:kern w:val="0"/>
                                <w:sz w:val="32"/>
                                <w:szCs w:val="32"/>
                                <w:lang w:val="en-US" w:eastAsia="zh-CN" w:bidi="ar"/>
                              </w:rPr>
                              <w:t>闽科办〔2026〕2号</w:t>
                            </w:r>
                          </w:p>
                          <w:p w14:paraId="5E805CD8">
                            <w:pPr>
                              <w:widowControl/>
                              <w:ind w:firstLine="480" w:firstLineChars="150"/>
                              <w:jc w:val="left"/>
                              <w:rPr>
                                <w:rFonts w:ascii="仿宋" w:hAnsi="仿宋" w:eastAsia="仿宋" w:cs="仿宋"/>
                                <w:color w:val="000000"/>
                                <w:kern w:val="0"/>
                                <w:szCs w:val="32"/>
                                <w:lang w:bidi="ar"/>
                              </w:rPr>
                            </w:pPr>
                          </w:p>
                          <w:p w14:paraId="7FE9B211">
                            <w:pPr>
                              <w:widowControl/>
                              <w:ind w:firstLine="480" w:firstLineChars="150"/>
                              <w:jc w:val="left"/>
                              <w:rPr>
                                <w:rFonts w:ascii="仿宋" w:hAnsi="仿宋" w:eastAsia="仿宋" w:cs="仿宋"/>
                                <w:color w:val="000000"/>
                                <w:kern w:val="0"/>
                                <w:szCs w:val="32"/>
                                <w:lang w:bidi="ar"/>
                              </w:rPr>
                            </w:pPr>
                          </w:p>
                          <w:bookmarkEnd w:id="8"/>
                          <w:p w14:paraId="40DF15C8">
                            <w:pPr>
                              <w:jc w:val="center"/>
                            </w:pPr>
                          </w:p>
                        </w:txbxContent>
                      </wps:txbx>
                      <wps:bodyPr vert="horz" wrap="square" lIns="0" tIns="45720" rIns="0" bIns="45720" anchor="t" anchorCtr="0" upright="1"/>
                    </wps:wsp>
                  </a:graphicData>
                </a:graphic>
              </wp:anchor>
            </w:drawing>
          </mc:Choice>
          <mc:Fallback>
            <w:pict>
              <v:shape id="文本框 77" o:spid="_x0000_s1026" o:spt="202" type="#_x0000_t202" style="position:absolute;left:0pt;margin-left:123.4pt;margin-top:5.3pt;height:30.1pt;width:203.5pt;z-index:251662336;mso-width-relative:page;mso-height-relative:page;" filled="f" stroked="f" coordsize="21600,21600" o:gfxdata="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oit5rZAAAACQEA&#10;AA8AAAAAAAAAAQAgAAAAIgAAAGRycy9kb3ducmV2LnhtbFBLAQIUABQAAAAIAIdO4kBVo7c24AEA&#10;AK4DAAAOAAAAAAAAAAEAIAAAACgBAABkcnMvZTJvRG9jLnhtbFBLBQYAAAAABgAGAFkBAAB6BQAA&#10;AAA=&#10;">
                <v:fill on="f" focussize="0,0"/>
                <v:stroke on="f"/>
                <v:imagedata o:title=""/>
                <o:lock v:ext="edit" aspectratio="f"/>
                <v:textbox inset="0mm,1.27mm,0mm,1.27mm">
                  <w:txbxContent>
                    <w:p w14:paraId="7075C585">
                      <w:pPr>
                        <w:keepNext w:val="0"/>
                        <w:keepLines w:val="0"/>
                        <w:widowControl/>
                        <w:suppressLineNumbers w:val="0"/>
                        <w:jc w:val="center"/>
                        <w:rPr>
                          <w:rFonts w:hint="eastAsia" w:ascii="仿宋_GB2312" w:hAnsi="仿宋_GB2312" w:cs="仿宋_GB2312"/>
                          <w:szCs w:val="32"/>
                        </w:rPr>
                      </w:pPr>
                      <w:bookmarkStart w:id="8" w:name="dispatchnumber"/>
                      <w:r>
                        <w:rPr>
                          <w:rFonts w:hint="eastAsia" w:ascii="仿宋_GB2312" w:hAnsi="仿宋_GB2312" w:eastAsia="仿宋_GB2312" w:cs="仿宋_GB2312"/>
                          <w:i w:val="0"/>
                          <w:caps w:val="0"/>
                          <w:color w:val="000000"/>
                          <w:spacing w:val="0"/>
                          <w:kern w:val="0"/>
                          <w:sz w:val="32"/>
                          <w:szCs w:val="32"/>
                          <w:lang w:val="en-US" w:eastAsia="zh-CN" w:bidi="ar"/>
                        </w:rPr>
                        <w:t>闽科办〔2026〕2号</w:t>
                      </w:r>
                    </w:p>
                    <w:p w14:paraId="5E805CD8">
                      <w:pPr>
                        <w:widowControl/>
                        <w:ind w:firstLine="480" w:firstLineChars="150"/>
                        <w:jc w:val="left"/>
                        <w:rPr>
                          <w:rFonts w:ascii="仿宋" w:hAnsi="仿宋" w:eastAsia="仿宋" w:cs="仿宋"/>
                          <w:color w:val="000000"/>
                          <w:kern w:val="0"/>
                          <w:szCs w:val="32"/>
                          <w:lang w:bidi="ar"/>
                        </w:rPr>
                      </w:pPr>
                    </w:p>
                    <w:p w14:paraId="7FE9B211">
                      <w:pPr>
                        <w:widowControl/>
                        <w:ind w:firstLine="480" w:firstLineChars="150"/>
                        <w:jc w:val="left"/>
                        <w:rPr>
                          <w:rFonts w:ascii="仿宋" w:hAnsi="仿宋" w:eastAsia="仿宋" w:cs="仿宋"/>
                          <w:color w:val="000000"/>
                          <w:kern w:val="0"/>
                          <w:szCs w:val="32"/>
                          <w:lang w:bidi="ar"/>
                        </w:rPr>
                      </w:pPr>
                    </w:p>
                    <w:bookmarkEnd w:id="8"/>
                    <w:p w14:paraId="40DF15C8">
                      <w:pPr>
                        <w:jc w:val="center"/>
                      </w:pPr>
                    </w:p>
                  </w:txbxContent>
                </v:textbox>
              </v:shape>
            </w:pict>
          </mc:Fallback>
        </mc:AlternateContent>
      </w:r>
      <w:r>
        <w:rPr>
          <w:rFonts w:hint="eastAsia" w:ascii="黑体" w:eastAsia="黑体"/>
          <w:b/>
          <w:szCs w:val="32"/>
        </w:rPr>
        <w:t xml:space="preserve">                                                     </w:t>
      </w:r>
    </w:p>
    <w:p w14:paraId="1D22FD20">
      <w:pPr>
        <w:snapToGrid w:val="0"/>
        <w:spacing w:line="58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3360" behindDoc="0" locked="0" layoutInCell="1" allowOverlap="1">
                <wp:simplePos x="0" y="0"/>
                <wp:positionH relativeFrom="column">
                  <wp:posOffset>-120015</wp:posOffset>
                </wp:positionH>
                <wp:positionV relativeFrom="paragraph">
                  <wp:posOffset>215265</wp:posOffset>
                </wp:positionV>
                <wp:extent cx="5608320" cy="13335"/>
                <wp:effectExtent l="0" t="0" r="0" b="0"/>
                <wp:wrapNone/>
                <wp:docPr id="7" name="直线 78"/>
                <wp:cNvGraphicFramePr/>
                <a:graphic xmlns:a="http://schemas.openxmlformats.org/drawingml/2006/main">
                  <a:graphicData uri="http://schemas.microsoft.com/office/word/2010/wordprocessingShape">
                    <wps:wsp>
                      <wps:cNvCnPr/>
                      <wps:spPr>
                        <a:xfrm flipV="1">
                          <a:off x="0" y="0"/>
                          <a:ext cx="5608320" cy="1333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直线 78" o:spid="_x0000_s1026" o:spt="20" style="position:absolute;left:0pt;flip:y;margin-left:-9.45pt;margin-top:16.95pt;height:1.05pt;width:441.6pt;z-index:251663360;mso-width-relative:page;mso-height-relative:page;" filled="f" stroked="t" coordsize="21600,21600" o:gfxdata="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VsXmfbAAAACQEAAA8AAAAAAAAAAQAgAAAAIgAAAGRycy9kb3ducmV2LnhtbFBLAQIUABQA&#10;AAAIAIdO4kAmE18K7QEAAN8DAAAOAAAAAAAAAAEAIAAAACoBAABkcnMvZTJvRG9jLnhtbFBLBQYA&#10;AAAABgAGAFkBAACJBQAAAAA=&#10;">
                <v:fill on="f" focussize="0,0"/>
                <v:stroke weight="2.25pt" color="#FF0000" joinstyle="round"/>
                <v:imagedata o:title=""/>
                <o:lock v:ext="edit" aspectratio="f"/>
              </v:line>
            </w:pict>
          </mc:Fallback>
        </mc:AlternateContent>
      </w:r>
      <w:r>
        <w:rPr>
          <w:rFonts w:hint="eastAsia" w:ascii="黑体" w:eastAsia="黑体"/>
          <w:b/>
          <w:szCs w:val="32"/>
        </w:rPr>
        <w:t xml:space="preserve">                                        </w:t>
      </w:r>
    </w:p>
    <w:p w14:paraId="05D0DDCE">
      <w:pPr>
        <w:snapToGrid w:val="0"/>
        <w:spacing w:line="400" w:lineRule="exact"/>
        <w:ind w:right="1440"/>
        <w:rPr>
          <w:rFonts w:ascii="黑体" w:eastAsia="黑体"/>
          <w:b/>
          <w:szCs w:val="32"/>
        </w:rPr>
      </w:pPr>
      <w:r>
        <w:rPr>
          <w:rFonts w:hint="eastAsia" w:ascii="黑体" w:eastAsia="黑体"/>
          <w:b/>
          <w:szCs w:val="32"/>
        </w:rPr>
        <w:t xml:space="preserve">    </w:t>
      </w:r>
    </w:p>
    <w:p w14:paraId="6788951D">
      <w:pPr>
        <w:snapToGrid w:val="0"/>
        <w:spacing w:line="400" w:lineRule="exact"/>
        <w:ind w:right="1440"/>
        <w:rPr>
          <w:rFonts w:ascii="黑体" w:eastAsia="黑体"/>
          <w:b/>
          <w:szCs w:val="32"/>
        </w:rPr>
      </w:pPr>
    </w:p>
    <w:p w14:paraId="003DBED6">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福建省科学技术厅关于做好《福建科技</w:t>
      </w:r>
    </w:p>
    <w:p w14:paraId="66EA8F58">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年鉴（2026）》编纂工作的通知</w:t>
      </w:r>
    </w:p>
    <w:p w14:paraId="30ECBCB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p>
    <w:p w14:paraId="3D3B310A">
      <w:pPr>
        <w:keepNext w:val="0"/>
        <w:keepLines w:val="0"/>
        <w:pageBreakBefore w:val="0"/>
        <w:widowControl w:val="0"/>
        <w:kinsoku/>
        <w:wordWrap/>
        <w:overflowPunct/>
        <w:topLinePunct w:val="0"/>
        <w:autoSpaceDE/>
        <w:autoSpaceDN/>
        <w:bidi w:val="0"/>
        <w:adjustRightInd/>
        <w:snapToGrid/>
        <w:spacing w:line="660" w:lineRule="exact"/>
        <w:textAlignment w:val="auto"/>
        <w:rPr>
          <w:rFonts w:ascii="仿宋_GB2312" w:hAnsi="Dotum"/>
          <w:sz w:val="18"/>
          <w:szCs w:val="18"/>
        </w:rPr>
      </w:pPr>
      <w:bookmarkStart w:id="10" w:name="_GoBack"/>
      <w:r>
        <w:rPr>
          <w:rFonts w:ascii="仿宋_GB2312" w:hAnsi="Dotum" w:cs="仿宋_GB2312"/>
        </w:rPr>
        <w:fldChar w:fldCharType="begin"/>
      </w:r>
      <w:r>
        <w:rPr>
          <w:rFonts w:ascii="仿宋_GB2312" w:hAnsi="Dotum" w:cs="仿宋_GB2312"/>
        </w:rPr>
        <w:instrText xml:space="preserve"> MERGEFIELD </w:instrText>
      </w:r>
      <w:r>
        <w:rPr>
          <w:rFonts w:hint="eastAsia" w:ascii="仿宋_GB2312" w:hAnsi="Dotum" w:cs="仿宋_GB2312"/>
        </w:rPr>
        <w:instrText xml:space="preserve">主送</w:instrText>
      </w:r>
      <w:r>
        <w:rPr>
          <w:rFonts w:ascii="仿宋_GB2312" w:hAnsi="Dotum" w:cs="仿宋_GB2312"/>
        </w:rPr>
        <w:instrText xml:space="preserve"> </w:instrText>
      </w:r>
      <w:r>
        <w:rPr>
          <w:rFonts w:ascii="仿宋_GB2312" w:hAnsi="Dotum" w:cs="仿宋_GB2312"/>
        </w:rPr>
        <w:fldChar w:fldCharType="separate"/>
      </w:r>
      <w:r>
        <w:rPr>
          <w:rFonts w:hint="eastAsia" w:ascii="仿宋_GB2312" w:hAnsi="Dotum" w:cs="仿宋_GB2312"/>
        </w:rPr>
        <w:t>各设区市科技局</w:t>
      </w:r>
      <w:r>
        <w:rPr>
          <w:rFonts w:hint="eastAsia" w:ascii="仿宋_GB2312" w:hAnsi="Dotum" w:cs="仿宋_GB2312"/>
          <w:lang w:eastAsia="zh-CN"/>
        </w:rPr>
        <w:t>、</w:t>
      </w:r>
      <w:r>
        <w:rPr>
          <w:rFonts w:hint="eastAsia" w:ascii="仿宋_GB2312" w:hAnsi="Dotum" w:cs="仿宋_GB2312"/>
        </w:rPr>
        <w:t>平潭综合实验区</w:t>
      </w:r>
      <w:r>
        <w:rPr>
          <w:rFonts w:hint="eastAsia" w:ascii="仿宋_GB2312" w:hAnsi="Dotum" w:cs="仿宋_GB2312"/>
          <w:lang w:eastAsia="zh-CN"/>
        </w:rPr>
        <w:t>经济发展</w:t>
      </w:r>
      <w:r>
        <w:rPr>
          <w:rFonts w:hint="eastAsia" w:ascii="仿宋_GB2312" w:hAnsi="Dotum" w:cs="仿宋_GB2312"/>
        </w:rPr>
        <w:t>局，</w:t>
      </w:r>
      <w:r>
        <w:rPr>
          <w:rFonts w:ascii="仿宋_GB2312" w:hAnsi="Dotum" w:cs="仿宋_GB2312"/>
        </w:rPr>
        <w:fldChar w:fldCharType="begin"/>
      </w:r>
      <w:r>
        <w:rPr>
          <w:rFonts w:ascii="仿宋_GB2312" w:hAnsi="Dotum" w:cs="仿宋_GB2312"/>
        </w:rPr>
        <w:instrText xml:space="preserve"> MERGEFIELD </w:instrText>
      </w:r>
      <w:r>
        <w:rPr>
          <w:rFonts w:hint="eastAsia" w:ascii="仿宋_GB2312" w:hAnsi="Dotum" w:cs="仿宋_GB2312"/>
        </w:rPr>
        <w:instrText xml:space="preserve">主送</w:instrText>
      </w:r>
      <w:r>
        <w:rPr>
          <w:rFonts w:ascii="仿宋_GB2312" w:hAnsi="Dotum" w:cs="仿宋_GB2312"/>
        </w:rPr>
        <w:instrText xml:space="preserve"> </w:instrText>
      </w:r>
      <w:r>
        <w:rPr>
          <w:rFonts w:ascii="仿宋_GB2312" w:hAnsi="Dotum" w:cs="仿宋_GB2312"/>
        </w:rPr>
        <w:fldChar w:fldCharType="separate"/>
      </w:r>
      <w:r>
        <w:rPr>
          <w:rFonts w:hint="eastAsia" w:ascii="仿宋_GB2312" w:hAnsi="Dotum" w:cs="仿宋_GB2312"/>
          <w:lang w:val="en-US" w:eastAsia="zh-CN"/>
        </w:rPr>
        <w:t>省</w:t>
      </w:r>
      <w:r>
        <w:rPr>
          <w:rFonts w:ascii="仿宋_GB2312" w:hAnsi="Dotum" w:cs="仿宋_GB2312"/>
        </w:rPr>
        <w:fldChar w:fldCharType="end"/>
      </w:r>
      <w:r>
        <w:rPr>
          <w:rFonts w:hint="eastAsia" w:ascii="仿宋_GB2312" w:hAnsi="Dotum" w:cs="仿宋_GB2312"/>
          <w:lang w:val="en-US" w:eastAsia="zh-CN"/>
        </w:rPr>
        <w:t>直有关单位，省科技厅有关</w:t>
      </w:r>
      <w:r>
        <w:rPr>
          <w:rFonts w:hint="eastAsia" w:ascii="仿宋_GB2312" w:hAnsi="Dotum" w:cs="仿宋_GB2312"/>
        </w:rPr>
        <w:t>处室</w:t>
      </w:r>
      <w:r>
        <w:rPr>
          <w:rFonts w:hint="eastAsia" w:ascii="仿宋_GB2312" w:hAnsi="Dotum" w:cs="仿宋_GB2312"/>
          <w:lang w:eastAsia="zh-CN"/>
        </w:rPr>
        <w:t>、</w:t>
      </w:r>
      <w:r>
        <w:rPr>
          <w:rFonts w:hint="eastAsia" w:ascii="仿宋_GB2312" w:hAnsi="Dotum" w:cs="仿宋_GB2312"/>
          <w:lang w:val="en-US" w:eastAsia="zh-CN"/>
        </w:rPr>
        <w:t>直属单位</w:t>
      </w:r>
      <w:r>
        <w:rPr>
          <w:rFonts w:ascii="仿宋_GB2312" w:hAnsi="Dotum" w:cs="仿宋_GB2312"/>
        </w:rPr>
        <w:fldChar w:fldCharType="end"/>
      </w:r>
      <w:r>
        <w:rPr>
          <w:rFonts w:hint="eastAsia" w:ascii="仿宋_GB2312" w:hAnsi="Dotum" w:cs="仿宋_GB2312"/>
        </w:rPr>
        <w:t>：</w:t>
      </w:r>
    </w:p>
    <w:p w14:paraId="6F7916EA">
      <w:pPr>
        <w:pStyle w:val="4"/>
        <w:keepNext w:val="0"/>
        <w:keepLines w:val="0"/>
        <w:pageBreakBefore w:val="0"/>
        <w:widowControl w:val="0"/>
        <w:kinsoku/>
        <w:wordWrap/>
        <w:overflowPunct/>
        <w:topLinePunct w:val="0"/>
        <w:autoSpaceDE/>
        <w:autoSpaceDN/>
        <w:bidi w:val="0"/>
        <w:adjustRightInd/>
        <w:snapToGrid/>
        <w:spacing w:line="660" w:lineRule="exact"/>
        <w:ind w:firstLine="674" w:firstLineChars="200"/>
        <w:textAlignment w:val="auto"/>
        <w:rPr>
          <w:rFonts w:cs="Times New Roman"/>
        </w:rPr>
      </w:pPr>
      <w:r>
        <w:rPr>
          <w:rFonts w:hint="eastAsia"/>
        </w:rPr>
        <w:t>《福建科技年鉴》是福建省科学技术厅主办的大型综合性科技年刊和资料性工具书，逐年客观记载全省科技发展情况和信息资料，具有政府年度科技公报性质和资政、存史与服务社会的功能。为做好《福建科技年鉴</w:t>
      </w:r>
      <w:r>
        <w:rPr>
          <w:rFonts w:hint="eastAsia"/>
          <w:lang w:eastAsia="zh-CN"/>
        </w:rPr>
        <w:t>（</w:t>
      </w:r>
      <w:r>
        <w:rPr>
          <w:rFonts w:hint="eastAsia"/>
          <w:lang w:val="en-US" w:eastAsia="zh-CN"/>
        </w:rPr>
        <w:t>2026）</w:t>
      </w:r>
      <w:r>
        <w:rPr>
          <w:rFonts w:hint="eastAsia"/>
        </w:rPr>
        <w:t>》编纂工作，现将有关事项通知如下：</w:t>
      </w:r>
    </w:p>
    <w:p w14:paraId="326215D4">
      <w:pPr>
        <w:keepNext w:val="0"/>
        <w:keepLines w:val="0"/>
        <w:pageBreakBefore w:val="0"/>
        <w:widowControl w:val="0"/>
        <w:numPr>
          <w:ilvl w:val="0"/>
          <w:numId w:val="1"/>
        </w:numPr>
        <w:kinsoku/>
        <w:wordWrap/>
        <w:overflowPunct/>
        <w:topLinePunct w:val="0"/>
        <w:autoSpaceDE/>
        <w:autoSpaceDN/>
        <w:bidi w:val="0"/>
        <w:adjustRightInd/>
        <w:snapToGrid/>
        <w:spacing w:line="660" w:lineRule="exact"/>
        <w:ind w:firstLine="650" w:firstLineChars="200"/>
        <w:textAlignment w:val="auto"/>
        <w:rPr>
          <w:rFonts w:hint="eastAsia" w:ascii="仿宋_GB2312" w:cs="仿宋_GB2312"/>
          <w:color w:val="000000"/>
          <w:spacing w:val="0"/>
          <w:sz w:val="32"/>
          <w:lang w:val="en-US" w:eastAsia="zh-CN"/>
        </w:rPr>
      </w:pPr>
      <w:r>
        <w:rPr>
          <w:rFonts w:hint="eastAsia" w:ascii="仿宋_GB2312" w:hAnsi="Times New Roman" w:eastAsia="仿宋_GB2312" w:cs="仿宋_GB2312"/>
          <w:color w:val="000000"/>
          <w:spacing w:val="-6"/>
          <w:sz w:val="32"/>
        </w:rPr>
        <w:t>《福建科技年鉴</w:t>
      </w:r>
      <w:r>
        <w:rPr>
          <w:rFonts w:hint="eastAsia" w:ascii="仿宋_GB2312" w:hAnsi="Times New Roman" w:eastAsia="仿宋_GB2312" w:cs="仿宋_GB2312"/>
          <w:color w:val="000000"/>
          <w:spacing w:val="-6"/>
          <w:sz w:val="32"/>
          <w:lang w:eastAsia="zh-CN"/>
        </w:rPr>
        <w:t>（</w:t>
      </w:r>
      <w:r>
        <w:rPr>
          <w:rFonts w:hint="eastAsia" w:ascii="仿宋_GB2312" w:hAnsi="Times New Roman" w:eastAsia="仿宋_GB2312" w:cs="仿宋_GB2312"/>
          <w:color w:val="000000"/>
          <w:spacing w:val="-6"/>
          <w:sz w:val="32"/>
          <w:lang w:val="en-US" w:eastAsia="zh-CN"/>
        </w:rPr>
        <w:t>2026）</w:t>
      </w:r>
      <w:r>
        <w:rPr>
          <w:rFonts w:hint="eastAsia" w:ascii="仿宋_GB2312" w:hAnsi="Times New Roman" w:eastAsia="仿宋_GB2312" w:cs="仿宋_GB2312"/>
          <w:color w:val="000000"/>
          <w:spacing w:val="-6"/>
          <w:sz w:val="32"/>
        </w:rPr>
        <w:t>》主要记载20</w:t>
      </w:r>
      <w:r>
        <w:rPr>
          <w:rFonts w:hint="eastAsia" w:ascii="仿宋_GB2312" w:hAnsi="Times New Roman" w:eastAsia="仿宋_GB2312" w:cs="仿宋_GB2312"/>
          <w:color w:val="000000"/>
          <w:spacing w:val="-6"/>
          <w:sz w:val="32"/>
          <w:lang w:val="en-US" w:eastAsia="zh-CN"/>
        </w:rPr>
        <w:t>25</w:t>
      </w:r>
      <w:r>
        <w:rPr>
          <w:rFonts w:hint="eastAsia" w:ascii="仿宋_GB2312" w:hAnsi="Times New Roman" w:eastAsia="仿宋_GB2312" w:cs="仿宋_GB2312"/>
          <w:color w:val="000000"/>
          <w:spacing w:val="-6"/>
          <w:sz w:val="32"/>
        </w:rPr>
        <w:t>年度科技发展情况</w:t>
      </w:r>
      <w:r>
        <w:rPr>
          <w:rFonts w:hint="eastAsia" w:ascii="仿宋_GB2312" w:cs="仿宋_GB2312"/>
          <w:color w:val="000000"/>
          <w:spacing w:val="-6"/>
          <w:sz w:val="32"/>
          <w:lang w:eastAsia="zh-CN"/>
        </w:rPr>
        <w:t>，</w:t>
      </w:r>
      <w:r>
        <w:rPr>
          <w:rFonts w:hint="eastAsia" w:ascii="仿宋_GB2312" w:cs="仿宋_GB2312"/>
          <w:color w:val="000000"/>
          <w:spacing w:val="-6"/>
          <w:sz w:val="32"/>
        </w:rPr>
        <w:t>全</w:t>
      </w:r>
      <w:r>
        <w:rPr>
          <w:rFonts w:hint="eastAsia" w:ascii="仿宋_GB2312" w:cs="仿宋_GB2312"/>
          <w:color w:val="auto"/>
          <w:spacing w:val="-6"/>
          <w:sz w:val="32"/>
        </w:rPr>
        <w:t>书计划约</w:t>
      </w:r>
      <w:r>
        <w:rPr>
          <w:rFonts w:hint="eastAsia" w:ascii="仿宋_GB2312" w:cs="仿宋_GB2312"/>
          <w:color w:val="auto"/>
          <w:spacing w:val="-6"/>
          <w:sz w:val="32"/>
          <w:lang w:val="en-US" w:eastAsia="zh-CN"/>
        </w:rPr>
        <w:t>80</w:t>
      </w:r>
      <w:r>
        <w:rPr>
          <w:rFonts w:hint="eastAsia" w:ascii="仿宋_GB2312" w:cs="仿宋_GB2312"/>
          <w:color w:val="auto"/>
          <w:spacing w:val="-6"/>
          <w:sz w:val="32"/>
        </w:rPr>
        <w:t>万字，</w:t>
      </w:r>
      <w:r>
        <w:rPr>
          <w:rFonts w:ascii="仿宋_GB2312" w:cs="仿宋_GB2312"/>
          <w:color w:val="auto"/>
          <w:spacing w:val="-6"/>
          <w:sz w:val="32"/>
        </w:rPr>
        <w:t>1</w:t>
      </w:r>
      <w:r>
        <w:rPr>
          <w:rFonts w:hint="eastAsia" w:ascii="仿宋_GB2312" w:cs="仿宋_GB2312"/>
          <w:color w:val="auto"/>
          <w:spacing w:val="-6"/>
          <w:sz w:val="32"/>
          <w:lang w:val="en-US" w:eastAsia="zh-CN"/>
        </w:rPr>
        <w:t>2</w:t>
      </w:r>
      <w:r>
        <w:rPr>
          <w:rFonts w:hint="eastAsia" w:ascii="仿宋_GB2312" w:cs="仿宋_GB2312"/>
          <w:color w:val="auto"/>
          <w:spacing w:val="-6"/>
          <w:sz w:val="32"/>
        </w:rPr>
        <w:t>个类目、</w:t>
      </w:r>
      <w:r>
        <w:rPr>
          <w:rFonts w:hint="eastAsia" w:ascii="仿宋_GB2312" w:cs="仿宋_GB2312"/>
          <w:color w:val="auto"/>
          <w:spacing w:val="-6"/>
          <w:sz w:val="32"/>
          <w:lang w:val="en-US" w:eastAsia="zh-CN"/>
        </w:rPr>
        <w:t>100</w:t>
      </w:r>
      <w:r>
        <w:rPr>
          <w:rFonts w:hint="eastAsia" w:ascii="仿宋_GB2312" w:cs="仿宋_GB2312"/>
          <w:color w:val="auto"/>
          <w:spacing w:val="-6"/>
          <w:sz w:val="32"/>
        </w:rPr>
        <w:t>多个栏目</w:t>
      </w:r>
      <w:r>
        <w:rPr>
          <w:rFonts w:hint="eastAsia" w:ascii="仿宋_GB2312" w:cs="仿宋_GB2312"/>
          <w:color w:val="000000"/>
          <w:spacing w:val="-6"/>
          <w:sz w:val="32"/>
        </w:rPr>
        <w:t>，详见《福建科技年鉴</w:t>
      </w:r>
      <w:r>
        <w:rPr>
          <w:rFonts w:hint="eastAsia" w:ascii="仿宋_GB2312" w:cs="仿宋_GB2312"/>
          <w:color w:val="000000"/>
          <w:spacing w:val="-6"/>
          <w:sz w:val="32"/>
          <w:lang w:eastAsia="zh-CN"/>
        </w:rPr>
        <w:t>（</w:t>
      </w:r>
      <w:r>
        <w:rPr>
          <w:rFonts w:hint="eastAsia" w:ascii="仿宋_GB2312" w:cs="仿宋_GB2312"/>
          <w:color w:val="000000"/>
          <w:spacing w:val="-6"/>
          <w:sz w:val="32"/>
          <w:lang w:val="en-US" w:eastAsia="zh-CN"/>
        </w:rPr>
        <w:t>2026）</w:t>
      </w:r>
      <w:r>
        <w:rPr>
          <w:rFonts w:hint="eastAsia" w:ascii="仿宋_GB2312" w:cs="仿宋_GB2312"/>
          <w:color w:val="000000"/>
          <w:spacing w:val="-6"/>
          <w:sz w:val="32"/>
        </w:rPr>
        <w:t>》编写纲要（附件1）。</w:t>
      </w:r>
      <w:r>
        <w:rPr>
          <w:rFonts w:hint="eastAsia" w:ascii="仿宋_GB2312" w:cs="仿宋_GB2312"/>
          <w:color w:val="000000"/>
          <w:spacing w:val="-6"/>
          <w:sz w:val="32"/>
          <w:lang w:eastAsia="zh-CN"/>
        </w:rPr>
        <w:t>请</w:t>
      </w:r>
      <w:r>
        <w:rPr>
          <w:rFonts w:hint="eastAsia" w:ascii="仿宋_GB2312" w:cs="仿宋_GB2312"/>
          <w:color w:val="000000"/>
          <w:spacing w:val="-6"/>
          <w:sz w:val="32"/>
        </w:rPr>
        <w:t>各有关</w:t>
      </w:r>
      <w:r>
        <w:rPr>
          <w:rFonts w:hint="eastAsia" w:ascii="仿宋_GB2312" w:cs="仿宋_GB2312"/>
          <w:color w:val="000000"/>
          <w:spacing w:val="-6"/>
          <w:sz w:val="32"/>
          <w:lang w:eastAsia="zh-CN"/>
        </w:rPr>
        <w:t>单位</w:t>
      </w:r>
      <w:r>
        <w:rPr>
          <w:rFonts w:hint="eastAsia" w:ascii="仿宋_GB2312" w:cs="仿宋_GB2312"/>
          <w:color w:val="000000"/>
          <w:spacing w:val="-6"/>
          <w:sz w:val="32"/>
        </w:rPr>
        <w:t>按照编写纲要</w:t>
      </w:r>
      <w:r>
        <w:rPr>
          <w:rFonts w:hint="eastAsia" w:ascii="仿宋_GB2312" w:cs="仿宋_GB2312"/>
          <w:color w:val="000000"/>
          <w:spacing w:val="-6"/>
          <w:sz w:val="32"/>
          <w:lang w:val="en-US" w:eastAsia="zh-CN"/>
        </w:rPr>
        <w:t>组织人员编写</w:t>
      </w:r>
      <w:r>
        <w:rPr>
          <w:rFonts w:hint="eastAsia" w:ascii="仿宋_GB2312" w:cs="仿宋_GB2312"/>
          <w:color w:val="000000"/>
          <w:spacing w:val="-6"/>
          <w:sz w:val="32"/>
        </w:rPr>
        <w:t>，并给予必要时间与条件，以保证按时保质供稿。</w:t>
      </w:r>
      <w:r>
        <w:rPr>
          <w:rFonts w:hint="eastAsia" w:ascii="仿宋_GB2312" w:cs="仿宋_GB2312"/>
          <w:color w:val="000000"/>
          <w:spacing w:val="0"/>
          <w:sz w:val="32"/>
        </w:rPr>
        <w:t>请</w:t>
      </w:r>
      <w:r>
        <w:rPr>
          <w:rFonts w:hint="eastAsia" w:ascii="仿宋_GB2312" w:cs="仿宋_GB2312"/>
          <w:color w:val="000000"/>
          <w:spacing w:val="0"/>
          <w:sz w:val="32"/>
          <w:lang w:val="en-US" w:eastAsia="zh-CN"/>
        </w:rPr>
        <w:t>各有关单位于3月15日前将加盖单位公章的文稿寄送到省科技厅科技年鉴编辑部，并将电子版发送至</w:t>
      </w:r>
      <w:r>
        <w:rPr>
          <w:rFonts w:hint="eastAsia" w:ascii="仿宋_GB2312" w:cs="仿宋_GB2312"/>
          <w:color w:val="000000"/>
          <w:spacing w:val="0"/>
          <w:sz w:val="32"/>
          <w:lang w:val="en-US" w:eastAsia="zh-CN"/>
        </w:rPr>
        <w:fldChar w:fldCharType="begin"/>
      </w:r>
      <w:r>
        <w:rPr>
          <w:rFonts w:hint="eastAsia" w:ascii="仿宋_GB2312" w:cs="仿宋_GB2312"/>
          <w:color w:val="000000"/>
          <w:spacing w:val="0"/>
          <w:sz w:val="32"/>
          <w:lang w:val="en-US" w:eastAsia="zh-CN"/>
        </w:rPr>
        <w:instrText xml:space="preserve"> HYPERLINK "mailto:fjkjnj@vip.163.com" </w:instrText>
      </w:r>
      <w:r>
        <w:rPr>
          <w:rFonts w:hint="eastAsia" w:ascii="仿宋_GB2312" w:cs="仿宋_GB2312"/>
          <w:color w:val="000000"/>
          <w:spacing w:val="0"/>
          <w:sz w:val="32"/>
          <w:lang w:val="en-US" w:eastAsia="zh-CN"/>
        </w:rPr>
        <w:fldChar w:fldCharType="separate"/>
      </w:r>
      <w:r>
        <w:rPr>
          <w:rFonts w:hint="eastAsia" w:ascii="仿宋_GB2312" w:cs="仿宋_GB2312"/>
          <w:color w:val="000000"/>
          <w:spacing w:val="0"/>
          <w:sz w:val="32"/>
          <w:lang w:val="en-US" w:eastAsia="zh-CN"/>
        </w:rPr>
        <w:t>fjkjnj@vip.163.com</w:t>
      </w:r>
      <w:r>
        <w:rPr>
          <w:rFonts w:hint="eastAsia" w:ascii="仿宋_GB2312" w:cs="仿宋_GB2312"/>
          <w:color w:val="000000"/>
          <w:spacing w:val="0"/>
          <w:sz w:val="32"/>
          <w:lang w:val="en-US" w:eastAsia="zh-CN"/>
        </w:rPr>
        <w:fldChar w:fldCharType="end"/>
      </w:r>
      <w:r>
        <w:rPr>
          <w:rFonts w:hint="eastAsia" w:ascii="仿宋_GB2312" w:cs="仿宋_GB2312"/>
          <w:color w:val="000000"/>
          <w:spacing w:val="0"/>
          <w:sz w:val="32"/>
          <w:lang w:val="en-US" w:eastAsia="zh-CN"/>
        </w:rPr>
        <w:t>。</w:t>
      </w:r>
    </w:p>
    <w:p w14:paraId="4AFEBA15">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leftChars="0" w:firstLine="674" w:firstLineChars="200"/>
        <w:textAlignment w:val="auto"/>
        <w:rPr>
          <w:rFonts w:ascii="仿宋_GB2312"/>
          <w:color w:val="000000"/>
        </w:rPr>
      </w:pPr>
      <w:r>
        <w:rPr>
          <w:rFonts w:hint="eastAsia" w:ascii="仿宋_GB2312" w:hAnsi="Times New Roman" w:eastAsia="仿宋_GB2312" w:cs="仿宋_GB2312"/>
          <w:color w:val="000000"/>
          <w:lang w:val="en-US" w:eastAsia="zh-CN"/>
        </w:rPr>
        <w:t>二、</w:t>
      </w:r>
      <w:r>
        <w:rPr>
          <w:rFonts w:hint="eastAsia" w:ascii="仿宋_GB2312" w:hAnsi="Times New Roman" w:eastAsia="仿宋_GB2312" w:cs="仿宋_GB2312"/>
          <w:color w:val="000000"/>
        </w:rPr>
        <w:t>彩色图片是《福建科技年鉴》内容的重要组成部分</w:t>
      </w:r>
      <w:r>
        <w:rPr>
          <w:rFonts w:hint="eastAsia" w:ascii="仿宋_GB2312" w:cs="仿宋_GB2312"/>
          <w:color w:val="000000"/>
          <w:lang w:eastAsia="zh-CN"/>
        </w:rPr>
        <w:t>。</w:t>
      </w:r>
      <w:r>
        <w:rPr>
          <w:rFonts w:hint="eastAsia" w:ascii="仿宋_GB2312" w:cs="仿宋_GB2312"/>
          <w:color w:val="000000"/>
        </w:rPr>
        <w:t>凡获</w:t>
      </w:r>
      <w:r>
        <w:rPr>
          <w:rFonts w:ascii="仿宋_GB2312" w:cs="仿宋_GB2312"/>
          <w:color w:val="000000"/>
        </w:rPr>
        <w:t>20</w:t>
      </w:r>
      <w:r>
        <w:rPr>
          <w:rFonts w:hint="eastAsia" w:ascii="仿宋_GB2312" w:cs="仿宋_GB2312"/>
          <w:color w:val="000000"/>
          <w:lang w:val="en-US" w:eastAsia="zh-CN"/>
        </w:rPr>
        <w:t>24</w:t>
      </w:r>
      <w:r>
        <w:rPr>
          <w:rFonts w:hint="eastAsia" w:ascii="仿宋_GB2312" w:cs="仿宋_GB2312"/>
          <w:color w:val="000000"/>
        </w:rPr>
        <w:t>年度福建省科学技术奖一等奖的成果项目及其主要负责人（原则上为第一完成人），《福建科技年鉴》将予以专题图文选介</w:t>
      </w:r>
      <w:r>
        <w:rPr>
          <w:rFonts w:hint="eastAsia" w:ascii="仿宋_GB2312" w:cs="仿宋_GB2312"/>
          <w:color w:val="000000"/>
          <w:lang w:eastAsia="zh-CN"/>
        </w:rPr>
        <w:t>。</w:t>
      </w:r>
      <w:r>
        <w:rPr>
          <w:rFonts w:hint="eastAsia" w:ascii="仿宋_GB2312" w:cs="仿宋_GB2312"/>
          <w:color w:val="000000"/>
        </w:rPr>
        <w:t>请各有关</w:t>
      </w:r>
      <w:r>
        <w:rPr>
          <w:rFonts w:hint="eastAsia" w:ascii="仿宋_GB2312" w:cs="仿宋_GB2312"/>
          <w:color w:val="000000"/>
          <w:lang w:eastAsia="zh-CN"/>
        </w:rPr>
        <w:t>单位</w:t>
      </w:r>
      <w:r>
        <w:rPr>
          <w:rFonts w:hint="eastAsia" w:ascii="仿宋_GB2312" w:cs="仿宋_GB2312"/>
          <w:color w:val="000000"/>
        </w:rPr>
        <w:t>按要求填写《福建科技年鉴》获奖成果选介项目推荐表（附件</w:t>
      </w:r>
      <w:r>
        <w:rPr>
          <w:rFonts w:hint="eastAsia" w:ascii="仿宋_GB2312" w:cs="仿宋_GB2312"/>
          <w:color w:val="000000"/>
          <w:lang w:val="en-US" w:eastAsia="zh-CN"/>
        </w:rPr>
        <w:t>3</w:t>
      </w:r>
      <w:r>
        <w:rPr>
          <w:rFonts w:hint="eastAsia" w:ascii="仿宋_GB2312" w:cs="仿宋_GB2312"/>
          <w:color w:val="000000"/>
        </w:rPr>
        <w:t>）、科技人物选介推荐表（附件</w:t>
      </w:r>
      <w:r>
        <w:rPr>
          <w:rFonts w:hint="eastAsia" w:ascii="仿宋_GB2312" w:cs="仿宋_GB2312"/>
          <w:color w:val="000000"/>
          <w:lang w:val="en-US" w:eastAsia="zh-CN"/>
        </w:rPr>
        <w:t>4</w:t>
      </w:r>
      <w:r>
        <w:rPr>
          <w:rFonts w:hint="eastAsia" w:ascii="仿宋_GB2312" w:cs="仿宋_GB2312"/>
          <w:color w:val="000000"/>
        </w:rPr>
        <w:t>）。</w:t>
      </w:r>
      <w:r>
        <w:rPr>
          <w:rFonts w:hint="eastAsia" w:ascii="仿宋_GB2312" w:cs="仿宋_GB2312"/>
          <w:color w:val="000000"/>
          <w:lang w:val="en-US" w:eastAsia="zh-CN"/>
        </w:rPr>
        <w:t>同时</w:t>
      </w:r>
      <w:r>
        <w:rPr>
          <w:rFonts w:hint="eastAsia" w:ascii="仿宋_GB2312" w:cs="仿宋_GB2312"/>
          <w:color w:val="000000"/>
          <w:lang w:eastAsia="zh-CN"/>
        </w:rPr>
        <w:t>请</w:t>
      </w:r>
      <w:r>
        <w:rPr>
          <w:rFonts w:hint="eastAsia" w:ascii="仿宋_GB2312" w:cs="仿宋_GB2312"/>
          <w:color w:val="000000"/>
        </w:rPr>
        <w:t>提供</w:t>
      </w:r>
      <w:r>
        <w:rPr>
          <w:rFonts w:hint="eastAsia" w:ascii="仿宋_GB2312" w:cs="仿宋_GB2312"/>
          <w:color w:val="000000"/>
          <w:lang w:val="en-US" w:eastAsia="zh-CN"/>
        </w:rPr>
        <w:t>文稿的配图（主要反映2025年</w:t>
      </w:r>
      <w:r>
        <w:rPr>
          <w:rFonts w:hint="eastAsia" w:ascii="仿宋_GB2312" w:cs="仿宋_GB2312"/>
          <w:color w:val="000000"/>
        </w:rPr>
        <w:t>重要科技活动</w:t>
      </w:r>
      <w:r>
        <w:rPr>
          <w:rFonts w:hint="eastAsia" w:ascii="仿宋_GB2312" w:cs="仿宋_GB2312"/>
          <w:color w:val="000000"/>
          <w:lang w:eastAsia="zh-CN"/>
        </w:rPr>
        <w:t>、</w:t>
      </w:r>
      <w:r>
        <w:rPr>
          <w:rFonts w:hint="eastAsia" w:ascii="仿宋_GB2312" w:cs="仿宋_GB2312"/>
          <w:color w:val="000000"/>
          <w:lang w:val="en-US" w:eastAsia="zh-CN"/>
        </w:rPr>
        <w:t>重大成就、重大事件等），约</w:t>
      </w:r>
      <w:r>
        <w:rPr>
          <w:rFonts w:ascii="仿宋_GB2312" w:cs="仿宋_GB2312"/>
          <w:color w:val="000000"/>
        </w:rPr>
        <w:t>3</w:t>
      </w:r>
      <w:r>
        <w:rPr>
          <w:rFonts w:hint="eastAsia" w:ascii="仿宋_GB2312" w:cs="仿宋_GB2312"/>
          <w:color w:val="000000"/>
          <w:lang w:eastAsia="zh-CN"/>
        </w:rPr>
        <w:t>—</w:t>
      </w:r>
      <w:r>
        <w:rPr>
          <w:rFonts w:ascii="仿宋_GB2312" w:cs="仿宋_GB2312"/>
          <w:color w:val="000000"/>
        </w:rPr>
        <w:t>5</w:t>
      </w:r>
      <w:r>
        <w:rPr>
          <w:rFonts w:hint="eastAsia" w:ascii="仿宋_GB2312" w:cs="仿宋_GB2312"/>
          <w:color w:val="000000"/>
        </w:rPr>
        <w:t>张，以作卷首专辑或内文配图备选。图片要求</w:t>
      </w:r>
      <w:r>
        <w:rPr>
          <w:rFonts w:ascii="仿宋_GB2312" w:cs="仿宋_GB2312"/>
          <w:color w:val="000000"/>
        </w:rPr>
        <w:t>300</w:t>
      </w:r>
      <w:r>
        <w:rPr>
          <w:rFonts w:hint="eastAsia" w:ascii="仿宋_GB2312" w:cs="仿宋_GB2312"/>
          <w:color w:val="000000"/>
        </w:rPr>
        <w:t>万像素以上</w:t>
      </w:r>
      <w:r>
        <w:rPr>
          <w:rFonts w:hint="eastAsia" w:ascii="仿宋_GB2312" w:cs="仿宋_GB2312"/>
          <w:color w:val="000000"/>
          <w:lang w:eastAsia="zh-CN"/>
        </w:rPr>
        <w:t>（</w:t>
      </w:r>
      <w:r>
        <w:rPr>
          <w:rFonts w:hint="eastAsia" w:ascii="仿宋_GB2312" w:cs="仿宋_GB2312"/>
          <w:color w:val="000000"/>
          <w:lang w:val="en-US" w:eastAsia="zh-CN"/>
        </w:rPr>
        <w:t>或不低于1M）</w:t>
      </w:r>
      <w:r>
        <w:rPr>
          <w:rFonts w:hint="eastAsia" w:ascii="仿宋_GB2312" w:cs="仿宋_GB2312"/>
          <w:color w:val="000000"/>
        </w:rPr>
        <w:t>，并标明图注。</w:t>
      </w:r>
    </w:p>
    <w:p w14:paraId="48BE7182">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74" w:firstLineChars="200"/>
        <w:textAlignment w:val="auto"/>
        <w:rPr>
          <w:rFonts w:hint="eastAsia" w:ascii="仿宋_GB2312" w:cs="仿宋_GB2312"/>
          <w:color w:val="000000"/>
        </w:rPr>
      </w:pPr>
      <w:r>
        <w:rPr>
          <w:rFonts w:hint="eastAsia" w:ascii="仿宋_GB2312" w:hAnsi="Times New Roman" w:eastAsia="仿宋_GB2312" w:cs="仿宋_GB2312"/>
          <w:color w:val="000000"/>
          <w:lang w:val="en-US" w:eastAsia="zh-CN"/>
        </w:rPr>
        <w:t>三、</w:t>
      </w:r>
      <w:r>
        <w:rPr>
          <w:rFonts w:hint="eastAsia" w:ascii="仿宋_GB2312" w:hAnsi="Times New Roman" w:eastAsia="仿宋_GB2312" w:cs="仿宋_GB2312"/>
          <w:color w:val="000000"/>
        </w:rPr>
        <w:t>《福建科技年鉴》发行和宣传工作是充分发挥年鉴的社会服务功能的重要方面</w:t>
      </w:r>
      <w:r>
        <w:rPr>
          <w:rFonts w:hint="eastAsia" w:ascii="仿宋_GB2312" w:cs="仿宋_GB2312"/>
          <w:color w:val="000000"/>
          <w:lang w:eastAsia="zh-CN"/>
        </w:rPr>
        <w:t>，</w:t>
      </w:r>
      <w:r>
        <w:rPr>
          <w:rFonts w:hint="eastAsia" w:ascii="仿宋_GB2312" w:cs="仿宋_GB2312"/>
          <w:color w:val="000000"/>
          <w:lang w:val="en-US" w:eastAsia="zh-CN"/>
        </w:rPr>
        <w:t>请</w:t>
      </w:r>
      <w:r>
        <w:rPr>
          <w:rFonts w:hint="eastAsia" w:ascii="仿宋_GB2312" w:cs="仿宋_GB2312"/>
          <w:color w:val="000000"/>
        </w:rPr>
        <w:t>各有关单位要重视和支持相关工作，</w:t>
      </w:r>
      <w:r>
        <w:rPr>
          <w:rFonts w:hint="eastAsia" w:ascii="仿宋_GB2312" w:cs="仿宋_GB2312"/>
          <w:color w:val="000000"/>
          <w:lang w:val="en-US" w:eastAsia="zh-CN"/>
        </w:rPr>
        <w:t>让</w:t>
      </w:r>
      <w:r>
        <w:rPr>
          <w:rFonts w:hint="eastAsia" w:ascii="仿宋_GB2312" w:cs="仿宋_GB2312"/>
          <w:color w:val="000000"/>
        </w:rPr>
        <w:t>更多人了解年鉴、使用年鉴。</w:t>
      </w:r>
      <w:r>
        <w:rPr>
          <w:rFonts w:ascii="仿宋_GB2312" w:cs="仿宋_GB2312"/>
          <w:color w:val="000000"/>
        </w:rPr>
        <w:t xml:space="preserve"> </w:t>
      </w:r>
    </w:p>
    <w:p w14:paraId="1E86C62C">
      <w:pPr>
        <w:keepNext w:val="0"/>
        <w:keepLines w:val="0"/>
        <w:pageBreakBefore w:val="0"/>
        <w:widowControl w:val="0"/>
        <w:kinsoku/>
        <w:wordWrap/>
        <w:overflowPunct/>
        <w:topLinePunct w:val="0"/>
        <w:autoSpaceDE/>
        <w:autoSpaceDN/>
        <w:bidi w:val="0"/>
        <w:adjustRightInd/>
        <w:snapToGrid/>
        <w:spacing w:line="660" w:lineRule="exact"/>
        <w:ind w:left="43" w:leftChars="13" w:firstLine="674" w:firstLineChars="200"/>
        <w:textAlignment w:val="auto"/>
        <w:rPr>
          <w:rFonts w:hint="eastAsia" w:ascii="仿宋_GB2312" w:cs="仿宋_GB2312"/>
          <w:color w:val="000000"/>
          <w:lang w:eastAsia="zh-CN"/>
        </w:rPr>
      </w:pPr>
      <w:r>
        <w:rPr>
          <w:rFonts w:hint="eastAsia" w:ascii="仿宋_GB2312" w:cs="仿宋_GB2312"/>
          <w:color w:val="000000"/>
          <w:lang w:val="en-US" w:eastAsia="zh-CN"/>
        </w:rPr>
        <w:t>联系地址</w:t>
      </w:r>
      <w:r>
        <w:rPr>
          <w:rFonts w:hint="eastAsia" w:ascii="仿宋_GB2312" w:cs="仿宋_GB2312"/>
          <w:color w:val="000000"/>
          <w:lang w:eastAsia="zh-CN"/>
        </w:rPr>
        <w:t>：</w:t>
      </w:r>
      <w:r>
        <w:rPr>
          <w:rFonts w:hint="eastAsia" w:ascii="仿宋_GB2312" w:cs="仿宋_GB2312"/>
          <w:color w:val="000000"/>
        </w:rPr>
        <w:t>福州市湖东路</w:t>
      </w:r>
      <w:r>
        <w:rPr>
          <w:rFonts w:ascii="仿宋_GB2312" w:cs="仿宋_GB2312"/>
          <w:color w:val="000000"/>
        </w:rPr>
        <w:t>11</w:t>
      </w:r>
      <w:r>
        <w:rPr>
          <w:rFonts w:hint="eastAsia" w:ascii="仿宋_GB2312" w:cs="仿宋_GB2312"/>
          <w:color w:val="000000"/>
        </w:rPr>
        <w:t>号</w:t>
      </w:r>
      <w:r>
        <w:rPr>
          <w:rFonts w:ascii="仿宋_GB2312" w:cs="仿宋_GB2312"/>
          <w:color w:val="000000"/>
        </w:rPr>
        <w:t>6</w:t>
      </w:r>
      <w:r>
        <w:rPr>
          <w:rFonts w:hint="eastAsia" w:ascii="仿宋_GB2312" w:cs="仿宋_GB2312"/>
          <w:color w:val="000000"/>
        </w:rPr>
        <w:t>楼</w:t>
      </w:r>
      <w:r>
        <w:rPr>
          <w:rFonts w:hint="eastAsia" w:ascii="仿宋_GB2312" w:cs="仿宋_GB2312"/>
          <w:color w:val="000000"/>
          <w:lang w:val="en-US" w:eastAsia="zh-CN"/>
        </w:rPr>
        <w:t>福建</w:t>
      </w:r>
      <w:r>
        <w:rPr>
          <w:rFonts w:hint="eastAsia" w:ascii="仿宋_GB2312" w:cs="仿宋_GB2312"/>
          <w:color w:val="000000"/>
        </w:rPr>
        <w:t>省科技厅科技年鉴</w:t>
      </w:r>
      <w:r>
        <w:rPr>
          <w:rFonts w:hint="eastAsia" w:ascii="仿宋_GB2312" w:cs="仿宋_GB2312"/>
          <w:color w:val="000000"/>
          <w:lang w:val="en-US" w:eastAsia="zh-CN"/>
        </w:rPr>
        <w:t>编辑部</w:t>
      </w:r>
      <w:r>
        <w:rPr>
          <w:rFonts w:hint="eastAsia" w:ascii="仿宋_GB2312" w:cs="仿宋_GB2312"/>
          <w:color w:val="000000"/>
        </w:rPr>
        <w:t>，邮编:</w:t>
      </w:r>
      <w:r>
        <w:rPr>
          <w:rFonts w:ascii="仿宋_GB2312" w:cs="仿宋_GB2312"/>
          <w:color w:val="000000"/>
        </w:rPr>
        <w:t>350003</w:t>
      </w:r>
    </w:p>
    <w:p w14:paraId="415007BE">
      <w:pPr>
        <w:keepNext w:val="0"/>
        <w:keepLines w:val="0"/>
        <w:pageBreakBefore w:val="0"/>
        <w:widowControl w:val="0"/>
        <w:kinsoku/>
        <w:wordWrap/>
        <w:overflowPunct/>
        <w:topLinePunct w:val="0"/>
        <w:autoSpaceDE/>
        <w:autoSpaceDN/>
        <w:bidi w:val="0"/>
        <w:adjustRightInd/>
        <w:snapToGrid/>
        <w:spacing w:line="660" w:lineRule="exact"/>
        <w:ind w:left="43" w:leftChars="13" w:firstLine="674" w:firstLineChars="200"/>
        <w:textAlignment w:val="auto"/>
        <w:rPr>
          <w:rFonts w:ascii="仿宋_GB2312"/>
          <w:color w:val="000000"/>
        </w:rPr>
      </w:pPr>
      <w:r>
        <w:rPr>
          <w:rFonts w:hint="eastAsia" w:ascii="仿宋_GB2312" w:cs="仿宋_GB2312"/>
          <w:color w:val="000000"/>
        </w:rPr>
        <w:t>联</w:t>
      </w:r>
      <w:r>
        <w:rPr>
          <w:rFonts w:hint="eastAsia" w:ascii="仿宋_GB2312" w:cs="仿宋_GB2312"/>
          <w:color w:val="000000"/>
          <w:lang w:val="en-US" w:eastAsia="zh-CN"/>
        </w:rPr>
        <w:t xml:space="preserve"> </w:t>
      </w:r>
      <w:r>
        <w:rPr>
          <w:rFonts w:hint="eastAsia" w:ascii="仿宋_GB2312" w:cs="仿宋_GB2312"/>
          <w:color w:val="000000"/>
        </w:rPr>
        <w:t>系</w:t>
      </w:r>
      <w:r>
        <w:rPr>
          <w:rFonts w:hint="eastAsia" w:ascii="仿宋_GB2312" w:cs="仿宋_GB2312"/>
          <w:color w:val="000000"/>
          <w:lang w:val="en-US" w:eastAsia="zh-CN"/>
        </w:rPr>
        <w:t xml:space="preserve"> </w:t>
      </w:r>
      <w:r>
        <w:rPr>
          <w:rFonts w:hint="eastAsia" w:ascii="仿宋_GB2312" w:cs="仿宋_GB2312"/>
          <w:color w:val="000000"/>
        </w:rPr>
        <w:t>人:</w:t>
      </w:r>
      <w:r>
        <w:rPr>
          <w:rFonts w:hint="eastAsia" w:ascii="仿宋_GB2312" w:cs="仿宋_GB2312"/>
          <w:color w:val="auto"/>
          <w:lang w:eastAsia="zh-CN"/>
        </w:rPr>
        <w:t>雷小丽、</w:t>
      </w:r>
      <w:r>
        <w:rPr>
          <w:rFonts w:hint="eastAsia" w:ascii="仿宋_GB2312" w:cs="仿宋_GB2312"/>
          <w:color w:val="auto"/>
          <w:lang w:val="en-US" w:eastAsia="zh-CN"/>
        </w:rPr>
        <w:t>洪丽莉</w:t>
      </w:r>
      <w:r>
        <w:rPr>
          <w:rFonts w:hint="eastAsia" w:ascii="仿宋_GB2312" w:cs="仿宋_GB2312"/>
          <w:color w:val="auto"/>
        </w:rPr>
        <w:t>，</w:t>
      </w:r>
      <w:r>
        <w:rPr>
          <w:rFonts w:hint="eastAsia" w:ascii="仿宋_GB2312" w:cs="仿宋_GB2312"/>
          <w:color w:val="000000"/>
        </w:rPr>
        <w:t>电话（传真）:</w:t>
      </w:r>
      <w:r>
        <w:rPr>
          <w:rFonts w:ascii="仿宋_GB2312" w:cs="仿宋_GB2312"/>
          <w:color w:val="000000"/>
        </w:rPr>
        <w:t>0591</w:t>
      </w:r>
      <w:r>
        <w:rPr>
          <w:rFonts w:hint="eastAsia" w:ascii="仿宋_GB2312" w:cs="仿宋_GB2312"/>
          <w:color w:val="000000"/>
        </w:rPr>
        <w:t>－</w:t>
      </w:r>
      <w:r>
        <w:rPr>
          <w:rFonts w:ascii="仿宋_GB2312" w:cs="仿宋_GB2312"/>
          <w:color w:val="000000"/>
        </w:rPr>
        <w:t>87882826</w:t>
      </w:r>
      <w:r>
        <w:rPr>
          <w:rFonts w:hint="eastAsia" w:ascii="仿宋_GB2312" w:cs="仿宋_GB2312"/>
          <w:color w:val="000000"/>
        </w:rPr>
        <w:t>，</w:t>
      </w:r>
      <w:r>
        <w:rPr>
          <w:rFonts w:ascii="仿宋_GB2312" w:cs="仿宋_GB2312"/>
          <w:color w:val="000000"/>
        </w:rPr>
        <w:t>QQ</w:t>
      </w:r>
      <w:r>
        <w:rPr>
          <w:rFonts w:hint="eastAsia" w:ascii="仿宋_GB2312" w:cs="仿宋_GB2312"/>
          <w:color w:val="000000"/>
        </w:rPr>
        <w:t>号:</w:t>
      </w:r>
      <w:r>
        <w:rPr>
          <w:rFonts w:ascii="仿宋_GB2312" w:cs="仿宋_GB2312"/>
          <w:color w:val="000000"/>
        </w:rPr>
        <w:t>491512495</w:t>
      </w:r>
    </w:p>
    <w:p w14:paraId="0A866DE7">
      <w:pPr>
        <w:keepNext w:val="0"/>
        <w:keepLines w:val="0"/>
        <w:pageBreakBefore w:val="0"/>
        <w:widowControl w:val="0"/>
        <w:kinsoku/>
        <w:wordWrap/>
        <w:overflowPunct/>
        <w:topLinePunct w:val="0"/>
        <w:autoSpaceDE/>
        <w:autoSpaceDN/>
        <w:bidi w:val="0"/>
        <w:adjustRightInd/>
        <w:snapToGrid/>
        <w:spacing w:line="660" w:lineRule="exact"/>
        <w:ind w:firstLine="0" w:firstLineChars="0"/>
        <w:textAlignment w:val="auto"/>
        <w:rPr>
          <w:rFonts w:hint="eastAsia" w:ascii="仿宋_GB2312" w:cs="仿宋_GB2312"/>
          <w:color w:val="000000"/>
        </w:rPr>
      </w:pPr>
    </w:p>
    <w:p w14:paraId="394F5712">
      <w:pPr>
        <w:keepNext w:val="0"/>
        <w:keepLines w:val="0"/>
        <w:pageBreakBefore w:val="0"/>
        <w:widowControl w:val="0"/>
        <w:kinsoku/>
        <w:wordWrap/>
        <w:overflowPunct/>
        <w:topLinePunct w:val="0"/>
        <w:autoSpaceDE/>
        <w:autoSpaceDN/>
        <w:bidi w:val="0"/>
        <w:adjustRightInd/>
        <w:snapToGrid/>
        <w:spacing w:line="660" w:lineRule="exact"/>
        <w:ind w:firstLine="674" w:firstLineChars="200"/>
        <w:textAlignment w:val="auto"/>
        <w:rPr>
          <w:rFonts w:ascii="仿宋_GB2312"/>
          <w:color w:val="000000"/>
        </w:rPr>
      </w:pPr>
      <w:r>
        <w:rPr>
          <w:rFonts w:hint="eastAsia" w:ascii="仿宋_GB2312" w:cs="仿宋_GB2312"/>
          <w:color w:val="000000"/>
        </w:rPr>
        <w:t>附件：</w:t>
      </w:r>
      <w:r>
        <w:rPr>
          <w:rFonts w:ascii="仿宋_GB2312" w:cs="仿宋_GB2312"/>
          <w:color w:val="000000"/>
        </w:rPr>
        <w:t>1</w:t>
      </w:r>
      <w:r>
        <w:rPr>
          <w:rFonts w:hint="eastAsia" w:ascii="仿宋_GB2312" w:cs="仿宋_GB2312"/>
          <w:color w:val="000000"/>
          <w:lang w:val="en-US" w:eastAsia="zh-CN"/>
        </w:rPr>
        <w:t xml:space="preserve">. </w:t>
      </w:r>
      <w:r>
        <w:rPr>
          <w:rFonts w:ascii="仿宋_GB2312" w:cs="仿宋_GB2312"/>
          <w:color w:val="000000"/>
        </w:rPr>
        <w:t>20</w:t>
      </w:r>
      <w:r>
        <w:rPr>
          <w:rFonts w:hint="eastAsia" w:ascii="仿宋_GB2312" w:cs="仿宋_GB2312"/>
          <w:color w:val="000000"/>
          <w:lang w:val="en-US" w:eastAsia="zh-CN"/>
        </w:rPr>
        <w:t>26</w:t>
      </w:r>
      <w:r>
        <w:rPr>
          <w:rFonts w:hint="eastAsia" w:ascii="仿宋_GB2312" w:cs="仿宋_GB2312"/>
          <w:color w:val="000000"/>
        </w:rPr>
        <w:t>卷《福建科技年鉴》编写纲要</w:t>
      </w:r>
    </w:p>
    <w:p w14:paraId="075A7A45">
      <w:pPr>
        <w:keepNext w:val="0"/>
        <w:keepLines w:val="0"/>
        <w:pageBreakBefore w:val="0"/>
        <w:widowControl w:val="0"/>
        <w:kinsoku/>
        <w:wordWrap/>
        <w:overflowPunct/>
        <w:topLinePunct w:val="0"/>
        <w:autoSpaceDE/>
        <w:autoSpaceDN/>
        <w:bidi w:val="0"/>
        <w:adjustRightInd/>
        <w:snapToGrid/>
        <w:spacing w:line="660" w:lineRule="exact"/>
        <w:ind w:firstLine="674" w:firstLineChars="200"/>
        <w:textAlignment w:val="auto"/>
        <w:rPr>
          <w:rFonts w:hint="default" w:ascii="仿宋_GB2312" w:cs="仿宋_GB2312"/>
          <w:color w:val="000000"/>
          <w:lang w:val="en-US" w:eastAsia="zh-CN"/>
        </w:rPr>
      </w:pPr>
      <w:r>
        <w:rPr>
          <w:rFonts w:ascii="仿宋_GB2312" w:cs="仿宋_GB2312"/>
        </w:rPr>
        <w:t xml:space="preserve">      </w:t>
      </w:r>
      <w:r>
        <w:rPr>
          <w:rFonts w:ascii="仿宋_GB2312" w:cs="仿宋_GB2312"/>
          <w:color w:val="000000"/>
        </w:rPr>
        <w:t>2</w:t>
      </w:r>
      <w:r>
        <w:rPr>
          <w:rFonts w:hint="eastAsia" w:ascii="仿宋_GB2312" w:cs="仿宋_GB2312"/>
          <w:color w:val="000000"/>
          <w:lang w:val="en-US" w:eastAsia="zh-CN"/>
        </w:rPr>
        <w:t>.《福建科技年鉴》体例规范</w:t>
      </w:r>
    </w:p>
    <w:p w14:paraId="4B9C0AC9">
      <w:pPr>
        <w:keepNext w:val="0"/>
        <w:keepLines w:val="0"/>
        <w:pageBreakBefore w:val="0"/>
        <w:widowControl w:val="0"/>
        <w:kinsoku/>
        <w:wordWrap/>
        <w:overflowPunct/>
        <w:topLinePunct w:val="0"/>
        <w:autoSpaceDE/>
        <w:autoSpaceDN/>
        <w:bidi w:val="0"/>
        <w:adjustRightInd/>
        <w:snapToGrid/>
        <w:spacing w:line="660" w:lineRule="exact"/>
        <w:ind w:firstLine="1685" w:firstLineChars="500"/>
        <w:textAlignment w:val="auto"/>
        <w:rPr>
          <w:rFonts w:ascii="仿宋_GB2312"/>
          <w:color w:val="000000"/>
        </w:rPr>
      </w:pPr>
      <w:r>
        <w:rPr>
          <w:rFonts w:hint="eastAsia" w:ascii="仿宋_GB2312" w:cs="仿宋_GB2312"/>
          <w:color w:val="000000"/>
          <w:lang w:val="en-US" w:eastAsia="zh-CN"/>
        </w:rPr>
        <w:t>3.</w:t>
      </w:r>
      <w:r>
        <w:rPr>
          <w:rFonts w:hint="eastAsia" w:ascii="仿宋_GB2312" w:cs="仿宋_GB2312"/>
          <w:color w:val="000000"/>
        </w:rPr>
        <w:t>《福建科技年鉴》获奖成果选介项目推荐表</w:t>
      </w:r>
    </w:p>
    <w:p w14:paraId="0E422558">
      <w:pPr>
        <w:keepNext w:val="0"/>
        <w:keepLines w:val="0"/>
        <w:pageBreakBefore w:val="0"/>
        <w:widowControl w:val="0"/>
        <w:kinsoku/>
        <w:wordWrap/>
        <w:overflowPunct/>
        <w:topLinePunct w:val="0"/>
        <w:autoSpaceDE/>
        <w:autoSpaceDN/>
        <w:bidi w:val="0"/>
        <w:adjustRightInd/>
        <w:snapToGrid/>
        <w:spacing w:line="660" w:lineRule="exact"/>
        <w:ind w:firstLine="1685" w:firstLineChars="500"/>
        <w:textAlignment w:val="auto"/>
        <w:rPr>
          <w:rFonts w:hint="eastAsia" w:ascii="仿宋_GB2312" w:cs="仿宋_GB2312"/>
          <w:color w:val="000000"/>
        </w:rPr>
      </w:pPr>
      <w:r>
        <w:rPr>
          <w:rFonts w:hint="eastAsia" w:ascii="仿宋_GB2312" w:cs="仿宋_GB2312"/>
          <w:color w:val="000000"/>
          <w:lang w:val="en-US" w:eastAsia="zh-CN"/>
        </w:rPr>
        <w:t>4.</w:t>
      </w:r>
      <w:r>
        <w:rPr>
          <w:rFonts w:hint="eastAsia" w:ascii="仿宋_GB2312" w:cs="仿宋_GB2312"/>
          <w:color w:val="000000"/>
        </w:rPr>
        <w:t>《福建科技年鉴》科技人物选介推荐表</w:t>
      </w:r>
    </w:p>
    <w:p w14:paraId="3F62EE9B">
      <w:pPr>
        <w:keepNext w:val="0"/>
        <w:keepLines w:val="0"/>
        <w:pageBreakBefore w:val="0"/>
        <w:widowControl w:val="0"/>
        <w:kinsoku/>
        <w:wordWrap/>
        <w:overflowPunct/>
        <w:topLinePunct w:val="0"/>
        <w:autoSpaceDE/>
        <w:autoSpaceDN/>
        <w:bidi w:val="0"/>
        <w:adjustRightInd/>
        <w:snapToGrid/>
        <w:spacing w:line="660" w:lineRule="exact"/>
        <w:ind w:firstLine="1685" w:firstLineChars="500"/>
        <w:textAlignment w:val="auto"/>
        <w:rPr>
          <w:rFonts w:hint="default" w:ascii="仿宋_GB2312" w:eastAsia="仿宋_GB2312" w:cs="仿宋_GB2312"/>
          <w:color w:val="000000"/>
          <w:lang w:val="en-US" w:eastAsia="zh-CN"/>
        </w:rPr>
      </w:pPr>
      <w:r>
        <w:rPr>
          <w:rFonts w:hint="eastAsia" w:ascii="仿宋_GB2312" w:cs="仿宋_GB2312"/>
          <w:color w:val="000000"/>
          <w:lang w:val="en-US" w:eastAsia="zh-CN"/>
        </w:rPr>
        <w:t>5. 供稿单位名单</w:t>
      </w:r>
    </w:p>
    <w:p w14:paraId="416C8F73">
      <w:pPr>
        <w:keepNext w:val="0"/>
        <w:keepLines w:val="0"/>
        <w:pageBreakBefore w:val="0"/>
        <w:widowControl w:val="0"/>
        <w:kinsoku/>
        <w:wordWrap/>
        <w:overflowPunct/>
        <w:topLinePunct w:val="0"/>
        <w:autoSpaceDE/>
        <w:autoSpaceDN/>
        <w:bidi w:val="0"/>
        <w:adjustRightInd/>
        <w:snapToGrid/>
        <w:spacing w:line="660" w:lineRule="exact"/>
        <w:ind w:firstLine="435"/>
        <w:textAlignment w:val="auto"/>
        <w:rPr>
          <w:rFonts w:ascii="仿宋_GB2312" w:cs="仿宋_GB2312"/>
        </w:rPr>
      </w:pPr>
      <w:r>
        <w:rPr>
          <w:rFonts w:ascii="仿宋_GB2312" w:cs="仿宋_GB2312"/>
        </w:rPr>
        <w:t xml:space="preserve">                             </w:t>
      </w:r>
    </w:p>
    <w:p w14:paraId="166A5419">
      <w:pPr>
        <w:pStyle w:val="2"/>
      </w:pPr>
    </w:p>
    <w:p w14:paraId="504393D5">
      <w:pPr>
        <w:rPr>
          <w:rFonts w:ascii="仿宋" w:hAnsi="仿宋" w:eastAsia="仿宋" w:cs="仿宋"/>
          <w:szCs w:val="32"/>
        </w:rPr>
      </w:pPr>
    </w:p>
    <w:p w14:paraId="7AF1F25C">
      <w:pPr>
        <w:rPr>
          <w:rFonts w:ascii="仿宋" w:hAnsi="仿宋" w:eastAsia="仿宋" w:cs="仿宋"/>
          <w:szCs w:val="32"/>
        </w:rPr>
      </w:pPr>
      <w:r>
        <w:rPr>
          <w:rFonts w:hint="eastAsia" w:ascii="仿宋" w:hAnsi="仿宋" w:eastAsia="仿宋" w:cs="仿宋"/>
          <w:szCs w:val="32"/>
        </w:rPr>
        <w:t xml:space="preserve">                           福建省科学技术厅 </w:t>
      </w:r>
    </w:p>
    <w:p w14:paraId="49656EE2">
      <w:pPr>
        <w:rPr>
          <w:rFonts w:ascii="仿宋" w:hAnsi="仿宋" w:eastAsia="仿宋" w:cs="仿宋"/>
          <w:szCs w:val="32"/>
        </w:rPr>
      </w:pPr>
      <w:r>
        <w:rPr>
          <w:rFonts w:hint="eastAsia" w:ascii="仿宋" w:hAnsi="仿宋" w:eastAsia="仿宋" w:cs="仿宋"/>
          <w:szCs w:val="32"/>
        </w:rPr>
        <w:t xml:space="preserve">                            </w:t>
      </w:r>
      <w:bookmarkStart w:id="1" w:name="printdate"/>
      <w:r>
        <w:rPr>
          <w:rFonts w:hint="eastAsia" w:ascii="仿宋" w:hAnsi="仿宋" w:eastAsia="仿宋" w:cs="仿宋"/>
          <w:szCs w:val="32"/>
        </w:rPr>
        <w:t>202</w:t>
      </w:r>
      <w:r>
        <w:rPr>
          <w:rFonts w:hint="eastAsia" w:ascii="仿宋" w:hAnsi="仿宋" w:eastAsia="仿宋" w:cs="仿宋"/>
          <w:szCs w:val="32"/>
          <w:lang w:val="en-US" w:eastAsia="zh-CN"/>
        </w:rPr>
        <w:t>6</w:t>
      </w:r>
      <w:r>
        <w:rPr>
          <w:rFonts w:hint="eastAsia" w:ascii="仿宋" w:hAnsi="仿宋" w:eastAsia="仿宋" w:cs="仿宋"/>
          <w:szCs w:val="32"/>
        </w:rPr>
        <w:t>年</w:t>
      </w:r>
      <w:r>
        <w:rPr>
          <w:rFonts w:hint="eastAsia" w:ascii="仿宋" w:hAnsi="仿宋" w:eastAsia="仿宋" w:cs="仿宋"/>
          <w:szCs w:val="32"/>
          <w:lang w:val="en-US" w:eastAsia="zh-CN"/>
        </w:rPr>
        <w:t>2</w:t>
      </w:r>
      <w:r>
        <w:rPr>
          <w:rFonts w:hint="eastAsia" w:ascii="仿宋" w:hAnsi="仿宋" w:eastAsia="仿宋" w:cs="仿宋"/>
          <w:szCs w:val="32"/>
        </w:rPr>
        <w:t>月</w:t>
      </w:r>
      <w:r>
        <w:rPr>
          <w:rFonts w:hint="eastAsia" w:ascii="仿宋" w:hAnsi="仿宋" w:eastAsia="仿宋" w:cs="仿宋"/>
          <w:szCs w:val="32"/>
          <w:lang w:val="en-US" w:eastAsia="zh-CN"/>
        </w:rPr>
        <w:t>6</w:t>
      </w:r>
      <w:r>
        <w:rPr>
          <w:rFonts w:hint="eastAsia" w:ascii="仿宋" w:hAnsi="仿宋" w:eastAsia="仿宋" w:cs="仿宋"/>
          <w:szCs w:val="32"/>
        </w:rPr>
        <w:t>日</w:t>
      </w:r>
      <w:bookmarkEnd w:id="1"/>
    </w:p>
    <w:p w14:paraId="6B284C9B">
      <w:pPr>
        <w:rPr>
          <w:rFonts w:ascii="仿宋" w:hAnsi="仿宋" w:eastAsia="仿宋" w:cs="仿宋"/>
          <w:szCs w:val="32"/>
        </w:rPr>
      </w:pPr>
      <w:r>
        <w:rPr>
          <w:rFonts w:hint="eastAsia" w:ascii="仿宋" w:hAnsi="仿宋" w:eastAsia="仿宋" w:cs="仿宋"/>
          <w:szCs w:val="32"/>
        </w:rPr>
        <w:t xml:space="preserve">    （此件</w:t>
      </w:r>
      <w:bookmarkStart w:id="2" w:name="publicproperty"/>
      <w:r>
        <w:rPr>
          <w:rFonts w:hint="eastAsia" w:ascii="仿宋" w:hAnsi="仿宋" w:eastAsia="仿宋" w:cs="仿宋"/>
          <w:szCs w:val="32"/>
          <w:lang w:eastAsia="zh-CN"/>
        </w:rPr>
        <w:t>主动公开</w:t>
      </w:r>
      <w:bookmarkEnd w:id="2"/>
      <w:r>
        <w:rPr>
          <w:rFonts w:hint="eastAsia" w:ascii="仿宋" w:hAnsi="仿宋" w:eastAsia="仿宋" w:cs="仿宋"/>
          <w:szCs w:val="32"/>
        </w:rPr>
        <w:t>）</w:t>
      </w:r>
    </w:p>
    <w:bookmarkEnd w:id="10"/>
    <w:p w14:paraId="3DEC42BA">
      <w:pPr>
        <w:tabs>
          <w:tab w:val="left" w:pos="5742"/>
        </w:tabs>
        <w:jc w:val="left"/>
        <w:rPr>
          <w:rFonts w:ascii="仿宋" w:hAnsi="仿宋" w:eastAsia="仿宋" w:cs="仿宋"/>
          <w:szCs w:val="32"/>
        </w:rPr>
      </w:pPr>
    </w:p>
    <w:p w14:paraId="107EF77E">
      <w:pPr>
        <w:rPr>
          <w:rFonts w:ascii="仿宋" w:hAnsi="仿宋" w:eastAsia="仿宋" w:cs="仿宋"/>
          <w:szCs w:val="32"/>
        </w:rPr>
      </w:pPr>
    </w:p>
    <w:p w14:paraId="3D640AAD">
      <w:pPr>
        <w:rPr>
          <w:rFonts w:ascii="仿宋" w:hAnsi="仿宋" w:eastAsia="仿宋" w:cs="仿宋"/>
          <w:szCs w:val="32"/>
        </w:rPr>
      </w:pPr>
    </w:p>
    <w:p w14:paraId="111603F4">
      <w:pPr>
        <w:rPr>
          <w:rFonts w:ascii="仿宋" w:hAnsi="仿宋" w:eastAsia="仿宋" w:cs="仿宋"/>
          <w:szCs w:val="32"/>
        </w:rPr>
      </w:pPr>
    </w:p>
    <w:p w14:paraId="072DEC9A">
      <w:pPr>
        <w:rPr>
          <w:rFonts w:ascii="仿宋" w:hAnsi="仿宋" w:eastAsia="仿宋" w:cs="仿宋"/>
          <w:szCs w:val="32"/>
        </w:rPr>
        <w:sectPr>
          <w:headerReference r:id="rId4" w:type="first"/>
          <w:footerReference r:id="rId6" w:type="first"/>
          <w:headerReference r:id="rId3" w:type="default"/>
          <w:footerReference r:id="rId5" w:type="default"/>
          <w:pgSz w:w="11906" w:h="16838"/>
          <w:pgMar w:top="2098" w:right="1531" w:bottom="1984" w:left="1531" w:header="851" w:footer="1417" w:gutter="0"/>
          <w:pgNumType w:fmt="decimal"/>
          <w:cols w:space="0" w:num="1"/>
          <w:titlePg/>
          <w:docGrid w:type="linesAndChars" w:linePitch="579" w:charSpace="3686"/>
        </w:sectPr>
      </w:pPr>
    </w:p>
    <w:p w14:paraId="6DAB338F">
      <w:pPr>
        <w:jc w:val="left"/>
        <w:rPr>
          <w:rFonts w:ascii="宋体" w:hAnsi="宋体" w:eastAsia="宋体" w:cs="宋体"/>
          <w:b w:val="0"/>
          <w:bCs w:val="0"/>
          <w:color w:val="auto"/>
          <w:kern w:val="0"/>
          <w:sz w:val="36"/>
          <w:szCs w:val="36"/>
          <w:lang w:bidi="ar"/>
        </w:rPr>
      </w:pPr>
      <w:r>
        <w:rPr>
          <w:rFonts w:hint="eastAsia" w:ascii="黑体" w:hAnsi="黑体" w:eastAsia="黑体" w:cs="黑体"/>
          <w:b w:val="0"/>
          <w:bCs w:val="0"/>
          <w:color w:val="auto"/>
          <w:sz w:val="32"/>
          <w:szCs w:val="32"/>
        </w:rPr>
        <w:t>附件1</w:t>
      </w:r>
    </w:p>
    <w:p w14:paraId="29EAFB5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lang w:eastAsia="zh-CN"/>
        </w:rPr>
        <w:t>卷《福建科技年鉴》编写纲要</w:t>
      </w:r>
    </w:p>
    <w:p w14:paraId="19EA150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p>
    <w:tbl>
      <w:tblPr>
        <w:tblStyle w:val="10"/>
        <w:tblW w:w="9398" w:type="dxa"/>
        <w:jc w:val="center"/>
        <w:tblLayout w:type="fixed"/>
        <w:tblCellMar>
          <w:top w:w="0" w:type="dxa"/>
          <w:left w:w="108" w:type="dxa"/>
          <w:bottom w:w="0" w:type="dxa"/>
          <w:right w:w="108" w:type="dxa"/>
        </w:tblCellMar>
      </w:tblPr>
      <w:tblGrid>
        <w:gridCol w:w="1384"/>
        <w:gridCol w:w="4471"/>
        <w:gridCol w:w="240"/>
        <w:gridCol w:w="2495"/>
        <w:gridCol w:w="808"/>
        <w:tblGridChange w:id="0">
          <w:tblGrid>
            <w:gridCol w:w="1043"/>
            <w:gridCol w:w="341"/>
            <w:gridCol w:w="4471"/>
            <w:gridCol w:w="240"/>
            <w:gridCol w:w="2495"/>
            <w:gridCol w:w="808"/>
          </w:tblGrid>
        </w:tblGridChange>
      </w:tblGrid>
      <w:tr w14:paraId="2376DA00">
        <w:tblPrEx>
          <w:tblCellMar>
            <w:top w:w="0" w:type="dxa"/>
            <w:left w:w="108" w:type="dxa"/>
            <w:bottom w:w="0" w:type="dxa"/>
            <w:right w:w="108" w:type="dxa"/>
          </w:tblCellMar>
        </w:tblPrEx>
        <w:trPr>
          <w:trHeight w:val="600" w:hRule="atLeast"/>
          <w:jc w:val="center"/>
        </w:trPr>
        <w:tc>
          <w:tcPr>
            <w:tcW w:w="1384" w:type="dxa"/>
            <w:tcBorders>
              <w:top w:val="single" w:color="000000" w:sz="4" w:space="0"/>
              <w:left w:val="nil"/>
              <w:bottom w:val="single" w:color="auto" w:sz="4" w:space="0"/>
              <w:right w:val="nil"/>
            </w:tcBorders>
            <w:shd w:val="clear" w:color="auto" w:fill="auto"/>
          </w:tcPr>
          <w:p w14:paraId="3DF00547">
            <w:pPr>
              <w:rPr>
                <w:rFonts w:ascii="宋体" w:hAnsi="宋体" w:eastAsia="宋体" w:cs="宋体"/>
                <w:b/>
                <w:bCs/>
                <w:color w:val="0000FF"/>
                <w:sz w:val="24"/>
              </w:rPr>
            </w:pPr>
          </w:p>
        </w:tc>
        <w:tc>
          <w:tcPr>
            <w:tcW w:w="4471" w:type="dxa"/>
            <w:tcBorders>
              <w:top w:val="single" w:color="000000" w:sz="4" w:space="0"/>
              <w:left w:val="nil"/>
              <w:bottom w:val="single" w:color="auto" w:sz="4" w:space="0"/>
              <w:right w:val="nil"/>
            </w:tcBorders>
            <w:shd w:val="clear" w:color="auto" w:fill="auto"/>
            <w:vAlign w:val="center"/>
          </w:tcPr>
          <w:p w14:paraId="463C2A4E">
            <w:pPr>
              <w:widowControl/>
              <w:jc w:val="center"/>
              <w:textAlignment w:val="center"/>
              <w:rPr>
                <w:rFonts w:ascii="宋体" w:hAnsi="宋体" w:eastAsia="宋体" w:cs="宋体"/>
                <w:b/>
                <w:bCs/>
                <w:color w:val="auto"/>
                <w:sz w:val="24"/>
              </w:rPr>
            </w:pPr>
            <w:r>
              <w:rPr>
                <w:rFonts w:hint="eastAsia" w:ascii="宋体" w:hAnsi="宋体" w:eastAsia="宋体" w:cs="宋体"/>
                <w:b/>
                <w:bCs/>
                <w:color w:val="auto"/>
                <w:kern w:val="0"/>
                <w:sz w:val="24"/>
                <w:lang w:bidi="ar"/>
              </w:rPr>
              <w:t>类目</w:t>
            </w:r>
            <w:r>
              <w:rPr>
                <w:rFonts w:hint="eastAsia" w:ascii="宋体" w:hAnsi="宋体" w:eastAsia="宋体" w:cs="宋体"/>
                <w:b/>
                <w:bCs/>
                <w:color w:val="auto"/>
                <w:kern w:val="0"/>
                <w:sz w:val="24"/>
                <w:lang w:val="en-US" w:eastAsia="zh-CN" w:bidi="ar"/>
              </w:rPr>
              <w:t>分</w:t>
            </w:r>
            <w:r>
              <w:rPr>
                <w:rFonts w:hint="eastAsia" w:ascii="宋体" w:hAnsi="宋体" w:eastAsia="宋体" w:cs="宋体"/>
                <w:b/>
                <w:bCs/>
                <w:color w:val="auto"/>
                <w:kern w:val="0"/>
                <w:sz w:val="24"/>
                <w:lang w:bidi="ar"/>
              </w:rPr>
              <w:t>目及条目</w:t>
            </w:r>
          </w:p>
        </w:tc>
        <w:tc>
          <w:tcPr>
            <w:tcW w:w="240" w:type="dxa"/>
            <w:tcBorders>
              <w:top w:val="single" w:color="000000" w:sz="4" w:space="0"/>
              <w:left w:val="nil"/>
              <w:bottom w:val="single" w:color="auto" w:sz="4" w:space="0"/>
              <w:right w:val="nil"/>
            </w:tcBorders>
            <w:shd w:val="clear" w:color="auto" w:fill="auto"/>
            <w:vAlign w:val="center"/>
          </w:tcPr>
          <w:p w14:paraId="647D1EA1">
            <w:pPr>
              <w:jc w:val="center"/>
              <w:rPr>
                <w:rFonts w:ascii="宋体" w:hAnsi="宋体" w:eastAsia="宋体" w:cs="宋体"/>
                <w:b/>
                <w:bCs/>
                <w:color w:val="auto"/>
                <w:sz w:val="24"/>
              </w:rPr>
            </w:pPr>
          </w:p>
        </w:tc>
        <w:tc>
          <w:tcPr>
            <w:tcW w:w="2495" w:type="dxa"/>
            <w:tcBorders>
              <w:top w:val="single" w:color="000000" w:sz="4" w:space="0"/>
              <w:left w:val="nil"/>
              <w:bottom w:val="single" w:color="auto" w:sz="4" w:space="0"/>
              <w:right w:val="nil"/>
            </w:tcBorders>
            <w:shd w:val="clear" w:color="auto" w:fill="auto"/>
            <w:vAlign w:val="center"/>
          </w:tcPr>
          <w:p w14:paraId="5668A2EA">
            <w:pPr>
              <w:widowControl/>
              <w:jc w:val="left"/>
              <w:textAlignment w:val="center"/>
              <w:rPr>
                <w:rFonts w:ascii="宋体" w:hAnsi="宋体" w:eastAsia="宋体" w:cs="宋体"/>
                <w:b/>
                <w:bCs/>
                <w:color w:val="auto"/>
                <w:sz w:val="20"/>
                <w:szCs w:val="20"/>
              </w:rPr>
            </w:pPr>
            <w:r>
              <w:rPr>
                <w:rFonts w:hint="eastAsia" w:ascii="宋体" w:hAnsi="宋体" w:eastAsia="宋体" w:cs="宋体"/>
                <w:b/>
                <w:bCs/>
                <w:color w:val="auto"/>
                <w:kern w:val="0"/>
                <w:sz w:val="20"/>
                <w:szCs w:val="20"/>
                <w:lang w:bidi="ar"/>
              </w:rPr>
              <w:t>供稿单位</w:t>
            </w:r>
          </w:p>
        </w:tc>
        <w:tc>
          <w:tcPr>
            <w:tcW w:w="808" w:type="dxa"/>
            <w:tcBorders>
              <w:top w:val="single" w:color="000000" w:sz="4" w:space="0"/>
              <w:left w:val="nil"/>
              <w:bottom w:val="single" w:color="auto" w:sz="4" w:space="0"/>
              <w:right w:val="nil"/>
            </w:tcBorders>
            <w:shd w:val="clear" w:color="auto" w:fill="auto"/>
            <w:vAlign w:val="center"/>
          </w:tcPr>
          <w:p w14:paraId="78F85AB2">
            <w:pPr>
              <w:widowControl/>
              <w:jc w:val="center"/>
              <w:textAlignment w:val="center"/>
              <w:rPr>
                <w:rStyle w:val="22"/>
                <w:rFonts w:hint="eastAsia" w:eastAsia="宋体"/>
                <w:color w:val="auto"/>
                <w:sz w:val="18"/>
                <w:szCs w:val="18"/>
                <w:lang w:eastAsia="zh-CN" w:bidi="ar"/>
              </w:rPr>
            </w:pPr>
            <w:r>
              <w:rPr>
                <w:rStyle w:val="22"/>
                <w:rFonts w:hint="default"/>
                <w:color w:val="auto"/>
                <w:sz w:val="18"/>
                <w:szCs w:val="18"/>
                <w:lang w:bidi="ar"/>
              </w:rPr>
              <w:t>字数</w:t>
            </w:r>
          </w:p>
          <w:p w14:paraId="1C22DAE7">
            <w:pPr>
              <w:widowControl/>
              <w:jc w:val="center"/>
              <w:textAlignment w:val="center"/>
              <w:rPr>
                <w:rFonts w:ascii="宋体" w:hAnsi="宋体" w:eastAsia="宋体" w:cs="宋体"/>
                <w:b/>
                <w:bCs/>
                <w:color w:val="auto"/>
                <w:sz w:val="22"/>
                <w:szCs w:val="22"/>
              </w:rPr>
            </w:pPr>
            <w:r>
              <w:rPr>
                <w:rStyle w:val="23"/>
                <w:rFonts w:hint="default"/>
                <w:color w:val="auto"/>
                <w:sz w:val="18"/>
                <w:szCs w:val="18"/>
                <w:lang w:bidi="ar"/>
              </w:rPr>
              <w:t>(万字)</w:t>
            </w:r>
          </w:p>
        </w:tc>
      </w:tr>
      <w:tr w14:paraId="4EE131F7">
        <w:tblPrEx>
          <w:tblCellMar>
            <w:top w:w="0" w:type="dxa"/>
            <w:left w:w="108" w:type="dxa"/>
            <w:bottom w:w="0" w:type="dxa"/>
            <w:right w:w="108" w:type="dxa"/>
          </w:tblCellMar>
        </w:tblPrEx>
        <w:trPr>
          <w:trHeight w:val="600" w:hRule="atLeast"/>
          <w:jc w:val="center"/>
        </w:trPr>
        <w:tc>
          <w:tcPr>
            <w:tcW w:w="1384" w:type="dxa"/>
            <w:tcBorders>
              <w:top w:val="single" w:color="auto" w:sz="4" w:space="0"/>
              <w:left w:val="nil"/>
              <w:bottom w:val="nil"/>
              <w:right w:val="nil"/>
            </w:tcBorders>
            <w:shd w:val="clear" w:color="auto" w:fill="auto"/>
            <w:vAlign w:val="center"/>
          </w:tcPr>
          <w:p w14:paraId="2757A348">
            <w:pPr>
              <w:keepNext w:val="0"/>
              <w:keepLines w:val="0"/>
              <w:pageBreakBefore w:val="0"/>
              <w:kinsoku/>
              <w:wordWrap/>
              <w:overflowPunct/>
              <w:topLinePunct w:val="0"/>
              <w:autoSpaceDE/>
              <w:autoSpaceDN/>
              <w:bidi w:val="0"/>
              <w:adjustRightInd/>
              <w:snapToGrid/>
              <w:spacing w:line="280" w:lineRule="exact"/>
              <w:jc w:val="both"/>
              <w:rPr>
                <w:rFonts w:hint="default" w:ascii="宋体" w:hAnsi="宋体" w:eastAsia="宋体" w:cs="宋体"/>
                <w:b/>
                <w:bCs/>
                <w:color w:val="0000FF"/>
                <w:sz w:val="24"/>
                <w:lang w:val="en-US" w:eastAsia="zh-CN"/>
              </w:rPr>
            </w:pPr>
          </w:p>
        </w:tc>
        <w:tc>
          <w:tcPr>
            <w:tcW w:w="4471" w:type="dxa"/>
            <w:tcBorders>
              <w:top w:val="single" w:color="auto" w:sz="4" w:space="0"/>
              <w:left w:val="nil"/>
              <w:bottom w:val="nil"/>
              <w:right w:val="nil"/>
            </w:tcBorders>
            <w:shd w:val="clear" w:color="auto" w:fill="auto"/>
            <w:vAlign w:val="center"/>
          </w:tcPr>
          <w:p w14:paraId="0383176F">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黑体" w:hAnsi="宋体" w:eastAsia="黑体" w:cs="黑体"/>
                <w:b/>
                <w:bCs/>
                <w:color w:val="auto"/>
                <w:kern w:val="0"/>
                <w:sz w:val="20"/>
                <w:szCs w:val="20"/>
                <w:lang w:val="en-US" w:eastAsia="zh-CN" w:bidi="ar"/>
              </w:rPr>
            </w:pPr>
            <w:r>
              <w:rPr>
                <w:rFonts w:hint="eastAsia" w:ascii="黑体" w:hAnsi="宋体" w:eastAsia="黑体" w:cs="黑体"/>
                <w:b/>
                <w:bCs/>
                <w:color w:val="auto"/>
                <w:kern w:val="0"/>
                <w:sz w:val="20"/>
                <w:szCs w:val="20"/>
                <w:lang w:val="en-US" w:eastAsia="zh-CN" w:bidi="ar"/>
              </w:rPr>
              <w:t>八闽科技</w:t>
            </w:r>
          </w:p>
        </w:tc>
        <w:tc>
          <w:tcPr>
            <w:tcW w:w="240" w:type="dxa"/>
            <w:tcBorders>
              <w:top w:val="single" w:color="auto" w:sz="4" w:space="0"/>
              <w:left w:val="nil"/>
              <w:bottom w:val="nil"/>
              <w:right w:val="nil"/>
            </w:tcBorders>
            <w:shd w:val="clear" w:color="auto" w:fill="auto"/>
            <w:vAlign w:val="center"/>
          </w:tcPr>
          <w:p w14:paraId="106E3415">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bCs/>
                <w:color w:val="auto"/>
                <w:kern w:val="2"/>
                <w:sz w:val="24"/>
                <w:szCs w:val="24"/>
                <w:lang w:val="en-US" w:eastAsia="zh-CN" w:bidi="ar-SA"/>
              </w:rPr>
            </w:pPr>
          </w:p>
        </w:tc>
        <w:tc>
          <w:tcPr>
            <w:tcW w:w="2495" w:type="dxa"/>
            <w:tcBorders>
              <w:top w:val="single" w:color="auto" w:sz="4" w:space="0"/>
              <w:left w:val="nil"/>
              <w:bottom w:val="nil"/>
              <w:right w:val="nil"/>
            </w:tcBorders>
            <w:shd w:val="clear" w:color="auto" w:fill="auto"/>
            <w:vAlign w:val="center"/>
          </w:tcPr>
          <w:p w14:paraId="27AFC35B">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宋体" w:hAnsi="宋体" w:eastAsia="宋体" w:cs="宋体"/>
                <w:b/>
                <w:bCs/>
                <w:color w:val="auto"/>
                <w:kern w:val="0"/>
                <w:sz w:val="20"/>
                <w:szCs w:val="20"/>
                <w:lang w:val="en-US" w:eastAsia="zh-CN" w:bidi="ar"/>
              </w:rPr>
            </w:pPr>
            <w:r>
              <w:rPr>
                <w:rFonts w:hint="eastAsia" w:ascii="宋体" w:hAnsi="宋体" w:eastAsia="宋体" w:cs="宋体"/>
                <w:color w:val="auto"/>
                <w:kern w:val="0"/>
                <w:sz w:val="20"/>
                <w:szCs w:val="20"/>
                <w:lang w:bidi="ar"/>
              </w:rPr>
              <w:t>各单位推荐</w:t>
            </w:r>
          </w:p>
        </w:tc>
        <w:tc>
          <w:tcPr>
            <w:tcW w:w="808" w:type="dxa"/>
            <w:tcBorders>
              <w:top w:val="single" w:color="auto" w:sz="4" w:space="0"/>
              <w:left w:val="nil"/>
              <w:bottom w:val="nil"/>
              <w:right w:val="nil"/>
            </w:tcBorders>
            <w:shd w:val="clear" w:color="auto" w:fill="auto"/>
            <w:vAlign w:val="center"/>
          </w:tcPr>
          <w:p w14:paraId="1EC4F60D">
            <w:pPr>
              <w:keepNext w:val="0"/>
              <w:keepLines w:val="0"/>
              <w:pageBreakBefore w:val="0"/>
              <w:widowControl/>
              <w:kinsoku/>
              <w:wordWrap/>
              <w:overflowPunct/>
              <w:topLinePunct w:val="0"/>
              <w:autoSpaceDE/>
              <w:autoSpaceDN/>
              <w:bidi w:val="0"/>
              <w:adjustRightInd/>
              <w:snapToGrid/>
              <w:spacing w:line="280" w:lineRule="exact"/>
              <w:jc w:val="center"/>
              <w:textAlignment w:val="center"/>
              <w:rPr>
                <w:rStyle w:val="23"/>
                <w:rFonts w:hint="default"/>
                <w:color w:val="auto"/>
                <w:sz w:val="18"/>
                <w:szCs w:val="18"/>
                <w:lang w:bidi="ar"/>
              </w:rPr>
            </w:pPr>
          </w:p>
        </w:tc>
      </w:tr>
      <w:tr w14:paraId="51CEDF8E">
        <w:tblPrEx>
          <w:tblCellMar>
            <w:top w:w="0" w:type="dxa"/>
            <w:left w:w="108" w:type="dxa"/>
            <w:bottom w:w="0" w:type="dxa"/>
            <w:right w:w="108" w:type="dxa"/>
          </w:tblCellMar>
        </w:tblPrEx>
        <w:trPr>
          <w:trHeight w:val="600" w:hRule="atLeast"/>
          <w:jc w:val="center"/>
        </w:trPr>
        <w:tc>
          <w:tcPr>
            <w:tcW w:w="1384" w:type="dxa"/>
            <w:tcBorders>
              <w:top w:val="nil"/>
              <w:left w:val="nil"/>
              <w:bottom w:val="nil"/>
              <w:right w:val="nil"/>
            </w:tcBorders>
            <w:shd w:val="clear" w:color="auto" w:fill="auto"/>
          </w:tcPr>
          <w:p w14:paraId="0A3D745F">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黑体" w:hAnsi="宋体" w:eastAsia="黑体" w:cs="黑体"/>
                <w:b/>
                <w:bCs/>
                <w:color w:val="0000FF"/>
                <w:kern w:val="0"/>
                <w:sz w:val="20"/>
                <w:szCs w:val="20"/>
                <w:lang w:bidi="ar"/>
              </w:rPr>
            </w:pPr>
          </w:p>
        </w:tc>
        <w:tc>
          <w:tcPr>
            <w:tcW w:w="4471" w:type="dxa"/>
            <w:tcBorders>
              <w:top w:val="nil"/>
              <w:left w:val="nil"/>
              <w:bottom w:val="nil"/>
              <w:right w:val="nil"/>
            </w:tcBorders>
            <w:shd w:val="clear" w:color="auto" w:fill="auto"/>
            <w:vAlign w:val="center"/>
          </w:tcPr>
          <w:p w14:paraId="600EBD95">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黑体" w:hAnsi="宋体" w:eastAsia="黑体" w:cs="黑体"/>
                <w:b/>
                <w:bCs/>
                <w:color w:val="auto"/>
                <w:kern w:val="0"/>
                <w:sz w:val="20"/>
                <w:szCs w:val="20"/>
                <w:lang w:val="en-US" w:eastAsia="zh-CN" w:bidi="ar"/>
              </w:rPr>
            </w:pPr>
            <w:r>
              <w:rPr>
                <w:rFonts w:hint="eastAsia" w:ascii="黑体" w:hAnsi="宋体" w:eastAsia="黑体" w:cs="黑体"/>
                <w:b/>
                <w:bCs/>
                <w:color w:val="auto"/>
                <w:kern w:val="0"/>
                <w:sz w:val="20"/>
                <w:szCs w:val="20"/>
                <w:lang w:val="en-US" w:eastAsia="zh-CN" w:bidi="ar"/>
              </w:rPr>
              <w:t>科技成果</w:t>
            </w:r>
          </w:p>
        </w:tc>
        <w:tc>
          <w:tcPr>
            <w:tcW w:w="240" w:type="dxa"/>
            <w:tcBorders>
              <w:top w:val="nil"/>
              <w:left w:val="nil"/>
              <w:bottom w:val="nil"/>
              <w:right w:val="nil"/>
            </w:tcBorders>
            <w:shd w:val="clear" w:color="auto" w:fill="auto"/>
            <w:vAlign w:val="center"/>
          </w:tcPr>
          <w:p w14:paraId="2089B806">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bCs/>
                <w:color w:val="auto"/>
                <w:kern w:val="2"/>
                <w:sz w:val="24"/>
                <w:szCs w:val="24"/>
                <w:lang w:val="en-US" w:eastAsia="zh-CN" w:bidi="ar-SA"/>
              </w:rPr>
            </w:pPr>
          </w:p>
        </w:tc>
        <w:tc>
          <w:tcPr>
            <w:tcW w:w="2495" w:type="dxa"/>
            <w:tcBorders>
              <w:top w:val="nil"/>
              <w:left w:val="nil"/>
              <w:bottom w:val="nil"/>
              <w:right w:val="nil"/>
            </w:tcBorders>
            <w:shd w:val="clear" w:color="auto" w:fill="auto"/>
            <w:vAlign w:val="center"/>
          </w:tcPr>
          <w:p w14:paraId="300DF604">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default" w:ascii="宋体" w:hAnsi="宋体" w:eastAsia="宋体" w:cs="宋体"/>
                <w:b w:val="0"/>
                <w:bCs w:val="0"/>
                <w:color w:val="auto"/>
                <w:kern w:val="0"/>
                <w:sz w:val="20"/>
                <w:szCs w:val="20"/>
                <w:lang w:val="en-US" w:eastAsia="zh-CN" w:bidi="ar"/>
              </w:rPr>
            </w:pPr>
            <w:r>
              <w:rPr>
                <w:rFonts w:hint="eastAsia" w:ascii="宋体" w:hAnsi="宋体" w:eastAsia="宋体" w:cs="宋体"/>
                <w:b w:val="0"/>
                <w:bCs w:val="0"/>
                <w:color w:val="auto"/>
                <w:kern w:val="0"/>
                <w:sz w:val="20"/>
                <w:szCs w:val="20"/>
                <w:lang w:val="en-US" w:eastAsia="zh-CN" w:bidi="ar"/>
              </w:rPr>
              <w:t>获重大科技奖单位</w:t>
            </w:r>
          </w:p>
        </w:tc>
        <w:tc>
          <w:tcPr>
            <w:tcW w:w="808" w:type="dxa"/>
            <w:tcBorders>
              <w:top w:val="nil"/>
              <w:left w:val="nil"/>
              <w:bottom w:val="nil"/>
              <w:right w:val="nil"/>
            </w:tcBorders>
            <w:shd w:val="clear" w:color="auto" w:fill="auto"/>
            <w:vAlign w:val="center"/>
          </w:tcPr>
          <w:p w14:paraId="3C9B34ED">
            <w:pPr>
              <w:keepNext w:val="0"/>
              <w:keepLines w:val="0"/>
              <w:pageBreakBefore w:val="0"/>
              <w:widowControl/>
              <w:kinsoku/>
              <w:wordWrap/>
              <w:overflowPunct/>
              <w:topLinePunct w:val="0"/>
              <w:autoSpaceDE/>
              <w:autoSpaceDN/>
              <w:bidi w:val="0"/>
              <w:adjustRightInd/>
              <w:snapToGrid/>
              <w:spacing w:line="280" w:lineRule="exact"/>
              <w:jc w:val="center"/>
              <w:textAlignment w:val="center"/>
              <w:rPr>
                <w:rStyle w:val="23"/>
                <w:rFonts w:hint="default"/>
                <w:color w:val="auto"/>
                <w:sz w:val="18"/>
                <w:szCs w:val="18"/>
                <w:lang w:bidi="ar"/>
              </w:rPr>
            </w:pPr>
          </w:p>
        </w:tc>
      </w:tr>
      <w:tr w14:paraId="3DB0F04A">
        <w:tblPrEx>
          <w:tblCellMar>
            <w:top w:w="0" w:type="dxa"/>
            <w:left w:w="108" w:type="dxa"/>
            <w:bottom w:w="0" w:type="dxa"/>
            <w:right w:w="108" w:type="dxa"/>
          </w:tblCellMar>
        </w:tblPrEx>
        <w:trPr>
          <w:trHeight w:val="600" w:hRule="atLeast"/>
          <w:jc w:val="center"/>
        </w:trPr>
        <w:tc>
          <w:tcPr>
            <w:tcW w:w="1384" w:type="dxa"/>
            <w:tcBorders>
              <w:top w:val="nil"/>
              <w:left w:val="nil"/>
              <w:bottom w:val="nil"/>
              <w:right w:val="nil"/>
            </w:tcBorders>
            <w:shd w:val="clear" w:color="auto" w:fill="auto"/>
          </w:tcPr>
          <w:p w14:paraId="3751C1ED">
            <w:pPr>
              <w:keepNext w:val="0"/>
              <w:keepLines w:val="0"/>
              <w:pageBreakBefore w:val="0"/>
              <w:kinsoku/>
              <w:wordWrap/>
              <w:overflowPunct/>
              <w:topLinePunct w:val="0"/>
              <w:autoSpaceDE/>
              <w:autoSpaceDN/>
              <w:bidi w:val="0"/>
              <w:adjustRightInd/>
              <w:snapToGrid/>
              <w:spacing w:line="280" w:lineRule="exact"/>
              <w:rPr>
                <w:rFonts w:ascii="宋体" w:hAnsi="宋体" w:eastAsia="宋体" w:cs="宋体"/>
                <w:b/>
                <w:bCs/>
                <w:color w:val="0000FF"/>
                <w:sz w:val="24"/>
              </w:rPr>
            </w:pPr>
          </w:p>
        </w:tc>
        <w:tc>
          <w:tcPr>
            <w:tcW w:w="4471" w:type="dxa"/>
            <w:tcBorders>
              <w:top w:val="nil"/>
              <w:left w:val="nil"/>
              <w:bottom w:val="nil"/>
              <w:right w:val="nil"/>
            </w:tcBorders>
            <w:shd w:val="clear" w:color="auto" w:fill="auto"/>
            <w:vAlign w:val="center"/>
          </w:tcPr>
          <w:p w14:paraId="5E6A2A9B">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黑体" w:hAnsi="宋体" w:eastAsia="黑体" w:cs="黑体"/>
                <w:b/>
                <w:bCs/>
                <w:color w:val="auto"/>
                <w:kern w:val="0"/>
                <w:sz w:val="20"/>
                <w:szCs w:val="20"/>
                <w:lang w:val="en-US" w:eastAsia="zh-CN" w:bidi="ar"/>
              </w:rPr>
            </w:pPr>
            <w:r>
              <w:rPr>
                <w:rFonts w:hint="eastAsia" w:ascii="黑体" w:hAnsi="宋体" w:eastAsia="黑体" w:cs="黑体"/>
                <w:b/>
                <w:bCs/>
                <w:color w:val="auto"/>
                <w:kern w:val="0"/>
                <w:sz w:val="20"/>
                <w:szCs w:val="20"/>
                <w:lang w:val="en-US" w:eastAsia="zh-CN" w:bidi="ar"/>
              </w:rPr>
              <w:t>科技活动</w:t>
            </w:r>
          </w:p>
        </w:tc>
        <w:tc>
          <w:tcPr>
            <w:tcW w:w="240" w:type="dxa"/>
            <w:tcBorders>
              <w:top w:val="nil"/>
              <w:left w:val="nil"/>
              <w:bottom w:val="nil"/>
              <w:right w:val="nil"/>
            </w:tcBorders>
            <w:shd w:val="clear" w:color="auto" w:fill="auto"/>
            <w:vAlign w:val="center"/>
          </w:tcPr>
          <w:p w14:paraId="1164A2F7">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bCs/>
                <w:color w:val="auto"/>
                <w:sz w:val="24"/>
              </w:rPr>
            </w:pPr>
          </w:p>
        </w:tc>
        <w:tc>
          <w:tcPr>
            <w:tcW w:w="2495" w:type="dxa"/>
            <w:tcBorders>
              <w:top w:val="nil"/>
              <w:left w:val="nil"/>
              <w:bottom w:val="nil"/>
              <w:right w:val="nil"/>
            </w:tcBorders>
            <w:shd w:val="clear" w:color="auto" w:fill="auto"/>
            <w:vAlign w:val="center"/>
          </w:tcPr>
          <w:p w14:paraId="05245C42">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宋体" w:hAnsi="宋体" w:eastAsia="宋体" w:cs="宋体"/>
                <w:b w:val="0"/>
                <w:bCs w:val="0"/>
                <w:color w:val="auto"/>
                <w:kern w:val="0"/>
                <w:sz w:val="20"/>
                <w:szCs w:val="20"/>
                <w:lang w:val="en-US" w:eastAsia="zh-CN" w:bidi="ar"/>
              </w:rPr>
            </w:pPr>
            <w:r>
              <w:rPr>
                <w:rFonts w:hint="eastAsia" w:ascii="宋体" w:hAnsi="宋体" w:eastAsia="宋体" w:cs="宋体"/>
                <w:b w:val="0"/>
                <w:bCs w:val="0"/>
                <w:color w:val="auto"/>
                <w:kern w:val="0"/>
                <w:sz w:val="20"/>
                <w:szCs w:val="20"/>
                <w:lang w:val="en-US" w:eastAsia="zh-CN" w:bidi="ar"/>
              </w:rPr>
              <w:t>各单位推荐</w:t>
            </w:r>
          </w:p>
        </w:tc>
        <w:tc>
          <w:tcPr>
            <w:tcW w:w="808" w:type="dxa"/>
            <w:tcBorders>
              <w:top w:val="nil"/>
              <w:left w:val="nil"/>
              <w:bottom w:val="nil"/>
              <w:right w:val="nil"/>
            </w:tcBorders>
            <w:shd w:val="clear" w:color="auto" w:fill="auto"/>
            <w:vAlign w:val="center"/>
          </w:tcPr>
          <w:p w14:paraId="3CFA6935">
            <w:pPr>
              <w:keepNext w:val="0"/>
              <w:keepLines w:val="0"/>
              <w:pageBreakBefore w:val="0"/>
              <w:widowControl/>
              <w:kinsoku/>
              <w:wordWrap/>
              <w:overflowPunct/>
              <w:topLinePunct w:val="0"/>
              <w:autoSpaceDE/>
              <w:autoSpaceDN/>
              <w:bidi w:val="0"/>
              <w:adjustRightInd/>
              <w:snapToGrid/>
              <w:spacing w:line="280" w:lineRule="exact"/>
              <w:jc w:val="center"/>
              <w:textAlignment w:val="center"/>
              <w:rPr>
                <w:rStyle w:val="23"/>
                <w:rFonts w:hint="default"/>
                <w:color w:val="auto"/>
                <w:sz w:val="18"/>
                <w:szCs w:val="18"/>
                <w:lang w:bidi="ar"/>
              </w:rPr>
            </w:pPr>
          </w:p>
        </w:tc>
      </w:tr>
      <w:tr w14:paraId="6BB6EA08">
        <w:tblPrEx>
          <w:tblCellMar>
            <w:top w:w="0" w:type="dxa"/>
            <w:left w:w="108" w:type="dxa"/>
            <w:bottom w:w="0" w:type="dxa"/>
            <w:right w:w="108" w:type="dxa"/>
          </w:tblCellMar>
        </w:tblPrEx>
        <w:trPr>
          <w:trHeight w:val="90" w:hRule="atLeast"/>
          <w:jc w:val="center"/>
        </w:trPr>
        <w:tc>
          <w:tcPr>
            <w:tcW w:w="1384" w:type="dxa"/>
            <w:tcBorders>
              <w:top w:val="nil"/>
              <w:left w:val="nil"/>
              <w:bottom w:val="nil"/>
              <w:right w:val="nil"/>
            </w:tcBorders>
            <w:shd w:val="clear" w:color="auto" w:fill="auto"/>
          </w:tcPr>
          <w:p w14:paraId="60FAC6B3">
            <w:pPr>
              <w:keepNext w:val="0"/>
              <w:keepLines w:val="0"/>
              <w:pageBreakBefore w:val="0"/>
              <w:kinsoku/>
              <w:wordWrap/>
              <w:overflowPunct/>
              <w:topLinePunct w:val="0"/>
              <w:autoSpaceDE/>
              <w:autoSpaceDN/>
              <w:bidi w:val="0"/>
              <w:adjustRightInd/>
              <w:snapToGrid/>
              <w:spacing w:line="320" w:lineRule="exact"/>
              <w:rPr>
                <w:rFonts w:ascii="宋体" w:hAnsi="宋体" w:eastAsia="宋体" w:cs="宋体"/>
                <w:b/>
                <w:bCs/>
                <w:color w:val="0000FF"/>
                <w:sz w:val="24"/>
              </w:rPr>
            </w:pPr>
          </w:p>
        </w:tc>
        <w:tc>
          <w:tcPr>
            <w:tcW w:w="4471" w:type="dxa"/>
            <w:tcBorders>
              <w:top w:val="nil"/>
              <w:left w:val="nil"/>
              <w:bottom w:val="nil"/>
              <w:right w:val="nil"/>
            </w:tcBorders>
            <w:shd w:val="clear" w:color="auto" w:fill="auto"/>
            <w:vAlign w:val="center"/>
          </w:tcPr>
          <w:p w14:paraId="5844FFF6">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黑体" w:hAnsi="宋体" w:eastAsia="黑体" w:cs="黑体"/>
                <w:b/>
                <w:bCs/>
                <w:color w:val="000000" w:themeColor="text1"/>
                <w:kern w:val="0"/>
                <w:sz w:val="20"/>
                <w:szCs w:val="20"/>
                <w:lang w:val="en-US" w:eastAsia="zh-CN" w:bidi="ar"/>
                <w14:textFill>
                  <w14:solidFill>
                    <w14:schemeClr w14:val="tx1"/>
                  </w14:solidFill>
                </w14:textFill>
              </w:rPr>
            </w:pPr>
            <w:r>
              <w:rPr>
                <w:rFonts w:hint="eastAsia" w:ascii="黑体" w:hAnsi="宋体" w:eastAsia="黑体" w:cs="黑体"/>
                <w:b/>
                <w:bCs/>
                <w:color w:val="000000" w:themeColor="text1"/>
                <w:kern w:val="0"/>
                <w:sz w:val="20"/>
                <w:szCs w:val="20"/>
                <w:lang w:val="en-US" w:eastAsia="zh-CN" w:bidi="ar"/>
                <w14:textFill>
                  <w14:solidFill>
                    <w14:schemeClr w14:val="tx1"/>
                  </w14:solidFill>
                </w14:textFill>
              </w:rPr>
              <w:t>数字科技</w:t>
            </w:r>
          </w:p>
        </w:tc>
        <w:tc>
          <w:tcPr>
            <w:tcW w:w="240" w:type="dxa"/>
            <w:tcBorders>
              <w:top w:val="nil"/>
              <w:left w:val="nil"/>
              <w:bottom w:val="nil"/>
              <w:right w:val="nil"/>
            </w:tcBorders>
            <w:shd w:val="clear" w:color="auto" w:fill="auto"/>
            <w:vAlign w:val="center"/>
          </w:tcPr>
          <w:p w14:paraId="18C46F3B">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b/>
                <w:bCs/>
                <w:color w:val="000000" w:themeColor="text1"/>
                <w:sz w:val="24"/>
                <w14:textFill>
                  <w14:solidFill>
                    <w14:schemeClr w14:val="tx1"/>
                  </w14:solidFill>
                </w14:textFill>
              </w:rPr>
            </w:pPr>
          </w:p>
        </w:tc>
        <w:tc>
          <w:tcPr>
            <w:tcW w:w="2495" w:type="dxa"/>
            <w:tcBorders>
              <w:top w:val="nil"/>
              <w:left w:val="nil"/>
              <w:bottom w:val="nil"/>
              <w:right w:val="nil"/>
            </w:tcBorders>
            <w:shd w:val="clear" w:color="auto" w:fill="auto"/>
            <w:vAlign w:val="center"/>
          </w:tcPr>
          <w:p w14:paraId="5070DD43">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default" w:ascii="宋体" w:hAnsi="宋体" w:eastAsia="宋体" w:cs="宋体"/>
                <w:b w:val="0"/>
                <w:bCs w:val="0"/>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省数据管理局</w:t>
            </w:r>
            <w:r>
              <w:rPr>
                <w:rFonts w:hint="eastAsia" w:ascii="宋体" w:hAnsi="宋体" w:eastAsia="宋体" w:cs="宋体"/>
                <w:color w:val="000000" w:themeColor="text1"/>
                <w:kern w:val="0"/>
                <w:sz w:val="20"/>
                <w:szCs w:val="20"/>
                <w:lang w:eastAsia="zh-CN" w:bidi="ar"/>
                <w14:textFill>
                  <w14:solidFill>
                    <w14:schemeClr w14:val="tx1"/>
                  </w14:solidFill>
                </w14:textFill>
              </w:rPr>
              <w:t>、</w:t>
            </w:r>
            <w:r>
              <w:rPr>
                <w:rFonts w:hint="eastAsia" w:ascii="宋体" w:hAnsi="宋体" w:eastAsia="宋体" w:cs="宋体"/>
                <w:b w:val="0"/>
                <w:bCs w:val="0"/>
                <w:color w:val="000000" w:themeColor="text1"/>
                <w:kern w:val="0"/>
                <w:sz w:val="20"/>
                <w:szCs w:val="20"/>
                <w:lang w:val="en-US" w:eastAsia="zh-CN" w:bidi="ar"/>
                <w14:textFill>
                  <w14:solidFill>
                    <w14:schemeClr w14:val="tx1"/>
                  </w14:solidFill>
                </w14:textFill>
              </w:rPr>
              <w:t>省科技厅办公室、省科技信息研究所</w:t>
            </w:r>
          </w:p>
        </w:tc>
        <w:tc>
          <w:tcPr>
            <w:tcW w:w="808" w:type="dxa"/>
            <w:tcBorders>
              <w:top w:val="nil"/>
              <w:left w:val="nil"/>
              <w:bottom w:val="nil"/>
              <w:right w:val="nil"/>
            </w:tcBorders>
            <w:shd w:val="clear" w:color="auto" w:fill="auto"/>
            <w:vAlign w:val="center"/>
          </w:tcPr>
          <w:p w14:paraId="3D436C80">
            <w:pPr>
              <w:keepNext w:val="0"/>
              <w:keepLines w:val="0"/>
              <w:pageBreakBefore w:val="0"/>
              <w:widowControl/>
              <w:kinsoku/>
              <w:wordWrap/>
              <w:overflowPunct/>
              <w:topLinePunct w:val="0"/>
              <w:autoSpaceDE/>
              <w:autoSpaceDN/>
              <w:bidi w:val="0"/>
              <w:adjustRightInd/>
              <w:snapToGrid/>
              <w:spacing w:line="320" w:lineRule="exact"/>
              <w:jc w:val="center"/>
              <w:textAlignment w:val="center"/>
              <w:rPr>
                <w:rStyle w:val="23"/>
                <w:rFonts w:hint="default"/>
                <w:color w:val="000000" w:themeColor="text1"/>
                <w:sz w:val="18"/>
                <w:szCs w:val="18"/>
                <w:lang w:bidi="ar"/>
                <w14:textFill>
                  <w14:solidFill>
                    <w14:schemeClr w14:val="tx1"/>
                  </w14:solidFill>
                </w14:textFill>
              </w:rPr>
            </w:pPr>
          </w:p>
        </w:tc>
      </w:tr>
      <w:tr w14:paraId="5557E140">
        <w:tblPrEx>
          <w:tblCellMar>
            <w:top w:w="0" w:type="dxa"/>
            <w:left w:w="108" w:type="dxa"/>
            <w:bottom w:w="0" w:type="dxa"/>
            <w:right w:w="108" w:type="dxa"/>
          </w:tblCellMar>
        </w:tblPrEx>
        <w:trPr>
          <w:trHeight w:val="596" w:hRule="atLeast"/>
          <w:jc w:val="center"/>
        </w:trPr>
        <w:tc>
          <w:tcPr>
            <w:tcW w:w="1384" w:type="dxa"/>
            <w:tcBorders>
              <w:top w:val="nil"/>
              <w:left w:val="nil"/>
              <w:bottom w:val="nil"/>
              <w:right w:val="nil"/>
            </w:tcBorders>
            <w:shd w:val="clear" w:color="auto" w:fill="auto"/>
            <w:vAlign w:val="center"/>
          </w:tcPr>
          <w:p w14:paraId="7056BFE6">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eastAsia="宋体" w:cs="Times New Roman"/>
                <w:b/>
                <w:bCs/>
                <w:color w:val="auto"/>
                <w:szCs w:val="21"/>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bidi="ar"/>
              </w:rPr>
              <w:t>1</w:t>
            </w:r>
          </w:p>
        </w:tc>
        <w:tc>
          <w:tcPr>
            <w:tcW w:w="4471" w:type="dxa"/>
            <w:tcBorders>
              <w:top w:val="nil"/>
              <w:left w:val="nil"/>
              <w:bottom w:val="nil"/>
              <w:right w:val="nil"/>
            </w:tcBorders>
            <w:shd w:val="clear" w:color="auto" w:fill="auto"/>
            <w:vAlign w:val="center"/>
          </w:tcPr>
          <w:p w14:paraId="3A00862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楷体_GB2312" w:hAnsi="宋体" w:eastAsia="楷体_GB2312" w:cs="楷体_GB2312"/>
                <w:b/>
                <w:bCs/>
                <w:color w:val="auto"/>
                <w:szCs w:val="21"/>
              </w:rPr>
            </w:pPr>
            <w:r>
              <w:rPr>
                <w:rFonts w:ascii="楷体_GB2312" w:hAnsi="宋体" w:eastAsia="楷体_GB2312" w:cs="楷体_GB2312"/>
                <w:b/>
                <w:bCs/>
                <w:color w:val="auto"/>
                <w:kern w:val="0"/>
                <w:sz w:val="28"/>
                <w:szCs w:val="28"/>
                <w:lang w:bidi="ar"/>
              </w:rPr>
              <w:t>特　　 载</w:t>
            </w:r>
          </w:p>
        </w:tc>
        <w:tc>
          <w:tcPr>
            <w:tcW w:w="240" w:type="dxa"/>
            <w:tcBorders>
              <w:top w:val="nil"/>
              <w:left w:val="nil"/>
              <w:bottom w:val="nil"/>
              <w:right w:val="nil"/>
            </w:tcBorders>
            <w:shd w:val="clear" w:color="auto" w:fill="auto"/>
            <w:vAlign w:val="center"/>
          </w:tcPr>
          <w:p w14:paraId="746E20FB">
            <w:pPr>
              <w:keepNext w:val="0"/>
              <w:keepLines w:val="0"/>
              <w:pageBreakBefore w:val="0"/>
              <w:kinsoku/>
              <w:wordWrap/>
              <w:overflowPunct/>
              <w:topLinePunct w:val="0"/>
              <w:autoSpaceDE/>
              <w:autoSpaceDN/>
              <w:bidi w:val="0"/>
              <w:adjustRightInd/>
              <w:snapToGrid/>
              <w:spacing w:line="320" w:lineRule="exact"/>
              <w:jc w:val="center"/>
              <w:rPr>
                <w:rFonts w:ascii="楷体_GB2312" w:hAnsi="宋体" w:eastAsia="楷体_GB2312" w:cs="楷体_GB2312"/>
                <w:b/>
                <w:bCs/>
                <w:color w:val="auto"/>
                <w:szCs w:val="21"/>
              </w:rPr>
            </w:pPr>
          </w:p>
        </w:tc>
        <w:tc>
          <w:tcPr>
            <w:tcW w:w="2495" w:type="dxa"/>
            <w:tcBorders>
              <w:top w:val="nil"/>
              <w:left w:val="nil"/>
              <w:bottom w:val="nil"/>
              <w:right w:val="nil"/>
            </w:tcBorders>
            <w:shd w:val="clear" w:color="auto" w:fill="auto"/>
            <w:vAlign w:val="center"/>
          </w:tcPr>
          <w:p w14:paraId="563CDFD1">
            <w:pPr>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color w:val="auto"/>
                <w:szCs w:val="21"/>
              </w:rPr>
            </w:pPr>
          </w:p>
        </w:tc>
        <w:tc>
          <w:tcPr>
            <w:tcW w:w="808" w:type="dxa"/>
            <w:tcBorders>
              <w:top w:val="nil"/>
              <w:left w:val="nil"/>
              <w:bottom w:val="nil"/>
              <w:right w:val="nil"/>
            </w:tcBorders>
            <w:shd w:val="clear" w:color="auto" w:fill="auto"/>
            <w:vAlign w:val="center"/>
          </w:tcPr>
          <w:p w14:paraId="45F64AB9">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auto"/>
                <w:szCs w:val="21"/>
              </w:rPr>
            </w:pPr>
          </w:p>
        </w:tc>
      </w:tr>
      <w:tr w14:paraId="1278CA40">
        <w:tblPrEx>
          <w:tblCellMar>
            <w:top w:w="0" w:type="dxa"/>
            <w:left w:w="108" w:type="dxa"/>
            <w:bottom w:w="0" w:type="dxa"/>
            <w:right w:w="108" w:type="dxa"/>
          </w:tblCellMar>
        </w:tblPrEx>
        <w:trPr>
          <w:trHeight w:val="559" w:hRule="atLeast"/>
          <w:jc w:val="center"/>
        </w:trPr>
        <w:tc>
          <w:tcPr>
            <w:tcW w:w="1384" w:type="dxa"/>
            <w:tcBorders>
              <w:top w:val="nil"/>
              <w:left w:val="nil"/>
              <w:bottom w:val="nil"/>
              <w:right w:val="nil"/>
            </w:tcBorders>
            <w:shd w:val="clear" w:color="auto" w:fill="auto"/>
            <w:vAlign w:val="center"/>
          </w:tcPr>
          <w:p w14:paraId="28A17CF0">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eastAsia="宋体" w:cs="Times New Roman"/>
                <w:b/>
                <w:bCs/>
                <w:color w:val="auto"/>
                <w:sz w:val="20"/>
                <w:szCs w:val="20"/>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1.1</w:t>
            </w:r>
          </w:p>
        </w:tc>
        <w:tc>
          <w:tcPr>
            <w:tcW w:w="4471" w:type="dxa"/>
            <w:tcBorders>
              <w:top w:val="nil"/>
              <w:left w:val="nil"/>
              <w:bottom w:val="nil"/>
              <w:right w:val="nil"/>
            </w:tcBorders>
            <w:shd w:val="clear" w:color="auto" w:fill="auto"/>
            <w:vAlign w:val="center"/>
          </w:tcPr>
          <w:p w14:paraId="28E35F93">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黑体" w:hAnsi="宋体" w:eastAsia="黑体" w:cs="黑体"/>
                <w:b/>
                <w:bCs/>
                <w:color w:val="auto"/>
                <w:sz w:val="20"/>
                <w:szCs w:val="20"/>
              </w:rPr>
            </w:pPr>
            <w:r>
              <w:rPr>
                <w:rFonts w:hint="eastAsia" w:ascii="黑体" w:hAnsi="宋体" w:eastAsia="黑体" w:cs="黑体"/>
                <w:b/>
                <w:bCs/>
                <w:color w:val="auto"/>
                <w:kern w:val="0"/>
                <w:sz w:val="20"/>
                <w:szCs w:val="20"/>
                <w:lang w:bidi="ar"/>
              </w:rPr>
              <w:t xml:space="preserve">科技决策    </w:t>
            </w:r>
          </w:p>
        </w:tc>
        <w:tc>
          <w:tcPr>
            <w:tcW w:w="240" w:type="dxa"/>
            <w:tcBorders>
              <w:top w:val="nil"/>
              <w:left w:val="nil"/>
              <w:bottom w:val="nil"/>
              <w:right w:val="nil"/>
            </w:tcBorders>
            <w:shd w:val="clear" w:color="auto" w:fill="auto"/>
            <w:vAlign w:val="center"/>
          </w:tcPr>
          <w:p w14:paraId="2776E744">
            <w:pPr>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b/>
                <w:bCs/>
                <w:color w:val="auto"/>
                <w:sz w:val="20"/>
                <w:szCs w:val="20"/>
              </w:rPr>
            </w:pPr>
          </w:p>
        </w:tc>
        <w:tc>
          <w:tcPr>
            <w:tcW w:w="2495" w:type="dxa"/>
            <w:tcBorders>
              <w:top w:val="nil"/>
              <w:left w:val="nil"/>
              <w:bottom w:val="nil"/>
              <w:right w:val="nil"/>
            </w:tcBorders>
            <w:shd w:val="clear" w:color="auto" w:fill="auto"/>
            <w:vAlign w:val="center"/>
          </w:tcPr>
          <w:p w14:paraId="4CED409C">
            <w:pPr>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color w:val="auto"/>
                <w:sz w:val="20"/>
                <w:szCs w:val="20"/>
              </w:rPr>
            </w:pPr>
          </w:p>
        </w:tc>
        <w:tc>
          <w:tcPr>
            <w:tcW w:w="808" w:type="dxa"/>
            <w:tcBorders>
              <w:top w:val="nil"/>
              <w:left w:val="nil"/>
              <w:bottom w:val="nil"/>
              <w:right w:val="nil"/>
            </w:tcBorders>
            <w:shd w:val="clear" w:color="auto" w:fill="auto"/>
            <w:vAlign w:val="center"/>
          </w:tcPr>
          <w:p w14:paraId="57956B6A">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auto"/>
                <w:sz w:val="20"/>
                <w:szCs w:val="20"/>
              </w:rPr>
            </w:pPr>
          </w:p>
        </w:tc>
      </w:tr>
      <w:tr w14:paraId="3AAF6685">
        <w:tblPrEx>
          <w:tblCellMar>
            <w:top w:w="0" w:type="dxa"/>
            <w:left w:w="108" w:type="dxa"/>
            <w:bottom w:w="0" w:type="dxa"/>
            <w:right w:w="108" w:type="dxa"/>
          </w:tblCellMar>
        </w:tblPrEx>
        <w:trPr>
          <w:trHeight w:val="649" w:hRule="atLeast"/>
          <w:jc w:val="center"/>
        </w:trPr>
        <w:tc>
          <w:tcPr>
            <w:tcW w:w="1384" w:type="dxa"/>
            <w:tcBorders>
              <w:top w:val="nil"/>
              <w:left w:val="nil"/>
              <w:bottom w:val="nil"/>
              <w:right w:val="nil"/>
            </w:tcBorders>
            <w:shd w:val="clear" w:color="auto" w:fill="auto"/>
          </w:tcPr>
          <w:p w14:paraId="723EE78C">
            <w:pPr>
              <w:keepNext w:val="0"/>
              <w:keepLines w:val="0"/>
              <w:pageBreakBefore w:val="0"/>
              <w:kinsoku/>
              <w:wordWrap/>
              <w:overflowPunct/>
              <w:topLinePunct w:val="0"/>
              <w:autoSpaceDE/>
              <w:autoSpaceDN/>
              <w:bidi w:val="0"/>
              <w:adjustRightInd/>
              <w:snapToGrid/>
              <w:spacing w:line="320" w:lineRule="exact"/>
              <w:rPr>
                <w:rFonts w:ascii="Times New Roman" w:hAnsi="Times New Roman" w:eastAsia="宋体" w:cs="Times New Roman"/>
                <w:color w:val="auto"/>
                <w:sz w:val="20"/>
                <w:szCs w:val="20"/>
              </w:rPr>
            </w:pPr>
          </w:p>
        </w:tc>
        <w:tc>
          <w:tcPr>
            <w:tcW w:w="4471" w:type="dxa"/>
            <w:tcBorders>
              <w:top w:val="nil"/>
              <w:left w:val="nil"/>
              <w:bottom w:val="nil"/>
              <w:right w:val="nil"/>
            </w:tcBorders>
            <w:shd w:val="clear" w:color="auto" w:fill="auto"/>
          </w:tcPr>
          <w:p w14:paraId="64CB5A8E">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党中央、国务院、科技部、省委省政府关于科技方面的重大决策、决定</w:t>
            </w:r>
          </w:p>
        </w:tc>
        <w:tc>
          <w:tcPr>
            <w:tcW w:w="240" w:type="dxa"/>
            <w:tcBorders>
              <w:top w:val="nil"/>
              <w:left w:val="nil"/>
              <w:bottom w:val="nil"/>
              <w:right w:val="nil"/>
            </w:tcBorders>
            <w:shd w:val="clear" w:color="auto" w:fill="auto"/>
          </w:tcPr>
          <w:p w14:paraId="4CC992D6">
            <w:pPr>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b/>
                <w:bCs/>
                <w:color w:val="auto"/>
                <w:sz w:val="20"/>
                <w:szCs w:val="20"/>
              </w:rPr>
            </w:pPr>
          </w:p>
        </w:tc>
        <w:tc>
          <w:tcPr>
            <w:tcW w:w="2495" w:type="dxa"/>
            <w:tcBorders>
              <w:top w:val="nil"/>
              <w:left w:val="nil"/>
              <w:bottom w:val="nil"/>
              <w:right w:val="nil"/>
            </w:tcBorders>
            <w:shd w:val="clear" w:color="auto" w:fill="auto"/>
          </w:tcPr>
          <w:p w14:paraId="03095FE6">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省科技厅办公室</w:t>
            </w:r>
          </w:p>
        </w:tc>
        <w:tc>
          <w:tcPr>
            <w:tcW w:w="808" w:type="dxa"/>
            <w:tcBorders>
              <w:top w:val="nil"/>
              <w:left w:val="nil"/>
              <w:bottom w:val="nil"/>
              <w:right w:val="nil"/>
            </w:tcBorders>
            <w:shd w:val="clear" w:color="auto" w:fill="auto"/>
          </w:tcPr>
          <w:p w14:paraId="53860DB6">
            <w:pPr>
              <w:keepNext w:val="0"/>
              <w:keepLines w:val="0"/>
              <w:pageBreakBefore w:val="0"/>
              <w:widowControl/>
              <w:kinsoku/>
              <w:wordWrap/>
              <w:overflowPunct/>
              <w:topLinePunct w:val="0"/>
              <w:autoSpaceDE/>
              <w:autoSpaceDN/>
              <w:bidi w:val="0"/>
              <w:adjustRightInd/>
              <w:snapToGrid/>
              <w:spacing w:line="320" w:lineRule="exact"/>
              <w:jc w:val="center"/>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1.0 </w:t>
            </w:r>
          </w:p>
        </w:tc>
      </w:tr>
      <w:tr w14:paraId="2E23C798">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center"/>
          </w:tcPr>
          <w:p w14:paraId="344A123F">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imes New Roman" w:hAnsi="Times New Roman" w:eastAsia="宋体" w:cs="Times New Roman"/>
                <w:b/>
                <w:bCs/>
                <w:color w:val="auto"/>
                <w:sz w:val="20"/>
                <w:szCs w:val="20"/>
                <w:lang w:eastAsia="zh-CN"/>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1.</w:t>
            </w:r>
            <w:r>
              <w:rPr>
                <w:rFonts w:hint="eastAsia" w:ascii="Times New Roman" w:hAnsi="Times New Roman" w:eastAsia="宋体" w:cs="Times New Roman"/>
                <w:b/>
                <w:bCs/>
                <w:color w:val="auto"/>
                <w:kern w:val="0"/>
                <w:sz w:val="20"/>
                <w:szCs w:val="20"/>
                <w:lang w:val="en-US" w:eastAsia="zh-CN" w:bidi="ar"/>
              </w:rPr>
              <w:t>2</w:t>
            </w:r>
          </w:p>
        </w:tc>
        <w:tc>
          <w:tcPr>
            <w:tcW w:w="4471" w:type="dxa"/>
            <w:tcBorders>
              <w:top w:val="nil"/>
              <w:left w:val="nil"/>
              <w:bottom w:val="nil"/>
              <w:right w:val="nil"/>
            </w:tcBorders>
            <w:shd w:val="clear" w:color="auto" w:fill="auto"/>
            <w:vAlign w:val="center"/>
          </w:tcPr>
          <w:p w14:paraId="34C2D92F">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黑体" w:hAnsi="宋体" w:eastAsia="黑体" w:cs="黑体"/>
                <w:b/>
                <w:bCs/>
                <w:color w:val="auto"/>
                <w:sz w:val="20"/>
                <w:szCs w:val="20"/>
              </w:rPr>
            </w:pPr>
            <w:r>
              <w:rPr>
                <w:rFonts w:hint="eastAsia" w:ascii="黑体" w:hAnsi="宋体" w:eastAsia="黑体" w:cs="黑体"/>
                <w:b/>
                <w:bCs/>
                <w:color w:val="auto"/>
                <w:kern w:val="0"/>
                <w:sz w:val="20"/>
                <w:szCs w:val="20"/>
                <w:lang w:bidi="ar"/>
              </w:rPr>
              <w:t>科技部署</w:t>
            </w:r>
          </w:p>
        </w:tc>
        <w:tc>
          <w:tcPr>
            <w:tcW w:w="240" w:type="dxa"/>
            <w:tcBorders>
              <w:top w:val="nil"/>
              <w:left w:val="nil"/>
              <w:bottom w:val="nil"/>
              <w:right w:val="nil"/>
            </w:tcBorders>
            <w:shd w:val="clear" w:color="auto" w:fill="auto"/>
            <w:vAlign w:val="center"/>
          </w:tcPr>
          <w:p w14:paraId="76970F6F">
            <w:pPr>
              <w:keepNext w:val="0"/>
              <w:keepLines w:val="0"/>
              <w:pageBreakBefore w:val="0"/>
              <w:kinsoku/>
              <w:wordWrap/>
              <w:overflowPunct/>
              <w:topLinePunct w:val="0"/>
              <w:autoSpaceDE/>
              <w:autoSpaceDN/>
              <w:bidi w:val="0"/>
              <w:adjustRightInd/>
              <w:snapToGrid/>
              <w:spacing w:line="320" w:lineRule="exact"/>
              <w:jc w:val="left"/>
              <w:rPr>
                <w:rFonts w:ascii="Times New Roman" w:hAnsi="Times New Roman" w:eastAsia="宋体" w:cs="Times New Roman"/>
                <w:color w:val="auto"/>
                <w:sz w:val="20"/>
                <w:szCs w:val="20"/>
              </w:rPr>
            </w:pPr>
          </w:p>
        </w:tc>
        <w:tc>
          <w:tcPr>
            <w:tcW w:w="2495" w:type="dxa"/>
            <w:tcBorders>
              <w:top w:val="nil"/>
              <w:left w:val="nil"/>
              <w:bottom w:val="nil"/>
              <w:right w:val="nil"/>
            </w:tcBorders>
            <w:shd w:val="clear" w:color="auto" w:fill="auto"/>
            <w:vAlign w:val="center"/>
          </w:tcPr>
          <w:p w14:paraId="2BAA9F43">
            <w:pPr>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color w:val="auto"/>
                <w:sz w:val="20"/>
                <w:szCs w:val="20"/>
              </w:rPr>
            </w:pPr>
          </w:p>
        </w:tc>
        <w:tc>
          <w:tcPr>
            <w:tcW w:w="808" w:type="dxa"/>
            <w:tcBorders>
              <w:top w:val="nil"/>
              <w:left w:val="nil"/>
              <w:bottom w:val="nil"/>
              <w:right w:val="nil"/>
            </w:tcBorders>
            <w:shd w:val="clear" w:color="auto" w:fill="auto"/>
            <w:vAlign w:val="center"/>
          </w:tcPr>
          <w:p w14:paraId="7C36465A">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auto"/>
                <w:sz w:val="20"/>
                <w:szCs w:val="20"/>
              </w:rPr>
            </w:pPr>
          </w:p>
        </w:tc>
      </w:tr>
      <w:tr w14:paraId="31651C23">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tcPr>
          <w:p w14:paraId="73A2BFD0">
            <w:pPr>
              <w:keepNext w:val="0"/>
              <w:keepLines w:val="0"/>
              <w:pageBreakBefore w:val="0"/>
              <w:kinsoku/>
              <w:wordWrap/>
              <w:overflowPunct/>
              <w:topLinePunct w:val="0"/>
              <w:autoSpaceDE/>
              <w:autoSpaceDN/>
              <w:bidi w:val="0"/>
              <w:adjustRightInd/>
              <w:snapToGrid/>
              <w:spacing w:line="320" w:lineRule="exact"/>
              <w:rPr>
                <w:rFonts w:ascii="Times New Roman" w:hAnsi="Times New Roman" w:eastAsia="宋体" w:cs="Times New Roman"/>
                <w:color w:val="auto"/>
                <w:sz w:val="20"/>
                <w:szCs w:val="20"/>
              </w:rPr>
            </w:pPr>
          </w:p>
        </w:tc>
        <w:tc>
          <w:tcPr>
            <w:tcW w:w="4471" w:type="dxa"/>
            <w:tcBorders>
              <w:top w:val="nil"/>
              <w:left w:val="nil"/>
              <w:bottom w:val="nil"/>
              <w:right w:val="nil"/>
            </w:tcBorders>
            <w:shd w:val="clear" w:color="auto" w:fill="auto"/>
          </w:tcPr>
          <w:p w14:paraId="5BD2EB46">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科技部、科技厅重要工作部署</w:t>
            </w:r>
          </w:p>
        </w:tc>
        <w:tc>
          <w:tcPr>
            <w:tcW w:w="240" w:type="dxa"/>
            <w:tcBorders>
              <w:top w:val="nil"/>
              <w:left w:val="nil"/>
              <w:bottom w:val="nil"/>
              <w:right w:val="nil"/>
            </w:tcBorders>
            <w:shd w:val="clear" w:color="auto" w:fill="auto"/>
          </w:tcPr>
          <w:p w14:paraId="1CDE669B">
            <w:pPr>
              <w:keepNext w:val="0"/>
              <w:keepLines w:val="0"/>
              <w:pageBreakBefore w:val="0"/>
              <w:kinsoku/>
              <w:wordWrap/>
              <w:overflowPunct/>
              <w:topLinePunct w:val="0"/>
              <w:autoSpaceDE/>
              <w:autoSpaceDN/>
              <w:bidi w:val="0"/>
              <w:adjustRightInd/>
              <w:snapToGrid/>
              <w:spacing w:line="320" w:lineRule="exact"/>
              <w:jc w:val="left"/>
              <w:rPr>
                <w:rFonts w:ascii="Times New Roman" w:hAnsi="Times New Roman" w:eastAsia="宋体" w:cs="Times New Roman"/>
                <w:color w:val="auto"/>
                <w:sz w:val="20"/>
                <w:szCs w:val="20"/>
              </w:rPr>
            </w:pPr>
          </w:p>
        </w:tc>
        <w:tc>
          <w:tcPr>
            <w:tcW w:w="2495" w:type="dxa"/>
            <w:tcBorders>
              <w:top w:val="nil"/>
              <w:left w:val="nil"/>
              <w:bottom w:val="nil"/>
              <w:right w:val="nil"/>
            </w:tcBorders>
            <w:shd w:val="clear" w:color="auto" w:fill="auto"/>
          </w:tcPr>
          <w:p w14:paraId="557D9B71">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省科技厅办公室</w:t>
            </w:r>
          </w:p>
        </w:tc>
        <w:tc>
          <w:tcPr>
            <w:tcW w:w="808" w:type="dxa"/>
            <w:tcBorders>
              <w:top w:val="nil"/>
              <w:left w:val="nil"/>
              <w:bottom w:val="nil"/>
              <w:right w:val="nil"/>
            </w:tcBorders>
            <w:shd w:val="clear" w:color="auto" w:fill="auto"/>
          </w:tcPr>
          <w:p w14:paraId="55783720">
            <w:pPr>
              <w:keepNext w:val="0"/>
              <w:keepLines w:val="0"/>
              <w:pageBreakBefore w:val="0"/>
              <w:widowControl/>
              <w:kinsoku/>
              <w:wordWrap/>
              <w:overflowPunct/>
              <w:topLinePunct w:val="0"/>
              <w:autoSpaceDE/>
              <w:autoSpaceDN/>
              <w:bidi w:val="0"/>
              <w:adjustRightInd/>
              <w:snapToGrid/>
              <w:spacing w:line="320" w:lineRule="exact"/>
              <w:jc w:val="center"/>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1.0 </w:t>
            </w:r>
          </w:p>
        </w:tc>
      </w:tr>
      <w:tr w14:paraId="5A6CD7E9">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center"/>
          </w:tcPr>
          <w:p w14:paraId="5A1CE1AD">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imes New Roman" w:hAnsi="Times New Roman" w:eastAsia="宋体" w:cs="Times New Roman"/>
                <w:b/>
                <w:bCs/>
                <w:color w:val="auto"/>
                <w:sz w:val="20"/>
                <w:szCs w:val="20"/>
                <w:lang w:eastAsia="zh-CN"/>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1.</w:t>
            </w:r>
            <w:r>
              <w:rPr>
                <w:rFonts w:hint="eastAsia" w:ascii="Times New Roman" w:hAnsi="Times New Roman" w:eastAsia="宋体" w:cs="Times New Roman"/>
                <w:b/>
                <w:bCs/>
                <w:color w:val="auto"/>
                <w:kern w:val="0"/>
                <w:sz w:val="20"/>
                <w:szCs w:val="20"/>
                <w:lang w:val="en-US" w:eastAsia="zh-CN" w:bidi="ar"/>
              </w:rPr>
              <w:t>3</w:t>
            </w:r>
          </w:p>
        </w:tc>
        <w:tc>
          <w:tcPr>
            <w:tcW w:w="4471" w:type="dxa"/>
            <w:tcBorders>
              <w:top w:val="nil"/>
              <w:left w:val="nil"/>
              <w:bottom w:val="nil"/>
              <w:right w:val="nil"/>
            </w:tcBorders>
            <w:shd w:val="clear" w:color="auto" w:fill="auto"/>
            <w:vAlign w:val="center"/>
          </w:tcPr>
          <w:p w14:paraId="6C055563">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黑体" w:hAnsi="宋体" w:eastAsia="黑体" w:cs="黑体"/>
                <w:b/>
                <w:bCs/>
                <w:color w:val="auto"/>
                <w:sz w:val="20"/>
                <w:szCs w:val="20"/>
              </w:rPr>
            </w:pPr>
            <w:r>
              <w:rPr>
                <w:rFonts w:hint="eastAsia" w:ascii="黑体" w:hAnsi="宋体" w:eastAsia="黑体" w:cs="黑体"/>
                <w:b/>
                <w:bCs/>
                <w:color w:val="auto"/>
                <w:kern w:val="0"/>
                <w:sz w:val="20"/>
                <w:szCs w:val="20"/>
                <w:lang w:bidi="ar"/>
              </w:rPr>
              <w:t>综合报告</w:t>
            </w:r>
          </w:p>
        </w:tc>
        <w:tc>
          <w:tcPr>
            <w:tcW w:w="240" w:type="dxa"/>
            <w:tcBorders>
              <w:top w:val="nil"/>
              <w:left w:val="nil"/>
              <w:bottom w:val="nil"/>
              <w:right w:val="nil"/>
            </w:tcBorders>
            <w:shd w:val="clear" w:color="auto" w:fill="auto"/>
            <w:vAlign w:val="center"/>
          </w:tcPr>
          <w:p w14:paraId="38E88169">
            <w:pPr>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color w:val="auto"/>
                <w:sz w:val="20"/>
                <w:szCs w:val="20"/>
              </w:rPr>
            </w:pPr>
          </w:p>
        </w:tc>
        <w:tc>
          <w:tcPr>
            <w:tcW w:w="2495" w:type="dxa"/>
            <w:tcBorders>
              <w:top w:val="nil"/>
              <w:left w:val="nil"/>
              <w:bottom w:val="nil"/>
              <w:right w:val="nil"/>
            </w:tcBorders>
            <w:shd w:val="clear" w:color="auto" w:fill="auto"/>
            <w:vAlign w:val="center"/>
          </w:tcPr>
          <w:p w14:paraId="0A368964">
            <w:pPr>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color w:val="auto"/>
                <w:sz w:val="20"/>
                <w:szCs w:val="20"/>
              </w:rPr>
            </w:pPr>
          </w:p>
        </w:tc>
        <w:tc>
          <w:tcPr>
            <w:tcW w:w="808" w:type="dxa"/>
            <w:tcBorders>
              <w:top w:val="nil"/>
              <w:left w:val="nil"/>
              <w:bottom w:val="nil"/>
              <w:right w:val="nil"/>
            </w:tcBorders>
            <w:shd w:val="clear" w:color="auto" w:fill="auto"/>
            <w:vAlign w:val="center"/>
          </w:tcPr>
          <w:p w14:paraId="3194A7E5">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auto"/>
                <w:sz w:val="20"/>
                <w:szCs w:val="20"/>
              </w:rPr>
            </w:pPr>
          </w:p>
        </w:tc>
      </w:tr>
      <w:tr w14:paraId="2F64AD8C">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tcPr>
          <w:p w14:paraId="73F53A98">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Times New Roman" w:hAnsi="Times New Roman" w:eastAsia="宋体" w:cs="Times New Roman"/>
                <w:color w:val="auto"/>
                <w:sz w:val="20"/>
                <w:szCs w:val="20"/>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1.</w:t>
            </w:r>
            <w:r>
              <w:rPr>
                <w:rFonts w:hint="eastAsia" w:ascii="Times New Roman" w:hAnsi="Times New Roman" w:eastAsia="宋体" w:cs="Times New Roman"/>
                <w:color w:val="auto"/>
                <w:kern w:val="0"/>
                <w:sz w:val="20"/>
                <w:szCs w:val="20"/>
                <w:lang w:val="en-US" w:eastAsia="zh-CN" w:bidi="ar"/>
              </w:rPr>
              <w:t>3</w:t>
            </w:r>
            <w:r>
              <w:rPr>
                <w:rFonts w:ascii="Times New Roman" w:hAnsi="Times New Roman" w:eastAsia="宋体" w:cs="Times New Roman"/>
                <w:color w:val="auto"/>
                <w:kern w:val="0"/>
                <w:sz w:val="20"/>
                <w:szCs w:val="20"/>
                <w:lang w:bidi="ar"/>
              </w:rPr>
              <w:t>.1</w:t>
            </w:r>
          </w:p>
        </w:tc>
        <w:tc>
          <w:tcPr>
            <w:tcW w:w="4471" w:type="dxa"/>
            <w:tcBorders>
              <w:top w:val="nil"/>
              <w:left w:val="nil"/>
              <w:bottom w:val="nil"/>
              <w:right w:val="nil"/>
            </w:tcBorders>
            <w:shd w:val="clear" w:color="auto" w:fill="auto"/>
            <w:vAlign w:val="top"/>
          </w:tcPr>
          <w:p w14:paraId="5CF10F79">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年全省</w:t>
            </w:r>
            <w:r>
              <w:rPr>
                <w:rFonts w:hint="eastAsia" w:ascii="宋体" w:hAnsi="宋体" w:eastAsia="宋体" w:cs="宋体"/>
                <w:color w:val="auto"/>
                <w:kern w:val="0"/>
                <w:sz w:val="20"/>
                <w:szCs w:val="20"/>
                <w:lang w:eastAsia="zh-CN" w:bidi="ar"/>
              </w:rPr>
              <w:t>科学技术大会</w:t>
            </w:r>
            <w:r>
              <w:rPr>
                <w:rFonts w:hint="eastAsia" w:ascii="宋体" w:hAnsi="宋体" w:eastAsia="宋体" w:cs="宋体"/>
                <w:color w:val="auto"/>
                <w:kern w:val="0"/>
                <w:sz w:val="20"/>
                <w:szCs w:val="20"/>
                <w:lang w:bidi="ar"/>
              </w:rPr>
              <w:t>主题报告</w:t>
            </w:r>
          </w:p>
        </w:tc>
        <w:tc>
          <w:tcPr>
            <w:tcW w:w="240" w:type="dxa"/>
            <w:tcBorders>
              <w:top w:val="nil"/>
              <w:left w:val="nil"/>
              <w:bottom w:val="nil"/>
              <w:right w:val="nil"/>
            </w:tcBorders>
            <w:shd w:val="clear" w:color="auto" w:fill="auto"/>
          </w:tcPr>
          <w:p w14:paraId="766B1B8D">
            <w:pPr>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color w:val="auto"/>
                <w:sz w:val="20"/>
                <w:szCs w:val="20"/>
              </w:rPr>
            </w:pPr>
          </w:p>
        </w:tc>
        <w:tc>
          <w:tcPr>
            <w:tcW w:w="2495" w:type="dxa"/>
            <w:tcBorders>
              <w:top w:val="nil"/>
              <w:left w:val="nil"/>
              <w:bottom w:val="nil"/>
              <w:right w:val="nil"/>
            </w:tcBorders>
            <w:shd w:val="clear" w:color="auto" w:fill="auto"/>
          </w:tcPr>
          <w:p w14:paraId="56D7A7F8">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省科技厅办公室</w:t>
            </w:r>
          </w:p>
        </w:tc>
        <w:tc>
          <w:tcPr>
            <w:tcW w:w="808" w:type="dxa"/>
            <w:tcBorders>
              <w:top w:val="nil"/>
              <w:left w:val="nil"/>
              <w:bottom w:val="nil"/>
              <w:right w:val="nil"/>
            </w:tcBorders>
            <w:shd w:val="clear" w:color="auto" w:fill="auto"/>
          </w:tcPr>
          <w:p w14:paraId="050F5F6A">
            <w:pPr>
              <w:keepNext w:val="0"/>
              <w:keepLines w:val="0"/>
              <w:pageBreakBefore w:val="0"/>
              <w:widowControl/>
              <w:kinsoku/>
              <w:wordWrap/>
              <w:overflowPunct/>
              <w:topLinePunct w:val="0"/>
              <w:autoSpaceDE/>
              <w:autoSpaceDN/>
              <w:bidi w:val="0"/>
              <w:adjustRightInd/>
              <w:snapToGrid/>
              <w:spacing w:line="320" w:lineRule="exact"/>
              <w:jc w:val="center"/>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1.0</w:t>
            </w:r>
          </w:p>
        </w:tc>
      </w:tr>
      <w:tr w14:paraId="5488E9E6">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tcPr>
          <w:p w14:paraId="11637203">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Times New Roman" w:hAnsi="Times New Roman" w:eastAsia="宋体" w:cs="Times New Roman"/>
                <w:color w:val="auto"/>
                <w:sz w:val="20"/>
                <w:szCs w:val="20"/>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1.</w:t>
            </w:r>
            <w:r>
              <w:rPr>
                <w:rFonts w:hint="eastAsia" w:ascii="Times New Roman" w:hAnsi="Times New Roman" w:eastAsia="宋体" w:cs="Times New Roman"/>
                <w:color w:val="auto"/>
                <w:kern w:val="0"/>
                <w:sz w:val="20"/>
                <w:szCs w:val="20"/>
                <w:lang w:val="en-US" w:eastAsia="zh-CN" w:bidi="ar"/>
              </w:rPr>
              <w:t>3</w:t>
            </w:r>
            <w:r>
              <w:rPr>
                <w:rFonts w:ascii="Times New Roman" w:hAnsi="Times New Roman" w:eastAsia="宋体" w:cs="Times New Roman"/>
                <w:color w:val="auto"/>
                <w:kern w:val="0"/>
                <w:sz w:val="20"/>
                <w:szCs w:val="20"/>
                <w:lang w:bidi="ar"/>
              </w:rPr>
              <w:t>.2</w:t>
            </w:r>
          </w:p>
        </w:tc>
        <w:tc>
          <w:tcPr>
            <w:tcW w:w="4471" w:type="dxa"/>
            <w:tcBorders>
              <w:top w:val="nil"/>
              <w:left w:val="nil"/>
              <w:bottom w:val="nil"/>
              <w:right w:val="nil"/>
            </w:tcBorders>
            <w:shd w:val="clear" w:color="auto" w:fill="auto"/>
            <w:vAlign w:val="top"/>
          </w:tcPr>
          <w:p w14:paraId="73950A1E">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年度福建省科技工作总结</w:t>
            </w:r>
          </w:p>
        </w:tc>
        <w:tc>
          <w:tcPr>
            <w:tcW w:w="240" w:type="dxa"/>
            <w:tcBorders>
              <w:top w:val="nil"/>
              <w:left w:val="nil"/>
              <w:bottom w:val="nil"/>
              <w:right w:val="nil"/>
            </w:tcBorders>
            <w:shd w:val="clear" w:color="auto" w:fill="auto"/>
          </w:tcPr>
          <w:p w14:paraId="350EABC9">
            <w:pPr>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color w:val="auto"/>
                <w:sz w:val="20"/>
                <w:szCs w:val="20"/>
              </w:rPr>
            </w:pPr>
          </w:p>
        </w:tc>
        <w:tc>
          <w:tcPr>
            <w:tcW w:w="2495" w:type="dxa"/>
            <w:tcBorders>
              <w:top w:val="nil"/>
              <w:left w:val="nil"/>
              <w:bottom w:val="nil"/>
              <w:right w:val="nil"/>
            </w:tcBorders>
            <w:shd w:val="clear" w:color="auto" w:fill="auto"/>
          </w:tcPr>
          <w:p w14:paraId="5F72EAC9">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省科技厅办公室</w:t>
            </w:r>
          </w:p>
        </w:tc>
        <w:tc>
          <w:tcPr>
            <w:tcW w:w="808" w:type="dxa"/>
            <w:tcBorders>
              <w:top w:val="nil"/>
              <w:left w:val="nil"/>
              <w:bottom w:val="nil"/>
              <w:right w:val="nil"/>
            </w:tcBorders>
            <w:shd w:val="clear" w:color="auto" w:fill="auto"/>
          </w:tcPr>
          <w:p w14:paraId="66DE5AB0">
            <w:pPr>
              <w:keepNext w:val="0"/>
              <w:keepLines w:val="0"/>
              <w:pageBreakBefore w:val="0"/>
              <w:widowControl/>
              <w:kinsoku/>
              <w:wordWrap/>
              <w:overflowPunct/>
              <w:topLinePunct w:val="0"/>
              <w:autoSpaceDE/>
              <w:autoSpaceDN/>
              <w:bidi w:val="0"/>
              <w:adjustRightInd/>
              <w:snapToGrid/>
              <w:spacing w:line="320" w:lineRule="exact"/>
              <w:jc w:val="center"/>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0.5 </w:t>
            </w:r>
          </w:p>
        </w:tc>
      </w:tr>
      <w:tr w14:paraId="2752410E">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tcPr>
          <w:p w14:paraId="53EB1AED">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Times New Roman" w:hAnsi="Times New Roman" w:eastAsia="宋体" w:cs="Times New Roman"/>
                <w:color w:val="auto"/>
                <w:sz w:val="20"/>
                <w:szCs w:val="20"/>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1.</w:t>
            </w:r>
            <w:r>
              <w:rPr>
                <w:rFonts w:hint="eastAsia" w:ascii="Times New Roman" w:hAnsi="Times New Roman" w:eastAsia="宋体" w:cs="Times New Roman"/>
                <w:color w:val="auto"/>
                <w:kern w:val="0"/>
                <w:sz w:val="20"/>
                <w:szCs w:val="20"/>
                <w:lang w:val="en-US" w:eastAsia="zh-CN" w:bidi="ar"/>
              </w:rPr>
              <w:t>3</w:t>
            </w:r>
            <w:r>
              <w:rPr>
                <w:rFonts w:ascii="Times New Roman" w:hAnsi="Times New Roman" w:eastAsia="宋体" w:cs="Times New Roman"/>
                <w:color w:val="auto"/>
                <w:kern w:val="0"/>
                <w:sz w:val="20"/>
                <w:szCs w:val="20"/>
                <w:lang w:bidi="ar"/>
              </w:rPr>
              <w:t>.3</w:t>
            </w:r>
          </w:p>
        </w:tc>
        <w:tc>
          <w:tcPr>
            <w:tcW w:w="4471" w:type="dxa"/>
            <w:tcBorders>
              <w:top w:val="nil"/>
              <w:left w:val="nil"/>
              <w:bottom w:val="nil"/>
              <w:right w:val="nil"/>
            </w:tcBorders>
            <w:shd w:val="clear" w:color="auto" w:fill="auto"/>
            <w:vAlign w:val="top"/>
          </w:tcPr>
          <w:p w14:paraId="53ABD9C7">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全国科技进步水平监测福建省排名情况</w:t>
            </w:r>
          </w:p>
        </w:tc>
        <w:tc>
          <w:tcPr>
            <w:tcW w:w="240" w:type="dxa"/>
            <w:tcBorders>
              <w:top w:val="nil"/>
              <w:left w:val="nil"/>
              <w:bottom w:val="nil"/>
              <w:right w:val="nil"/>
            </w:tcBorders>
            <w:shd w:val="clear" w:color="auto" w:fill="auto"/>
          </w:tcPr>
          <w:p w14:paraId="5C792F5E">
            <w:pPr>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color w:val="auto"/>
                <w:sz w:val="20"/>
                <w:szCs w:val="20"/>
              </w:rPr>
            </w:pPr>
          </w:p>
        </w:tc>
        <w:tc>
          <w:tcPr>
            <w:tcW w:w="2495" w:type="dxa"/>
            <w:tcBorders>
              <w:top w:val="nil"/>
              <w:left w:val="nil"/>
              <w:bottom w:val="nil"/>
              <w:right w:val="nil"/>
            </w:tcBorders>
            <w:shd w:val="clear" w:color="auto" w:fill="auto"/>
          </w:tcPr>
          <w:p w14:paraId="415CBFD1">
            <w:pPr>
              <w:keepNext w:val="0"/>
              <w:keepLines w:val="0"/>
              <w:pageBreakBefore w:val="0"/>
              <w:widowControl/>
              <w:kinsoku/>
              <w:wordWrap/>
              <w:overflowPunct/>
              <w:topLinePunct w:val="0"/>
              <w:autoSpaceDE/>
              <w:autoSpaceDN/>
              <w:bidi w:val="0"/>
              <w:adjustRightInd/>
              <w:snapToGrid/>
              <w:spacing w:after="200" w:line="32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省科技厅科技年鉴社</w:t>
            </w:r>
          </w:p>
        </w:tc>
        <w:tc>
          <w:tcPr>
            <w:tcW w:w="808" w:type="dxa"/>
            <w:tcBorders>
              <w:top w:val="nil"/>
              <w:left w:val="nil"/>
              <w:bottom w:val="nil"/>
              <w:right w:val="nil"/>
            </w:tcBorders>
            <w:shd w:val="clear" w:color="auto" w:fill="auto"/>
          </w:tcPr>
          <w:p w14:paraId="24699EA9">
            <w:pPr>
              <w:keepNext w:val="0"/>
              <w:keepLines w:val="0"/>
              <w:pageBreakBefore w:val="0"/>
              <w:widowControl/>
              <w:kinsoku/>
              <w:wordWrap/>
              <w:overflowPunct/>
              <w:topLinePunct w:val="0"/>
              <w:autoSpaceDE/>
              <w:autoSpaceDN/>
              <w:bidi w:val="0"/>
              <w:adjustRightInd/>
              <w:snapToGrid/>
              <w:spacing w:line="320" w:lineRule="exact"/>
              <w:jc w:val="center"/>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1.0</w:t>
            </w:r>
          </w:p>
        </w:tc>
      </w:tr>
      <w:tr w14:paraId="1E74FBEC">
        <w:tblPrEx>
          <w:tblCellMar>
            <w:top w:w="0" w:type="dxa"/>
            <w:left w:w="108" w:type="dxa"/>
            <w:bottom w:w="0" w:type="dxa"/>
            <w:right w:w="108" w:type="dxa"/>
          </w:tblCellMar>
        </w:tblPrEx>
        <w:trPr>
          <w:trHeight w:val="487" w:hRule="atLeast"/>
          <w:jc w:val="center"/>
        </w:trPr>
        <w:tc>
          <w:tcPr>
            <w:tcW w:w="1384" w:type="dxa"/>
            <w:tcBorders>
              <w:top w:val="nil"/>
              <w:left w:val="nil"/>
              <w:bottom w:val="nil"/>
              <w:right w:val="nil"/>
            </w:tcBorders>
            <w:shd w:val="clear" w:color="auto" w:fill="auto"/>
            <w:vAlign w:val="center"/>
          </w:tcPr>
          <w:p w14:paraId="1F7841A2">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imes New Roman" w:hAnsi="Times New Roman" w:eastAsia="宋体" w:cs="Times New Roman"/>
                <w:b/>
                <w:bCs/>
                <w:color w:val="auto"/>
                <w:sz w:val="20"/>
                <w:szCs w:val="20"/>
                <w:lang w:eastAsia="zh-CN"/>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1.</w:t>
            </w:r>
            <w:r>
              <w:rPr>
                <w:rFonts w:hint="eastAsia" w:ascii="Times New Roman" w:hAnsi="Times New Roman" w:eastAsia="宋体" w:cs="Times New Roman"/>
                <w:b/>
                <w:bCs/>
                <w:color w:val="auto"/>
                <w:kern w:val="0"/>
                <w:sz w:val="20"/>
                <w:szCs w:val="20"/>
                <w:lang w:val="en-US" w:eastAsia="zh-CN" w:bidi="ar"/>
              </w:rPr>
              <w:t>4</w:t>
            </w:r>
          </w:p>
        </w:tc>
        <w:tc>
          <w:tcPr>
            <w:tcW w:w="4471" w:type="dxa"/>
            <w:tcBorders>
              <w:top w:val="nil"/>
              <w:left w:val="nil"/>
              <w:bottom w:val="nil"/>
              <w:right w:val="nil"/>
            </w:tcBorders>
            <w:shd w:val="clear" w:color="auto" w:fill="auto"/>
            <w:vAlign w:val="center"/>
          </w:tcPr>
          <w:p w14:paraId="637190AA">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黑体" w:hAnsi="宋体" w:eastAsia="黑体" w:cs="黑体"/>
                <w:b/>
                <w:bCs/>
                <w:color w:val="auto"/>
                <w:sz w:val="20"/>
                <w:szCs w:val="20"/>
              </w:rPr>
            </w:pPr>
            <w:r>
              <w:rPr>
                <w:rFonts w:hint="eastAsia" w:ascii="黑体" w:hAnsi="宋体" w:eastAsia="黑体" w:cs="黑体"/>
                <w:b/>
                <w:bCs/>
                <w:color w:val="auto"/>
                <w:kern w:val="0"/>
                <w:sz w:val="20"/>
                <w:szCs w:val="20"/>
                <w:lang w:bidi="ar"/>
              </w:rPr>
              <w:t>专文</w:t>
            </w:r>
          </w:p>
        </w:tc>
        <w:tc>
          <w:tcPr>
            <w:tcW w:w="240" w:type="dxa"/>
            <w:tcBorders>
              <w:top w:val="nil"/>
              <w:left w:val="nil"/>
              <w:bottom w:val="nil"/>
              <w:right w:val="nil"/>
            </w:tcBorders>
            <w:shd w:val="clear" w:color="auto" w:fill="auto"/>
          </w:tcPr>
          <w:p w14:paraId="5E88B638">
            <w:pPr>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color w:val="auto"/>
                <w:sz w:val="20"/>
                <w:szCs w:val="20"/>
              </w:rPr>
            </w:pPr>
          </w:p>
        </w:tc>
        <w:tc>
          <w:tcPr>
            <w:tcW w:w="2495" w:type="dxa"/>
            <w:tcBorders>
              <w:top w:val="nil"/>
              <w:left w:val="nil"/>
              <w:bottom w:val="nil"/>
              <w:right w:val="nil"/>
            </w:tcBorders>
            <w:shd w:val="clear" w:color="auto" w:fill="auto"/>
          </w:tcPr>
          <w:p w14:paraId="52A5084F">
            <w:pPr>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color w:val="auto"/>
                <w:sz w:val="20"/>
                <w:szCs w:val="20"/>
              </w:rPr>
            </w:pPr>
          </w:p>
        </w:tc>
        <w:tc>
          <w:tcPr>
            <w:tcW w:w="808" w:type="dxa"/>
            <w:tcBorders>
              <w:top w:val="nil"/>
              <w:left w:val="nil"/>
              <w:bottom w:val="nil"/>
              <w:right w:val="nil"/>
            </w:tcBorders>
            <w:shd w:val="clear" w:color="auto" w:fill="auto"/>
          </w:tcPr>
          <w:p w14:paraId="3D264BBC">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auto"/>
                <w:sz w:val="20"/>
                <w:szCs w:val="20"/>
              </w:rPr>
            </w:pPr>
          </w:p>
        </w:tc>
      </w:tr>
      <w:tr w14:paraId="73105C06">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tcPr>
          <w:p w14:paraId="0673A4D1">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Times New Roman" w:hAnsi="Times New Roman" w:eastAsia="宋体" w:cs="Times New Roman"/>
                <w:color w:val="auto"/>
                <w:sz w:val="20"/>
                <w:szCs w:val="20"/>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1.</w:t>
            </w:r>
            <w:r>
              <w:rPr>
                <w:rFonts w:hint="eastAsia" w:ascii="Times New Roman" w:hAnsi="Times New Roman" w:eastAsia="宋体" w:cs="Times New Roman"/>
                <w:color w:val="auto"/>
                <w:kern w:val="0"/>
                <w:sz w:val="20"/>
                <w:szCs w:val="20"/>
                <w:lang w:val="en-US" w:eastAsia="zh-CN" w:bidi="ar"/>
              </w:rPr>
              <w:t>4</w:t>
            </w:r>
            <w:r>
              <w:rPr>
                <w:rFonts w:ascii="Times New Roman" w:hAnsi="Times New Roman" w:eastAsia="宋体" w:cs="Times New Roman"/>
                <w:color w:val="auto"/>
                <w:kern w:val="0"/>
                <w:sz w:val="20"/>
                <w:szCs w:val="20"/>
                <w:lang w:bidi="ar"/>
              </w:rPr>
              <w:t>.1</w:t>
            </w:r>
          </w:p>
        </w:tc>
        <w:tc>
          <w:tcPr>
            <w:tcW w:w="4471" w:type="dxa"/>
            <w:tcBorders>
              <w:top w:val="nil"/>
              <w:left w:val="nil"/>
              <w:bottom w:val="nil"/>
              <w:right w:val="nil"/>
            </w:tcBorders>
            <w:shd w:val="clear" w:color="auto" w:fill="auto"/>
            <w:vAlign w:val="top"/>
          </w:tcPr>
          <w:p w14:paraId="12D5FF1A">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各类科技专题记载（有关学科领域发展综述，先进典型工作纪实，史料史迹回顾研究，其他重要科技事项与活动专题记载等）</w:t>
            </w:r>
          </w:p>
        </w:tc>
        <w:tc>
          <w:tcPr>
            <w:tcW w:w="240" w:type="dxa"/>
            <w:tcBorders>
              <w:top w:val="nil"/>
              <w:left w:val="nil"/>
              <w:bottom w:val="nil"/>
              <w:right w:val="nil"/>
            </w:tcBorders>
            <w:shd w:val="clear" w:color="auto" w:fill="auto"/>
            <w:vAlign w:val="top"/>
          </w:tcPr>
          <w:p w14:paraId="0415685F">
            <w:pPr>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color w:val="auto"/>
                <w:sz w:val="20"/>
                <w:szCs w:val="20"/>
              </w:rPr>
            </w:pPr>
          </w:p>
        </w:tc>
        <w:tc>
          <w:tcPr>
            <w:tcW w:w="2495" w:type="dxa"/>
            <w:tcBorders>
              <w:top w:val="nil"/>
              <w:left w:val="nil"/>
              <w:bottom w:val="nil"/>
              <w:right w:val="nil"/>
            </w:tcBorders>
            <w:shd w:val="clear" w:color="auto" w:fill="auto"/>
            <w:vAlign w:val="top"/>
          </w:tcPr>
          <w:p w14:paraId="1B3231F9">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各单位推荐</w:t>
            </w:r>
          </w:p>
        </w:tc>
        <w:tc>
          <w:tcPr>
            <w:tcW w:w="808" w:type="dxa"/>
            <w:tcBorders>
              <w:top w:val="nil"/>
              <w:left w:val="nil"/>
              <w:bottom w:val="nil"/>
              <w:right w:val="nil"/>
            </w:tcBorders>
            <w:shd w:val="clear" w:color="auto" w:fill="auto"/>
            <w:vAlign w:val="top"/>
          </w:tcPr>
          <w:p w14:paraId="0896E251">
            <w:pPr>
              <w:keepNext w:val="0"/>
              <w:keepLines w:val="0"/>
              <w:pageBreakBefore w:val="0"/>
              <w:widowControl/>
              <w:kinsoku/>
              <w:wordWrap/>
              <w:overflowPunct/>
              <w:topLinePunct w:val="0"/>
              <w:autoSpaceDE/>
              <w:autoSpaceDN/>
              <w:bidi w:val="0"/>
              <w:adjustRightInd/>
              <w:snapToGrid/>
              <w:spacing w:line="320" w:lineRule="exact"/>
              <w:jc w:val="center"/>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0.3 </w:t>
            </w:r>
          </w:p>
        </w:tc>
      </w:tr>
      <w:tr w14:paraId="4FFE6B2D">
        <w:tblPrEx>
          <w:tblCellMar>
            <w:top w:w="0" w:type="dxa"/>
            <w:left w:w="108" w:type="dxa"/>
            <w:bottom w:w="0" w:type="dxa"/>
            <w:right w:w="108" w:type="dxa"/>
          </w:tblCellMar>
        </w:tblPrEx>
        <w:trPr>
          <w:trHeight w:val="591" w:hRule="atLeast"/>
          <w:jc w:val="center"/>
        </w:trPr>
        <w:tc>
          <w:tcPr>
            <w:tcW w:w="1384" w:type="dxa"/>
            <w:tcBorders>
              <w:top w:val="nil"/>
              <w:left w:val="nil"/>
              <w:bottom w:val="nil"/>
              <w:right w:val="nil"/>
            </w:tcBorders>
            <w:shd w:val="clear" w:color="auto" w:fill="auto"/>
            <w:vAlign w:val="center"/>
          </w:tcPr>
          <w:p w14:paraId="5840FC95">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eastAsia="宋体" w:cs="Times New Roman"/>
                <w:b/>
                <w:bCs/>
                <w:color w:val="0000FF"/>
                <w:sz w:val="20"/>
                <w:szCs w:val="20"/>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2</w:t>
            </w:r>
          </w:p>
        </w:tc>
        <w:tc>
          <w:tcPr>
            <w:tcW w:w="4471" w:type="dxa"/>
            <w:tcBorders>
              <w:top w:val="nil"/>
              <w:left w:val="nil"/>
              <w:bottom w:val="nil"/>
              <w:right w:val="nil"/>
            </w:tcBorders>
            <w:shd w:val="clear" w:color="auto" w:fill="auto"/>
            <w:vAlign w:val="center"/>
          </w:tcPr>
          <w:p w14:paraId="411A6FB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楷体_GB2312" w:hAnsi="宋体" w:eastAsia="楷体_GB2312" w:cs="楷体_GB2312"/>
                <w:b/>
                <w:bCs/>
                <w:color w:val="auto"/>
                <w:sz w:val="28"/>
                <w:szCs w:val="28"/>
              </w:rPr>
            </w:pPr>
            <w:r>
              <w:rPr>
                <w:rFonts w:ascii="楷体_GB2312" w:hAnsi="宋体" w:eastAsia="楷体_GB2312" w:cs="楷体_GB2312"/>
                <w:b/>
                <w:bCs/>
                <w:color w:val="auto"/>
                <w:kern w:val="0"/>
                <w:sz w:val="28"/>
                <w:szCs w:val="28"/>
                <w:lang w:bidi="ar"/>
              </w:rPr>
              <w:t>大  事  记</w:t>
            </w:r>
          </w:p>
        </w:tc>
        <w:tc>
          <w:tcPr>
            <w:tcW w:w="240" w:type="dxa"/>
            <w:tcBorders>
              <w:top w:val="nil"/>
              <w:left w:val="nil"/>
              <w:bottom w:val="nil"/>
              <w:right w:val="nil"/>
            </w:tcBorders>
            <w:shd w:val="clear" w:color="auto" w:fill="auto"/>
            <w:vAlign w:val="center"/>
          </w:tcPr>
          <w:p w14:paraId="57A30304">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b/>
                <w:bCs/>
                <w:color w:val="auto"/>
                <w:sz w:val="24"/>
              </w:rPr>
            </w:pPr>
          </w:p>
        </w:tc>
        <w:tc>
          <w:tcPr>
            <w:tcW w:w="2495" w:type="dxa"/>
            <w:tcBorders>
              <w:top w:val="nil"/>
              <w:left w:val="nil"/>
              <w:bottom w:val="nil"/>
              <w:right w:val="nil"/>
            </w:tcBorders>
            <w:shd w:val="clear" w:color="auto" w:fill="auto"/>
            <w:vAlign w:val="center"/>
          </w:tcPr>
          <w:p w14:paraId="08AD3D6D">
            <w:pPr>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color w:val="auto"/>
                <w:sz w:val="20"/>
                <w:szCs w:val="20"/>
              </w:rPr>
            </w:pPr>
          </w:p>
        </w:tc>
        <w:tc>
          <w:tcPr>
            <w:tcW w:w="808" w:type="dxa"/>
            <w:tcBorders>
              <w:top w:val="nil"/>
              <w:left w:val="nil"/>
              <w:bottom w:val="nil"/>
              <w:right w:val="nil"/>
            </w:tcBorders>
            <w:shd w:val="clear" w:color="auto" w:fill="auto"/>
            <w:vAlign w:val="center"/>
          </w:tcPr>
          <w:p w14:paraId="7FB7C9FA">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FF"/>
                <w:sz w:val="20"/>
                <w:szCs w:val="20"/>
              </w:rPr>
            </w:pPr>
          </w:p>
        </w:tc>
      </w:tr>
      <w:tr w14:paraId="77EE75CB">
        <w:tblPrEx>
          <w:tblCellMar>
            <w:top w:w="0" w:type="dxa"/>
            <w:left w:w="108" w:type="dxa"/>
            <w:bottom w:w="0" w:type="dxa"/>
            <w:right w:w="108" w:type="dxa"/>
          </w:tblCellMar>
        </w:tblPrEx>
        <w:trPr>
          <w:trHeight w:val="618" w:hRule="atLeast"/>
          <w:jc w:val="center"/>
        </w:trPr>
        <w:tc>
          <w:tcPr>
            <w:tcW w:w="1384" w:type="dxa"/>
            <w:tcBorders>
              <w:top w:val="nil"/>
              <w:left w:val="nil"/>
              <w:bottom w:val="nil"/>
              <w:right w:val="nil"/>
            </w:tcBorders>
            <w:shd w:val="clear" w:color="auto" w:fill="auto"/>
          </w:tcPr>
          <w:p w14:paraId="56B61F38">
            <w:pPr>
              <w:keepNext w:val="0"/>
              <w:keepLines w:val="0"/>
              <w:pageBreakBefore w:val="0"/>
              <w:kinsoku/>
              <w:wordWrap/>
              <w:overflowPunct/>
              <w:topLinePunct w:val="0"/>
              <w:autoSpaceDE/>
              <w:autoSpaceDN/>
              <w:bidi w:val="0"/>
              <w:adjustRightInd/>
              <w:snapToGrid/>
              <w:spacing w:line="320" w:lineRule="exact"/>
              <w:rPr>
                <w:rFonts w:ascii="Times New Roman" w:hAnsi="Times New Roman" w:eastAsia="宋体" w:cs="Times New Roman"/>
                <w:color w:val="0000FF"/>
                <w:sz w:val="20"/>
                <w:szCs w:val="20"/>
              </w:rPr>
            </w:pPr>
          </w:p>
        </w:tc>
        <w:tc>
          <w:tcPr>
            <w:tcW w:w="4471" w:type="dxa"/>
            <w:tcBorders>
              <w:top w:val="nil"/>
              <w:left w:val="nil"/>
              <w:bottom w:val="nil"/>
              <w:right w:val="nil"/>
            </w:tcBorders>
            <w:shd w:val="clear" w:color="auto" w:fill="auto"/>
            <w:vAlign w:val="center"/>
          </w:tcPr>
          <w:p w14:paraId="3EDF7AC5">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ascii="黑体" w:hAnsi="宋体" w:eastAsia="黑体" w:cs="黑体"/>
                <w:b/>
                <w:bCs/>
                <w:color w:val="auto"/>
                <w:kern w:val="0"/>
                <w:sz w:val="20"/>
                <w:szCs w:val="20"/>
                <w:lang w:bidi="ar"/>
              </w:rPr>
            </w:pPr>
            <w:r>
              <w:rPr>
                <w:rFonts w:hint="eastAsia" w:ascii="黑体" w:hAnsi="宋体" w:eastAsia="黑体" w:cs="黑体"/>
                <w:b/>
                <w:bCs/>
                <w:color w:val="auto"/>
                <w:kern w:val="0"/>
                <w:sz w:val="20"/>
                <w:szCs w:val="20"/>
                <w:lang w:bidi="ar"/>
              </w:rPr>
              <w:t>202</w:t>
            </w:r>
            <w:r>
              <w:rPr>
                <w:rFonts w:hint="eastAsia" w:ascii="黑体" w:hAnsi="宋体" w:eastAsia="黑体" w:cs="黑体"/>
                <w:b/>
                <w:bCs/>
                <w:color w:val="auto"/>
                <w:kern w:val="0"/>
                <w:sz w:val="20"/>
                <w:szCs w:val="20"/>
                <w:lang w:val="en-US" w:eastAsia="zh-CN" w:bidi="ar"/>
              </w:rPr>
              <w:t>5</w:t>
            </w:r>
            <w:r>
              <w:rPr>
                <w:rFonts w:hint="eastAsia" w:ascii="黑体" w:hAnsi="宋体" w:eastAsia="黑体" w:cs="黑体"/>
                <w:b/>
                <w:bCs/>
                <w:color w:val="auto"/>
                <w:kern w:val="0"/>
                <w:sz w:val="20"/>
                <w:szCs w:val="20"/>
                <w:lang w:bidi="ar"/>
              </w:rPr>
              <w:t>年度福建省科技大事记</w:t>
            </w:r>
          </w:p>
        </w:tc>
        <w:tc>
          <w:tcPr>
            <w:tcW w:w="240" w:type="dxa"/>
            <w:tcBorders>
              <w:top w:val="nil"/>
              <w:left w:val="nil"/>
              <w:bottom w:val="nil"/>
              <w:right w:val="nil"/>
            </w:tcBorders>
            <w:shd w:val="clear" w:color="auto" w:fill="auto"/>
          </w:tcPr>
          <w:p w14:paraId="64AC73C8">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b/>
                <w:bCs/>
                <w:color w:val="auto"/>
                <w:sz w:val="20"/>
                <w:szCs w:val="20"/>
              </w:rPr>
            </w:pPr>
          </w:p>
        </w:tc>
        <w:tc>
          <w:tcPr>
            <w:tcW w:w="2495" w:type="dxa"/>
            <w:tcBorders>
              <w:top w:val="nil"/>
              <w:left w:val="nil"/>
              <w:bottom w:val="nil"/>
              <w:right w:val="nil"/>
            </w:tcBorders>
            <w:shd w:val="clear" w:color="auto" w:fill="auto"/>
          </w:tcPr>
          <w:p w14:paraId="5662C5BA">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省科技厅档案馆及各单位推荐</w:t>
            </w:r>
          </w:p>
        </w:tc>
        <w:tc>
          <w:tcPr>
            <w:tcW w:w="808" w:type="dxa"/>
            <w:tcBorders>
              <w:top w:val="nil"/>
              <w:left w:val="nil"/>
              <w:bottom w:val="nil"/>
              <w:right w:val="nil"/>
            </w:tcBorders>
            <w:shd w:val="clear" w:color="auto" w:fill="auto"/>
          </w:tcPr>
          <w:p w14:paraId="791F92EF">
            <w:pPr>
              <w:keepNext w:val="0"/>
              <w:keepLines w:val="0"/>
              <w:pageBreakBefore w:val="0"/>
              <w:widowControl/>
              <w:kinsoku/>
              <w:wordWrap/>
              <w:overflowPunct/>
              <w:topLinePunct w:val="0"/>
              <w:autoSpaceDE/>
              <w:autoSpaceDN/>
              <w:bidi w:val="0"/>
              <w:adjustRightInd/>
              <w:snapToGrid/>
              <w:spacing w:line="320" w:lineRule="exact"/>
              <w:jc w:val="center"/>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0.8 </w:t>
            </w:r>
          </w:p>
        </w:tc>
      </w:tr>
      <w:tr w14:paraId="55DCB5BD">
        <w:tblPrEx>
          <w:tblCellMar>
            <w:top w:w="0" w:type="dxa"/>
            <w:left w:w="108" w:type="dxa"/>
            <w:bottom w:w="0" w:type="dxa"/>
            <w:right w:w="108" w:type="dxa"/>
          </w:tblCellMar>
        </w:tblPrEx>
        <w:trPr>
          <w:trHeight w:val="552" w:hRule="atLeast"/>
          <w:jc w:val="center"/>
        </w:trPr>
        <w:tc>
          <w:tcPr>
            <w:tcW w:w="1384" w:type="dxa"/>
            <w:tcBorders>
              <w:top w:val="nil"/>
              <w:left w:val="nil"/>
              <w:bottom w:val="nil"/>
              <w:right w:val="nil"/>
            </w:tcBorders>
            <w:shd w:val="clear" w:color="auto" w:fill="auto"/>
            <w:vAlign w:val="center"/>
          </w:tcPr>
          <w:p w14:paraId="20B32196">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b/>
                <w:bCs/>
                <w:color w:val="auto"/>
                <w:sz w:val="20"/>
                <w:szCs w:val="20"/>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3</w:t>
            </w:r>
          </w:p>
        </w:tc>
        <w:tc>
          <w:tcPr>
            <w:tcW w:w="4471" w:type="dxa"/>
            <w:tcBorders>
              <w:top w:val="nil"/>
              <w:left w:val="nil"/>
              <w:bottom w:val="nil"/>
              <w:right w:val="nil"/>
            </w:tcBorders>
            <w:shd w:val="clear" w:color="auto" w:fill="auto"/>
            <w:vAlign w:val="center"/>
          </w:tcPr>
          <w:p w14:paraId="1D4FCA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楷体_GB2312" w:hAnsi="宋体" w:eastAsia="楷体_GB2312" w:cs="楷体_GB2312"/>
                <w:b/>
                <w:bCs/>
                <w:color w:val="auto"/>
                <w:sz w:val="28"/>
                <w:szCs w:val="28"/>
              </w:rPr>
            </w:pPr>
            <w:r>
              <w:rPr>
                <w:rFonts w:ascii="楷体_GB2312" w:hAnsi="宋体" w:eastAsia="楷体_GB2312" w:cs="楷体_GB2312"/>
                <w:b/>
                <w:bCs/>
                <w:color w:val="auto"/>
                <w:kern w:val="0"/>
                <w:sz w:val="28"/>
                <w:szCs w:val="28"/>
                <w:lang w:bidi="ar"/>
              </w:rPr>
              <w:t>科技管理与服务</w:t>
            </w:r>
          </w:p>
        </w:tc>
        <w:tc>
          <w:tcPr>
            <w:tcW w:w="240" w:type="dxa"/>
            <w:tcBorders>
              <w:top w:val="nil"/>
              <w:left w:val="nil"/>
              <w:bottom w:val="nil"/>
              <w:right w:val="nil"/>
            </w:tcBorders>
            <w:shd w:val="clear" w:color="auto" w:fill="auto"/>
            <w:vAlign w:val="center"/>
          </w:tcPr>
          <w:p w14:paraId="2AEEC092">
            <w:pPr>
              <w:keepNext w:val="0"/>
              <w:keepLines w:val="0"/>
              <w:pageBreakBefore w:val="0"/>
              <w:kinsoku/>
              <w:wordWrap/>
              <w:overflowPunct/>
              <w:topLinePunct w:val="0"/>
              <w:autoSpaceDE/>
              <w:autoSpaceDN/>
              <w:bidi w:val="0"/>
              <w:adjustRightInd/>
              <w:snapToGrid/>
              <w:spacing w:line="360" w:lineRule="exact"/>
              <w:jc w:val="center"/>
              <w:rPr>
                <w:rFonts w:ascii="楷体_GB2312" w:hAnsi="宋体" w:eastAsia="楷体_GB2312" w:cs="楷体_GB2312"/>
                <w:b/>
                <w:bCs/>
                <w:color w:val="0000FF"/>
                <w:sz w:val="28"/>
                <w:szCs w:val="28"/>
              </w:rPr>
            </w:pPr>
          </w:p>
        </w:tc>
        <w:tc>
          <w:tcPr>
            <w:tcW w:w="2495" w:type="dxa"/>
            <w:tcBorders>
              <w:top w:val="nil"/>
              <w:left w:val="nil"/>
              <w:bottom w:val="nil"/>
              <w:right w:val="nil"/>
            </w:tcBorders>
            <w:shd w:val="clear" w:color="auto" w:fill="auto"/>
            <w:vAlign w:val="center"/>
          </w:tcPr>
          <w:p w14:paraId="3BB4707C">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color w:val="0000FF"/>
                <w:sz w:val="20"/>
                <w:szCs w:val="20"/>
              </w:rPr>
            </w:pPr>
          </w:p>
        </w:tc>
        <w:tc>
          <w:tcPr>
            <w:tcW w:w="808" w:type="dxa"/>
            <w:tcBorders>
              <w:top w:val="nil"/>
              <w:left w:val="nil"/>
              <w:bottom w:val="nil"/>
              <w:right w:val="nil"/>
            </w:tcBorders>
            <w:shd w:val="clear" w:color="auto" w:fill="auto"/>
            <w:vAlign w:val="center"/>
          </w:tcPr>
          <w:p w14:paraId="0B23E6CC">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FF"/>
                <w:sz w:val="20"/>
                <w:szCs w:val="20"/>
              </w:rPr>
            </w:pPr>
          </w:p>
        </w:tc>
      </w:tr>
      <w:tr w14:paraId="0D5CE76E">
        <w:tblPrEx>
          <w:tblCellMar>
            <w:top w:w="0" w:type="dxa"/>
            <w:left w:w="108" w:type="dxa"/>
            <w:bottom w:w="0" w:type="dxa"/>
            <w:right w:w="108" w:type="dxa"/>
          </w:tblCellMar>
        </w:tblPrEx>
        <w:trPr>
          <w:trHeight w:val="558" w:hRule="atLeast"/>
          <w:jc w:val="center"/>
        </w:trPr>
        <w:tc>
          <w:tcPr>
            <w:tcW w:w="1384" w:type="dxa"/>
            <w:tcBorders>
              <w:top w:val="nil"/>
              <w:left w:val="nil"/>
              <w:bottom w:val="nil"/>
              <w:right w:val="nil"/>
            </w:tcBorders>
            <w:shd w:val="clear" w:color="auto" w:fill="auto"/>
            <w:vAlign w:val="center"/>
          </w:tcPr>
          <w:p w14:paraId="4DBCE84F">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b/>
                <w:bCs/>
                <w:color w:val="auto"/>
                <w:sz w:val="20"/>
                <w:szCs w:val="20"/>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3.1</w:t>
            </w:r>
          </w:p>
        </w:tc>
        <w:tc>
          <w:tcPr>
            <w:tcW w:w="4471" w:type="dxa"/>
            <w:tcBorders>
              <w:top w:val="nil"/>
              <w:left w:val="nil"/>
              <w:bottom w:val="nil"/>
              <w:right w:val="nil"/>
            </w:tcBorders>
            <w:shd w:val="clear" w:color="auto" w:fill="auto"/>
            <w:vAlign w:val="center"/>
          </w:tcPr>
          <w:p w14:paraId="42024ABC">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黑体" w:hAnsi="宋体" w:eastAsia="黑体" w:cs="黑体"/>
                <w:b/>
                <w:bCs/>
                <w:color w:val="auto"/>
                <w:sz w:val="20"/>
                <w:szCs w:val="20"/>
              </w:rPr>
            </w:pPr>
            <w:r>
              <w:rPr>
                <w:rFonts w:hint="eastAsia" w:ascii="黑体" w:hAnsi="宋体" w:eastAsia="黑体" w:cs="黑体"/>
                <w:b/>
                <w:bCs/>
                <w:color w:val="auto"/>
                <w:kern w:val="0"/>
                <w:sz w:val="20"/>
                <w:szCs w:val="20"/>
                <w:lang w:eastAsia="zh-CN" w:bidi="ar"/>
              </w:rPr>
              <w:t>科技战略研究</w:t>
            </w:r>
            <w:r>
              <w:rPr>
                <w:rFonts w:hint="eastAsia" w:ascii="黑体" w:hAnsi="宋体" w:eastAsia="黑体" w:cs="黑体"/>
                <w:b/>
                <w:bCs/>
                <w:color w:val="auto"/>
                <w:kern w:val="0"/>
                <w:sz w:val="20"/>
                <w:szCs w:val="20"/>
                <w:lang w:bidi="ar"/>
              </w:rPr>
              <w:t>规划</w:t>
            </w:r>
          </w:p>
        </w:tc>
        <w:tc>
          <w:tcPr>
            <w:tcW w:w="240" w:type="dxa"/>
            <w:tcBorders>
              <w:top w:val="nil"/>
              <w:left w:val="nil"/>
              <w:bottom w:val="nil"/>
              <w:right w:val="nil"/>
            </w:tcBorders>
            <w:shd w:val="clear" w:color="auto" w:fill="auto"/>
            <w:vAlign w:val="center"/>
          </w:tcPr>
          <w:p w14:paraId="3CF5244A">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color w:val="0000FF"/>
                <w:sz w:val="20"/>
                <w:szCs w:val="20"/>
              </w:rPr>
            </w:pPr>
          </w:p>
        </w:tc>
        <w:tc>
          <w:tcPr>
            <w:tcW w:w="2495" w:type="dxa"/>
            <w:tcBorders>
              <w:top w:val="nil"/>
              <w:left w:val="nil"/>
              <w:bottom w:val="nil"/>
              <w:right w:val="nil"/>
            </w:tcBorders>
            <w:shd w:val="clear" w:color="auto" w:fill="auto"/>
            <w:vAlign w:val="center"/>
          </w:tcPr>
          <w:p w14:paraId="5D21EFAB">
            <w:pPr>
              <w:keepNext w:val="0"/>
              <w:keepLines w:val="0"/>
              <w:pageBreakBefore w:val="0"/>
              <w:kinsoku/>
              <w:wordWrap/>
              <w:overflowPunct/>
              <w:topLinePunct w:val="0"/>
              <w:autoSpaceDE/>
              <w:autoSpaceDN/>
              <w:bidi w:val="0"/>
              <w:adjustRightInd/>
              <w:snapToGrid/>
              <w:spacing w:line="360" w:lineRule="exact"/>
              <w:rPr>
                <w:rFonts w:ascii="宋体" w:hAnsi="宋体" w:eastAsia="宋体" w:cs="宋体"/>
                <w:color w:val="0000FF"/>
                <w:sz w:val="20"/>
                <w:szCs w:val="20"/>
              </w:rPr>
            </w:pPr>
          </w:p>
        </w:tc>
        <w:tc>
          <w:tcPr>
            <w:tcW w:w="808" w:type="dxa"/>
            <w:tcBorders>
              <w:top w:val="nil"/>
              <w:left w:val="nil"/>
              <w:bottom w:val="nil"/>
              <w:right w:val="nil"/>
            </w:tcBorders>
            <w:shd w:val="clear" w:color="auto" w:fill="auto"/>
            <w:vAlign w:val="center"/>
          </w:tcPr>
          <w:p w14:paraId="2A4300F0">
            <w:pPr>
              <w:keepNext w:val="0"/>
              <w:keepLines w:val="0"/>
              <w:pageBreakBefore w:val="0"/>
              <w:kinsoku/>
              <w:wordWrap/>
              <w:overflowPunct/>
              <w:topLinePunct w:val="0"/>
              <w:autoSpaceDE/>
              <w:autoSpaceDN/>
              <w:bidi w:val="0"/>
              <w:adjustRightInd/>
              <w:snapToGrid/>
              <w:spacing w:line="360" w:lineRule="exact"/>
              <w:rPr>
                <w:rFonts w:ascii="宋体" w:hAnsi="宋体" w:eastAsia="宋体" w:cs="宋体"/>
                <w:color w:val="0000FF"/>
                <w:sz w:val="20"/>
                <w:szCs w:val="20"/>
              </w:rPr>
            </w:pPr>
          </w:p>
        </w:tc>
      </w:tr>
      <w:tr w14:paraId="426508A1">
        <w:tblPrEx>
          <w:tblCellMar>
            <w:top w:w="0" w:type="dxa"/>
            <w:left w:w="108" w:type="dxa"/>
            <w:bottom w:w="0" w:type="dxa"/>
            <w:right w:w="108" w:type="dxa"/>
          </w:tblCellMar>
        </w:tblPrEx>
        <w:trPr>
          <w:trHeight w:val="1092" w:hRule="atLeast"/>
          <w:jc w:val="center"/>
        </w:trPr>
        <w:tc>
          <w:tcPr>
            <w:tcW w:w="1384" w:type="dxa"/>
            <w:tcBorders>
              <w:top w:val="nil"/>
              <w:left w:val="nil"/>
              <w:bottom w:val="nil"/>
              <w:right w:val="nil"/>
            </w:tcBorders>
            <w:shd w:val="clear" w:color="auto" w:fill="auto"/>
          </w:tcPr>
          <w:p w14:paraId="39F8D49E">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color w:val="auto"/>
                <w:sz w:val="20"/>
                <w:szCs w:val="20"/>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3.1.1</w:t>
            </w:r>
          </w:p>
        </w:tc>
        <w:tc>
          <w:tcPr>
            <w:tcW w:w="4471" w:type="dxa"/>
            <w:tcBorders>
              <w:top w:val="nil"/>
              <w:left w:val="nil"/>
              <w:bottom w:val="nil"/>
              <w:right w:val="nil"/>
            </w:tcBorders>
            <w:shd w:val="clear" w:color="auto" w:fill="auto"/>
            <w:vAlign w:val="top"/>
          </w:tcPr>
          <w:p w14:paraId="767CBD3E">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0000FF"/>
                <w:sz w:val="20"/>
                <w:szCs w:val="20"/>
              </w:rPr>
            </w:pPr>
            <w:r>
              <w:rPr>
                <w:rFonts w:hint="eastAsia" w:ascii="宋体" w:hAnsi="宋体" w:eastAsia="宋体" w:cs="宋体"/>
                <w:color w:val="auto"/>
                <w:kern w:val="0"/>
                <w:sz w:val="20"/>
                <w:szCs w:val="20"/>
                <w:lang w:bidi="ar"/>
              </w:rPr>
              <w:t>【概况】</w:t>
            </w:r>
            <w:r>
              <w:rPr>
                <w:rFonts w:hint="eastAsia" w:ascii="宋体" w:hAnsi="宋体" w:eastAsia="宋体" w:cs="宋体"/>
                <w:color w:val="auto"/>
                <w:kern w:val="0"/>
                <w:sz w:val="20"/>
                <w:szCs w:val="20"/>
                <w:lang w:eastAsia="zh-CN" w:bidi="ar"/>
              </w:rPr>
              <w:t>【科技规划评估与编制工作推进】【科技产业协同创新】【企业科技创新支持】</w:t>
            </w:r>
            <w:r>
              <w:rPr>
                <w:rFonts w:hint="eastAsia" w:ascii="宋体" w:hAnsi="宋体" w:eastAsia="宋体" w:cs="宋体"/>
                <w:color w:val="auto"/>
                <w:kern w:val="0"/>
                <w:sz w:val="20"/>
                <w:szCs w:val="20"/>
                <w:lang w:bidi="ar"/>
              </w:rPr>
              <w:t>【科技统计</w:t>
            </w:r>
            <w:r>
              <w:rPr>
                <w:rFonts w:hint="eastAsia" w:ascii="宋体" w:hAnsi="宋体" w:eastAsia="宋体" w:cs="宋体"/>
                <w:color w:val="auto"/>
                <w:kern w:val="0"/>
                <w:sz w:val="20"/>
                <w:szCs w:val="20"/>
                <w:lang w:eastAsia="zh-CN" w:bidi="ar"/>
              </w:rPr>
              <w:t>工作</w:t>
            </w: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eastAsia="zh-CN" w:bidi="ar"/>
              </w:rPr>
              <w:t>【经济形势分析与监测】</w:t>
            </w:r>
            <w:r>
              <w:rPr>
                <w:rFonts w:hint="eastAsia" w:ascii="宋体" w:hAnsi="宋体" w:eastAsia="宋体" w:cs="宋体"/>
                <w:color w:val="auto"/>
                <w:kern w:val="0"/>
                <w:sz w:val="20"/>
                <w:szCs w:val="20"/>
                <w:lang w:bidi="ar"/>
              </w:rPr>
              <w:t>【其他重要科技事项与活动(条目自拟)】等</w:t>
            </w:r>
          </w:p>
        </w:tc>
        <w:tc>
          <w:tcPr>
            <w:tcW w:w="240" w:type="dxa"/>
            <w:tcBorders>
              <w:top w:val="nil"/>
              <w:left w:val="nil"/>
              <w:bottom w:val="nil"/>
              <w:right w:val="nil"/>
            </w:tcBorders>
            <w:shd w:val="clear" w:color="auto" w:fill="auto"/>
          </w:tcPr>
          <w:p w14:paraId="48E3B14D">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color w:val="0000FF"/>
                <w:sz w:val="20"/>
                <w:szCs w:val="20"/>
              </w:rPr>
            </w:pPr>
          </w:p>
        </w:tc>
        <w:tc>
          <w:tcPr>
            <w:tcW w:w="2495" w:type="dxa"/>
            <w:tcBorders>
              <w:top w:val="nil"/>
              <w:left w:val="nil"/>
              <w:bottom w:val="nil"/>
              <w:right w:val="nil"/>
            </w:tcBorders>
            <w:shd w:val="clear" w:color="auto" w:fill="auto"/>
          </w:tcPr>
          <w:p w14:paraId="456220D2">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省科技厅</w:t>
            </w:r>
            <w:r>
              <w:rPr>
                <w:rFonts w:hint="eastAsia" w:ascii="宋体" w:hAnsi="宋体" w:eastAsia="宋体" w:cs="宋体"/>
                <w:color w:val="auto"/>
                <w:kern w:val="0"/>
                <w:sz w:val="20"/>
                <w:szCs w:val="20"/>
                <w:lang w:val="en-US" w:eastAsia="zh-CN" w:bidi="ar"/>
              </w:rPr>
              <w:t>战略规划处</w:t>
            </w:r>
          </w:p>
        </w:tc>
        <w:tc>
          <w:tcPr>
            <w:tcW w:w="808" w:type="dxa"/>
            <w:tcBorders>
              <w:top w:val="nil"/>
              <w:left w:val="nil"/>
              <w:bottom w:val="nil"/>
              <w:right w:val="nil"/>
            </w:tcBorders>
            <w:shd w:val="clear" w:color="auto" w:fill="auto"/>
          </w:tcPr>
          <w:p w14:paraId="16C6DA58">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default" w:ascii="宋体" w:hAnsi="宋体" w:eastAsia="宋体" w:cs="宋体"/>
                <w:color w:val="auto"/>
                <w:sz w:val="20"/>
                <w:szCs w:val="20"/>
                <w:lang w:val="en-US" w:eastAsia="zh-CN"/>
              </w:rPr>
            </w:pPr>
            <w:r>
              <w:rPr>
                <w:rFonts w:hint="eastAsia" w:ascii="宋体" w:hAnsi="宋体" w:eastAsia="宋体" w:cs="宋体"/>
                <w:color w:val="auto"/>
                <w:kern w:val="0"/>
                <w:sz w:val="20"/>
                <w:szCs w:val="20"/>
                <w:lang w:val="en-US" w:eastAsia="zh-CN" w:bidi="ar"/>
              </w:rPr>
              <w:t>0.6</w:t>
            </w:r>
          </w:p>
        </w:tc>
      </w:tr>
      <w:tr w14:paraId="28A2A7CD">
        <w:tblPrEx>
          <w:tblCellMar>
            <w:top w:w="0" w:type="dxa"/>
            <w:left w:w="108" w:type="dxa"/>
            <w:bottom w:w="0" w:type="dxa"/>
            <w:right w:w="108" w:type="dxa"/>
          </w:tblCellMar>
        </w:tblPrEx>
        <w:trPr>
          <w:trHeight w:val="511" w:hRule="atLeast"/>
          <w:jc w:val="center"/>
        </w:trPr>
        <w:tc>
          <w:tcPr>
            <w:tcW w:w="1384" w:type="dxa"/>
            <w:tcBorders>
              <w:top w:val="nil"/>
              <w:left w:val="nil"/>
              <w:bottom w:val="nil"/>
              <w:right w:val="nil"/>
            </w:tcBorders>
            <w:shd w:val="clear" w:color="auto" w:fill="auto"/>
            <w:vAlign w:val="center"/>
          </w:tcPr>
          <w:p w14:paraId="1FBBEE11">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imes New Roman" w:hAnsi="Times New Roman" w:eastAsia="宋体" w:cs="Times New Roman"/>
                <w:color w:val="auto"/>
                <w:kern w:val="0"/>
                <w:sz w:val="20"/>
                <w:szCs w:val="20"/>
                <w:lang w:eastAsia="zh-CN" w:bidi="ar"/>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3.</w:t>
            </w:r>
            <w:r>
              <w:rPr>
                <w:rFonts w:hint="eastAsia" w:ascii="Times New Roman" w:hAnsi="Times New Roman" w:eastAsia="宋体" w:cs="Times New Roman"/>
                <w:b/>
                <w:bCs/>
                <w:color w:val="auto"/>
                <w:kern w:val="0"/>
                <w:sz w:val="20"/>
                <w:szCs w:val="20"/>
                <w:lang w:val="en-US" w:eastAsia="zh-CN" w:bidi="ar"/>
              </w:rPr>
              <w:t>2</w:t>
            </w:r>
          </w:p>
        </w:tc>
        <w:tc>
          <w:tcPr>
            <w:tcW w:w="4471" w:type="dxa"/>
            <w:tcBorders>
              <w:top w:val="nil"/>
              <w:left w:val="nil"/>
              <w:bottom w:val="nil"/>
              <w:right w:val="nil"/>
            </w:tcBorders>
            <w:shd w:val="clear" w:color="auto" w:fill="auto"/>
            <w:vAlign w:val="center"/>
          </w:tcPr>
          <w:p w14:paraId="6D7830B5">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0"/>
                <w:szCs w:val="20"/>
                <w:lang w:bidi="ar"/>
              </w:rPr>
            </w:pPr>
            <w:r>
              <w:rPr>
                <w:rFonts w:hint="eastAsia" w:ascii="黑体" w:hAnsi="宋体" w:eastAsia="黑体" w:cs="黑体"/>
                <w:b/>
                <w:bCs/>
                <w:color w:val="auto"/>
                <w:kern w:val="0"/>
                <w:sz w:val="20"/>
                <w:szCs w:val="20"/>
                <w:lang w:bidi="ar"/>
              </w:rPr>
              <w:t>科技政策法规</w:t>
            </w:r>
          </w:p>
        </w:tc>
        <w:tc>
          <w:tcPr>
            <w:tcW w:w="240" w:type="dxa"/>
            <w:tcBorders>
              <w:top w:val="nil"/>
              <w:left w:val="nil"/>
              <w:bottom w:val="nil"/>
              <w:right w:val="nil"/>
            </w:tcBorders>
            <w:shd w:val="clear" w:color="auto" w:fill="auto"/>
            <w:vAlign w:val="center"/>
          </w:tcPr>
          <w:p w14:paraId="544393C2">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color w:val="auto"/>
                <w:sz w:val="20"/>
                <w:szCs w:val="20"/>
              </w:rPr>
            </w:pPr>
          </w:p>
        </w:tc>
        <w:tc>
          <w:tcPr>
            <w:tcW w:w="2495" w:type="dxa"/>
            <w:tcBorders>
              <w:top w:val="nil"/>
              <w:left w:val="nil"/>
              <w:bottom w:val="nil"/>
              <w:right w:val="nil"/>
            </w:tcBorders>
            <w:shd w:val="clear" w:color="auto" w:fill="auto"/>
            <w:vAlign w:val="top"/>
          </w:tcPr>
          <w:p w14:paraId="08303DF8">
            <w:pPr>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0"/>
                <w:szCs w:val="20"/>
                <w:lang w:bidi="ar"/>
              </w:rPr>
            </w:pPr>
          </w:p>
        </w:tc>
        <w:tc>
          <w:tcPr>
            <w:tcW w:w="808" w:type="dxa"/>
            <w:tcBorders>
              <w:top w:val="nil"/>
              <w:left w:val="nil"/>
              <w:bottom w:val="nil"/>
              <w:right w:val="nil"/>
            </w:tcBorders>
            <w:shd w:val="clear" w:color="auto" w:fill="auto"/>
            <w:vAlign w:val="top"/>
          </w:tcPr>
          <w:p w14:paraId="5DDF115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0"/>
                <w:szCs w:val="20"/>
                <w:lang w:val="en-US" w:eastAsia="zh-CN"/>
              </w:rPr>
            </w:pPr>
          </w:p>
        </w:tc>
      </w:tr>
      <w:tr w14:paraId="017A0480">
        <w:tblPrEx>
          <w:tblCellMar>
            <w:top w:w="0" w:type="dxa"/>
            <w:left w:w="108" w:type="dxa"/>
            <w:bottom w:w="0" w:type="dxa"/>
            <w:right w:w="108" w:type="dxa"/>
          </w:tblCellMar>
        </w:tblPrEx>
        <w:trPr>
          <w:trHeight w:val="1359" w:hRule="atLeast"/>
          <w:jc w:val="center"/>
        </w:trPr>
        <w:tc>
          <w:tcPr>
            <w:tcW w:w="1384" w:type="dxa"/>
            <w:tcBorders>
              <w:top w:val="nil"/>
              <w:left w:val="nil"/>
              <w:bottom w:val="nil"/>
              <w:right w:val="nil"/>
            </w:tcBorders>
            <w:shd w:val="clear" w:color="auto" w:fill="auto"/>
            <w:vAlign w:val="top"/>
          </w:tcPr>
          <w:p w14:paraId="40ED9C7D">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imes New Roman" w:hAnsi="Times New Roman" w:eastAsia="宋体" w:cs="Times New Roman"/>
                <w:b/>
                <w:bCs/>
                <w:color w:val="auto"/>
                <w:kern w:val="0"/>
                <w:sz w:val="20"/>
                <w:szCs w:val="20"/>
                <w:lang w:eastAsia="zh-CN" w:bidi="ar"/>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3.</w:t>
            </w:r>
            <w:r>
              <w:rPr>
                <w:rFonts w:hint="eastAsia" w:ascii="Times New Roman" w:hAnsi="Times New Roman" w:eastAsia="宋体" w:cs="Times New Roman"/>
                <w:color w:val="auto"/>
                <w:kern w:val="0"/>
                <w:sz w:val="20"/>
                <w:szCs w:val="20"/>
                <w:lang w:val="en-US" w:eastAsia="zh-CN" w:bidi="ar"/>
              </w:rPr>
              <w:t>2</w:t>
            </w:r>
            <w:r>
              <w:rPr>
                <w:rFonts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1</w:t>
            </w:r>
          </w:p>
        </w:tc>
        <w:tc>
          <w:tcPr>
            <w:tcW w:w="4471" w:type="dxa"/>
            <w:tcBorders>
              <w:top w:val="nil"/>
              <w:left w:val="nil"/>
              <w:bottom w:val="nil"/>
              <w:right w:val="nil"/>
            </w:tcBorders>
            <w:shd w:val="clear" w:color="auto" w:fill="auto"/>
            <w:vAlign w:val="top"/>
          </w:tcPr>
          <w:p w14:paraId="369DB2C0">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黑体" w:hAnsi="宋体" w:eastAsia="黑体" w:cs="黑体"/>
                <w:b/>
                <w:bCs/>
                <w:color w:val="auto"/>
                <w:kern w:val="0"/>
                <w:sz w:val="20"/>
                <w:szCs w:val="20"/>
                <w:lang w:bidi="ar"/>
              </w:rPr>
            </w:pPr>
            <w:r>
              <w:rPr>
                <w:rFonts w:hint="eastAsia" w:ascii="宋体" w:hAnsi="宋体" w:eastAsia="宋体" w:cs="宋体"/>
                <w:color w:val="auto"/>
                <w:kern w:val="0"/>
                <w:sz w:val="20"/>
                <w:szCs w:val="20"/>
                <w:lang w:bidi="ar"/>
              </w:rPr>
              <w:t>【概况】</w:t>
            </w:r>
            <w:r>
              <w:rPr>
                <w:rFonts w:hint="eastAsia" w:ascii="宋体" w:hAnsi="宋体" w:eastAsia="宋体" w:cs="宋体"/>
                <w:color w:val="auto"/>
                <w:kern w:val="0"/>
                <w:sz w:val="20"/>
                <w:szCs w:val="20"/>
                <w:lang w:eastAsia="zh-CN" w:bidi="ar"/>
              </w:rPr>
              <w:t>【创新政策制定与实施】</w:t>
            </w:r>
            <w:r>
              <w:rPr>
                <w:rFonts w:hint="eastAsia" w:ascii="宋体" w:hAnsi="宋体" w:eastAsia="宋体" w:cs="宋体"/>
                <w:color w:val="auto"/>
                <w:kern w:val="0"/>
                <w:sz w:val="20"/>
                <w:szCs w:val="20"/>
                <w:lang w:bidi="ar"/>
              </w:rPr>
              <w:t>【科技体制</w:t>
            </w:r>
            <w:r>
              <w:rPr>
                <w:rFonts w:hint="eastAsia" w:ascii="宋体" w:hAnsi="宋体" w:eastAsia="宋体" w:cs="宋体"/>
                <w:color w:val="auto"/>
                <w:kern w:val="0"/>
                <w:sz w:val="20"/>
                <w:szCs w:val="20"/>
                <w:lang w:eastAsia="zh-CN" w:bidi="ar"/>
              </w:rPr>
              <w:t>机制</w:t>
            </w:r>
            <w:r>
              <w:rPr>
                <w:rFonts w:hint="eastAsia" w:ascii="宋体" w:hAnsi="宋体" w:eastAsia="宋体" w:cs="宋体"/>
                <w:color w:val="auto"/>
                <w:kern w:val="0"/>
                <w:sz w:val="20"/>
                <w:szCs w:val="20"/>
                <w:lang w:bidi="ar"/>
              </w:rPr>
              <w:t>改革】【创新</w:t>
            </w:r>
            <w:r>
              <w:rPr>
                <w:rFonts w:hint="eastAsia" w:ascii="宋体" w:hAnsi="宋体" w:eastAsia="宋体" w:cs="宋体"/>
                <w:color w:val="auto"/>
                <w:kern w:val="0"/>
                <w:sz w:val="20"/>
                <w:szCs w:val="20"/>
                <w:lang w:val="en-US" w:eastAsia="zh-CN" w:bidi="ar"/>
              </w:rPr>
              <w:t>战略</w:t>
            </w:r>
            <w:r>
              <w:rPr>
                <w:rFonts w:hint="eastAsia" w:ascii="宋体" w:hAnsi="宋体" w:eastAsia="宋体" w:cs="宋体"/>
                <w:color w:val="auto"/>
                <w:kern w:val="0"/>
                <w:sz w:val="20"/>
                <w:szCs w:val="20"/>
                <w:lang w:bidi="ar"/>
              </w:rPr>
              <w:t>研究</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val="en-US" w:eastAsia="zh-CN" w:bidi="ar"/>
              </w:rPr>
              <w:t>省属公益类科研院所优化】【科技政策宣讲】【科技依法行政】【科技安全体系建设】【科技营商环境优化】</w:t>
            </w:r>
            <w:r>
              <w:rPr>
                <w:rFonts w:hint="eastAsia" w:ascii="宋体" w:hAnsi="宋体" w:eastAsia="宋体" w:cs="宋体"/>
                <w:color w:val="auto"/>
                <w:kern w:val="0"/>
                <w:sz w:val="20"/>
                <w:szCs w:val="20"/>
                <w:lang w:bidi="ar"/>
              </w:rPr>
              <w:t>【其他重要科技事项与活动(条目自拟)】等</w:t>
            </w:r>
          </w:p>
        </w:tc>
        <w:tc>
          <w:tcPr>
            <w:tcW w:w="240" w:type="dxa"/>
            <w:tcBorders>
              <w:top w:val="nil"/>
              <w:left w:val="nil"/>
              <w:bottom w:val="nil"/>
              <w:right w:val="nil"/>
            </w:tcBorders>
            <w:shd w:val="clear" w:color="auto" w:fill="auto"/>
            <w:vAlign w:val="center"/>
          </w:tcPr>
          <w:p w14:paraId="0A3CF0DF">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color w:val="auto"/>
                <w:sz w:val="20"/>
                <w:szCs w:val="20"/>
              </w:rPr>
            </w:pPr>
          </w:p>
        </w:tc>
        <w:tc>
          <w:tcPr>
            <w:tcW w:w="2495" w:type="dxa"/>
            <w:tcBorders>
              <w:top w:val="nil"/>
              <w:left w:val="nil"/>
              <w:bottom w:val="nil"/>
              <w:right w:val="nil"/>
            </w:tcBorders>
            <w:shd w:val="clear" w:color="auto" w:fill="auto"/>
            <w:vAlign w:val="top"/>
          </w:tcPr>
          <w:p w14:paraId="4FB737E7">
            <w:pPr>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省科技厅政策处</w:t>
            </w:r>
          </w:p>
        </w:tc>
        <w:tc>
          <w:tcPr>
            <w:tcW w:w="808" w:type="dxa"/>
            <w:tcBorders>
              <w:top w:val="nil"/>
              <w:left w:val="nil"/>
              <w:bottom w:val="nil"/>
              <w:right w:val="nil"/>
            </w:tcBorders>
            <w:shd w:val="clear" w:color="auto" w:fill="auto"/>
            <w:vAlign w:val="top"/>
          </w:tcPr>
          <w:p w14:paraId="2D66473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w:t>
            </w:r>
          </w:p>
        </w:tc>
      </w:tr>
      <w:tr w14:paraId="302FA3AE">
        <w:tblPrEx>
          <w:tblCellMar>
            <w:top w:w="0" w:type="dxa"/>
            <w:left w:w="108" w:type="dxa"/>
            <w:bottom w:w="0" w:type="dxa"/>
            <w:right w:w="108" w:type="dxa"/>
          </w:tblCellMar>
        </w:tblPrEx>
        <w:trPr>
          <w:trHeight w:val="623" w:hRule="atLeast"/>
          <w:jc w:val="center"/>
        </w:trPr>
        <w:tc>
          <w:tcPr>
            <w:tcW w:w="1384" w:type="dxa"/>
            <w:tcBorders>
              <w:top w:val="nil"/>
              <w:left w:val="nil"/>
              <w:bottom w:val="nil"/>
              <w:right w:val="nil"/>
            </w:tcBorders>
            <w:shd w:val="clear" w:color="auto" w:fill="auto"/>
            <w:vAlign w:val="center"/>
          </w:tcPr>
          <w:p w14:paraId="7CA317FF">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b/>
                <w:bCs/>
                <w:color w:val="auto"/>
                <w:sz w:val="20"/>
                <w:szCs w:val="20"/>
                <w:lang w:eastAsia="zh-CN"/>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3.</w:t>
            </w:r>
            <w:r>
              <w:rPr>
                <w:rFonts w:hint="eastAsia" w:ascii="Times New Roman" w:hAnsi="Times New Roman" w:eastAsia="宋体" w:cs="Times New Roman"/>
                <w:b/>
                <w:bCs/>
                <w:color w:val="auto"/>
                <w:kern w:val="0"/>
                <w:sz w:val="20"/>
                <w:szCs w:val="20"/>
                <w:lang w:val="en-US" w:eastAsia="zh-CN" w:bidi="ar"/>
              </w:rPr>
              <w:t>3</w:t>
            </w:r>
          </w:p>
        </w:tc>
        <w:tc>
          <w:tcPr>
            <w:tcW w:w="4471" w:type="dxa"/>
            <w:tcBorders>
              <w:top w:val="nil"/>
              <w:left w:val="nil"/>
              <w:bottom w:val="nil"/>
              <w:right w:val="nil"/>
            </w:tcBorders>
            <w:shd w:val="clear" w:color="auto" w:fill="auto"/>
            <w:vAlign w:val="center"/>
          </w:tcPr>
          <w:p w14:paraId="1A7F88D4">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黑体" w:hAnsi="宋体" w:eastAsia="黑体" w:cs="黑体"/>
                <w:b/>
                <w:bCs/>
                <w:color w:val="auto"/>
                <w:sz w:val="20"/>
                <w:szCs w:val="20"/>
                <w:lang w:val="en-US"/>
              </w:rPr>
            </w:pPr>
            <w:r>
              <w:rPr>
                <w:rFonts w:hint="eastAsia" w:ascii="黑体" w:hAnsi="宋体" w:eastAsia="黑体" w:cs="黑体"/>
                <w:b/>
                <w:bCs/>
                <w:color w:val="auto"/>
                <w:kern w:val="0"/>
                <w:sz w:val="20"/>
                <w:szCs w:val="20"/>
                <w:lang w:bidi="ar"/>
              </w:rPr>
              <w:t>科技</w:t>
            </w:r>
            <w:r>
              <w:rPr>
                <w:rFonts w:hint="eastAsia" w:ascii="黑体" w:hAnsi="宋体" w:eastAsia="黑体" w:cs="黑体"/>
                <w:b/>
                <w:bCs/>
                <w:color w:val="auto"/>
                <w:kern w:val="0"/>
                <w:sz w:val="20"/>
                <w:szCs w:val="20"/>
                <w:lang w:val="en-US" w:eastAsia="zh-CN" w:bidi="ar"/>
              </w:rPr>
              <w:t>资源统筹配置</w:t>
            </w:r>
          </w:p>
        </w:tc>
        <w:tc>
          <w:tcPr>
            <w:tcW w:w="240" w:type="dxa"/>
            <w:tcBorders>
              <w:top w:val="nil"/>
              <w:left w:val="nil"/>
              <w:bottom w:val="nil"/>
              <w:right w:val="nil"/>
            </w:tcBorders>
            <w:shd w:val="clear" w:color="auto" w:fill="auto"/>
            <w:vAlign w:val="center"/>
          </w:tcPr>
          <w:p w14:paraId="60389F26">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color w:val="auto"/>
                <w:sz w:val="20"/>
                <w:szCs w:val="20"/>
              </w:rPr>
            </w:pPr>
          </w:p>
        </w:tc>
        <w:tc>
          <w:tcPr>
            <w:tcW w:w="2495" w:type="dxa"/>
            <w:tcBorders>
              <w:top w:val="nil"/>
              <w:left w:val="nil"/>
              <w:bottom w:val="nil"/>
              <w:right w:val="nil"/>
            </w:tcBorders>
            <w:shd w:val="clear" w:color="auto" w:fill="auto"/>
            <w:vAlign w:val="center"/>
          </w:tcPr>
          <w:p w14:paraId="215AFA79">
            <w:pPr>
              <w:keepNext w:val="0"/>
              <w:keepLines w:val="0"/>
              <w:pageBreakBefore w:val="0"/>
              <w:kinsoku/>
              <w:wordWrap/>
              <w:overflowPunct/>
              <w:topLinePunct w:val="0"/>
              <w:autoSpaceDE/>
              <w:autoSpaceDN/>
              <w:bidi w:val="0"/>
              <w:adjustRightInd/>
              <w:snapToGrid/>
              <w:spacing w:line="360" w:lineRule="exact"/>
              <w:rPr>
                <w:rFonts w:ascii="宋体" w:hAnsi="宋体" w:eastAsia="宋体" w:cs="宋体"/>
                <w:color w:val="auto"/>
                <w:sz w:val="20"/>
                <w:szCs w:val="20"/>
              </w:rPr>
            </w:pPr>
          </w:p>
        </w:tc>
        <w:tc>
          <w:tcPr>
            <w:tcW w:w="808" w:type="dxa"/>
            <w:tcBorders>
              <w:top w:val="nil"/>
              <w:left w:val="nil"/>
              <w:bottom w:val="nil"/>
              <w:right w:val="nil"/>
            </w:tcBorders>
            <w:shd w:val="clear" w:color="auto" w:fill="auto"/>
            <w:vAlign w:val="center"/>
          </w:tcPr>
          <w:p w14:paraId="79406B08">
            <w:pPr>
              <w:keepNext w:val="0"/>
              <w:keepLines w:val="0"/>
              <w:pageBreakBefore w:val="0"/>
              <w:kinsoku/>
              <w:wordWrap/>
              <w:overflowPunct/>
              <w:topLinePunct w:val="0"/>
              <w:autoSpaceDE/>
              <w:autoSpaceDN/>
              <w:bidi w:val="0"/>
              <w:adjustRightInd/>
              <w:snapToGrid/>
              <w:spacing w:line="360" w:lineRule="exact"/>
              <w:rPr>
                <w:rFonts w:ascii="宋体" w:hAnsi="宋体" w:eastAsia="宋体" w:cs="宋体"/>
                <w:color w:val="auto"/>
                <w:sz w:val="20"/>
                <w:szCs w:val="20"/>
              </w:rPr>
            </w:pPr>
          </w:p>
        </w:tc>
      </w:tr>
      <w:tr w14:paraId="1440683E">
        <w:tblPrEx>
          <w:tblCellMar>
            <w:top w:w="0" w:type="dxa"/>
            <w:left w:w="108" w:type="dxa"/>
            <w:bottom w:w="0" w:type="dxa"/>
            <w:right w:w="108" w:type="dxa"/>
          </w:tblCellMar>
        </w:tblPrEx>
        <w:trPr>
          <w:trHeight w:val="2319" w:hRule="atLeast"/>
          <w:jc w:val="center"/>
        </w:trPr>
        <w:tc>
          <w:tcPr>
            <w:tcW w:w="1384" w:type="dxa"/>
            <w:tcBorders>
              <w:top w:val="nil"/>
              <w:left w:val="nil"/>
              <w:bottom w:val="nil"/>
              <w:right w:val="nil"/>
            </w:tcBorders>
            <w:shd w:val="clear" w:color="auto" w:fill="auto"/>
          </w:tcPr>
          <w:p w14:paraId="3F4F809C">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color w:val="auto"/>
                <w:sz w:val="20"/>
                <w:szCs w:val="20"/>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3.</w:t>
            </w:r>
            <w:r>
              <w:rPr>
                <w:rFonts w:hint="eastAsia" w:ascii="Times New Roman" w:hAnsi="Times New Roman" w:eastAsia="宋体" w:cs="Times New Roman"/>
                <w:color w:val="auto"/>
                <w:kern w:val="0"/>
                <w:sz w:val="20"/>
                <w:szCs w:val="20"/>
                <w:lang w:val="en-US" w:eastAsia="zh-CN" w:bidi="ar"/>
              </w:rPr>
              <w:t>3</w:t>
            </w:r>
            <w:r>
              <w:rPr>
                <w:rFonts w:ascii="Times New Roman" w:hAnsi="Times New Roman" w:eastAsia="宋体" w:cs="Times New Roman"/>
                <w:color w:val="auto"/>
                <w:kern w:val="0"/>
                <w:sz w:val="20"/>
                <w:szCs w:val="20"/>
                <w:lang w:bidi="ar"/>
              </w:rPr>
              <w:t>.1</w:t>
            </w:r>
          </w:p>
        </w:tc>
        <w:tc>
          <w:tcPr>
            <w:tcW w:w="4471" w:type="dxa"/>
            <w:tcBorders>
              <w:top w:val="nil"/>
              <w:left w:val="nil"/>
              <w:bottom w:val="nil"/>
              <w:right w:val="nil"/>
            </w:tcBorders>
            <w:shd w:val="clear" w:color="auto" w:fill="auto"/>
          </w:tcPr>
          <w:p w14:paraId="6F44AF0A">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【概况】【省科技计划体系基本框架】【科技计划管理改革】</w:t>
            </w:r>
            <w:r>
              <w:rPr>
                <w:rFonts w:hint="eastAsia" w:ascii="宋体" w:hAnsi="宋体" w:eastAsia="宋体" w:cs="宋体"/>
                <w:color w:val="auto"/>
                <w:kern w:val="0"/>
                <w:sz w:val="20"/>
                <w:szCs w:val="20"/>
                <w:lang w:eastAsia="zh-CN" w:bidi="ar"/>
              </w:rPr>
              <w:t>【科技计划项目</w:t>
            </w:r>
            <w:r>
              <w:rPr>
                <w:rFonts w:hint="eastAsia" w:ascii="宋体" w:hAnsi="宋体" w:eastAsia="宋体" w:cs="宋体"/>
                <w:color w:val="auto"/>
                <w:kern w:val="0"/>
                <w:sz w:val="20"/>
                <w:szCs w:val="20"/>
                <w:lang w:val="en-US" w:eastAsia="zh-CN" w:bidi="ar"/>
              </w:rPr>
              <w:t>立项与</w:t>
            </w:r>
            <w:r>
              <w:rPr>
                <w:rFonts w:hint="eastAsia" w:ascii="宋体" w:hAnsi="宋体" w:eastAsia="宋体" w:cs="宋体"/>
                <w:color w:val="auto"/>
                <w:kern w:val="0"/>
                <w:sz w:val="20"/>
                <w:szCs w:val="20"/>
                <w:lang w:eastAsia="zh-CN" w:bidi="ar"/>
              </w:rPr>
              <w:t>实施】【省级财政科技资金统筹协调机制】【科技智库建设】【全社会研发投入推动工作】【福厦泉要素市场化配置综合改革试点工作】【科技型企业定量评价和积分赋能】【科技金融供需对接平台】【“科技贷”工作】【科技保险工作】【科技创新领域“两重”建设】【</w:t>
            </w:r>
            <w:r>
              <w:rPr>
                <w:rFonts w:hint="eastAsia" w:ascii="宋体" w:hAnsi="宋体" w:eastAsia="宋体" w:cs="宋体"/>
                <w:color w:val="auto"/>
                <w:kern w:val="0"/>
                <w:sz w:val="20"/>
                <w:szCs w:val="20"/>
                <w:lang w:val="en-US" w:eastAsia="zh-CN" w:bidi="ar"/>
              </w:rPr>
              <w:t>2025年科技计划项目新上清单</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val="en-US" w:eastAsia="zh-CN" w:bidi="ar"/>
              </w:rPr>
              <w:t>2025年科技计划项目验收清单</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bidi="ar"/>
              </w:rPr>
              <w:t>【其他科技计划相关事项与活动(条目自拟)】等</w:t>
            </w:r>
          </w:p>
        </w:tc>
        <w:tc>
          <w:tcPr>
            <w:tcW w:w="240" w:type="dxa"/>
            <w:tcBorders>
              <w:top w:val="nil"/>
              <w:left w:val="nil"/>
              <w:bottom w:val="nil"/>
              <w:right w:val="nil"/>
            </w:tcBorders>
            <w:shd w:val="clear" w:color="auto" w:fill="auto"/>
          </w:tcPr>
          <w:p w14:paraId="223466ED">
            <w:pPr>
              <w:keepNext w:val="0"/>
              <w:keepLines w:val="0"/>
              <w:pageBreakBefore w:val="0"/>
              <w:kinsoku/>
              <w:wordWrap/>
              <w:overflowPunct/>
              <w:topLinePunct w:val="0"/>
              <w:autoSpaceDE/>
              <w:autoSpaceDN/>
              <w:bidi w:val="0"/>
              <w:adjustRightInd/>
              <w:snapToGrid/>
              <w:spacing w:line="360" w:lineRule="exact"/>
              <w:jc w:val="center"/>
              <w:rPr>
                <w:rFonts w:ascii="楷体_GB2312" w:hAnsi="宋体" w:eastAsia="楷体_GB2312" w:cs="楷体_GB2312"/>
                <w:b/>
                <w:bCs/>
                <w:color w:val="auto"/>
                <w:sz w:val="28"/>
                <w:szCs w:val="28"/>
              </w:rPr>
            </w:pPr>
          </w:p>
        </w:tc>
        <w:tc>
          <w:tcPr>
            <w:tcW w:w="2495" w:type="dxa"/>
            <w:tcBorders>
              <w:top w:val="nil"/>
              <w:left w:val="nil"/>
              <w:bottom w:val="nil"/>
              <w:right w:val="nil"/>
            </w:tcBorders>
            <w:shd w:val="clear" w:color="auto" w:fill="auto"/>
          </w:tcPr>
          <w:p w14:paraId="49274C4B">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省科技厅资</w:t>
            </w:r>
            <w:r>
              <w:rPr>
                <w:rFonts w:hint="eastAsia" w:ascii="宋体" w:hAnsi="宋体" w:eastAsia="宋体" w:cs="宋体"/>
                <w:color w:val="auto"/>
                <w:kern w:val="0"/>
                <w:sz w:val="20"/>
                <w:szCs w:val="20"/>
                <w:lang w:eastAsia="zh-CN" w:bidi="ar"/>
              </w:rPr>
              <w:t>统</w:t>
            </w:r>
            <w:r>
              <w:rPr>
                <w:rFonts w:hint="eastAsia" w:ascii="宋体" w:hAnsi="宋体" w:eastAsia="宋体" w:cs="宋体"/>
                <w:color w:val="auto"/>
                <w:kern w:val="0"/>
                <w:sz w:val="20"/>
                <w:szCs w:val="20"/>
                <w:lang w:bidi="ar"/>
              </w:rPr>
              <w:t>处</w:t>
            </w:r>
          </w:p>
        </w:tc>
        <w:tc>
          <w:tcPr>
            <w:tcW w:w="808" w:type="dxa"/>
            <w:tcBorders>
              <w:top w:val="nil"/>
              <w:left w:val="nil"/>
              <w:bottom w:val="nil"/>
              <w:right w:val="nil"/>
            </w:tcBorders>
            <w:shd w:val="clear" w:color="auto" w:fill="auto"/>
          </w:tcPr>
          <w:p w14:paraId="3F225FA4">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default" w:ascii="宋体" w:hAnsi="宋体" w:eastAsia="宋体" w:cs="宋体"/>
                <w:color w:val="auto"/>
                <w:sz w:val="20"/>
                <w:szCs w:val="20"/>
                <w:lang w:val="en-US" w:eastAsia="zh-CN"/>
              </w:rPr>
            </w:pPr>
            <w:r>
              <w:rPr>
                <w:rFonts w:hint="eastAsia" w:ascii="宋体" w:hAnsi="宋体" w:eastAsia="宋体" w:cs="宋体"/>
                <w:color w:val="auto"/>
                <w:kern w:val="0"/>
                <w:sz w:val="20"/>
                <w:szCs w:val="20"/>
                <w:lang w:val="en-US" w:eastAsia="zh-CN" w:bidi="ar"/>
              </w:rPr>
              <w:t>1.0</w:t>
            </w:r>
          </w:p>
        </w:tc>
      </w:tr>
      <w:tr w14:paraId="1B1CDFB5">
        <w:tblPrEx>
          <w:tblCellMar>
            <w:top w:w="0" w:type="dxa"/>
            <w:left w:w="108" w:type="dxa"/>
            <w:bottom w:w="0" w:type="dxa"/>
            <w:right w:w="108" w:type="dxa"/>
          </w:tblCellMar>
        </w:tblPrEx>
        <w:trPr>
          <w:trHeight w:val="90" w:hRule="atLeast"/>
          <w:jc w:val="center"/>
        </w:trPr>
        <w:tc>
          <w:tcPr>
            <w:tcW w:w="1384" w:type="dxa"/>
            <w:tcBorders>
              <w:top w:val="nil"/>
              <w:left w:val="nil"/>
              <w:bottom w:val="nil"/>
              <w:right w:val="nil"/>
            </w:tcBorders>
            <w:shd w:val="clear" w:color="auto" w:fill="auto"/>
          </w:tcPr>
          <w:p w14:paraId="56C88035">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Times New Roman" w:hAnsi="Times New Roman" w:eastAsia="宋体" w:cs="Times New Roman"/>
                <w:color w:val="auto"/>
                <w:kern w:val="0"/>
                <w:sz w:val="20"/>
                <w:szCs w:val="20"/>
                <w:lang w:eastAsia="zh-CN" w:bidi="ar"/>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3.</w:t>
            </w:r>
            <w:r>
              <w:rPr>
                <w:rFonts w:hint="eastAsia" w:ascii="Times New Roman" w:hAnsi="Times New Roman" w:eastAsia="宋体" w:cs="Times New Roman"/>
                <w:color w:val="auto"/>
                <w:kern w:val="0"/>
                <w:sz w:val="20"/>
                <w:szCs w:val="20"/>
                <w:lang w:val="en-US" w:eastAsia="zh-CN" w:bidi="ar"/>
              </w:rPr>
              <w:t>3</w:t>
            </w:r>
            <w:r>
              <w:rPr>
                <w:rFonts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2</w:t>
            </w:r>
          </w:p>
        </w:tc>
        <w:tc>
          <w:tcPr>
            <w:tcW w:w="4471" w:type="dxa"/>
            <w:tcBorders>
              <w:top w:val="nil"/>
              <w:left w:val="nil"/>
              <w:bottom w:val="nil"/>
              <w:right w:val="nil"/>
            </w:tcBorders>
            <w:shd w:val="clear" w:color="auto" w:fill="auto"/>
            <w:vAlign w:val="top"/>
          </w:tcPr>
          <w:p w14:paraId="176515C2">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0000FF"/>
                <w:kern w:val="2"/>
                <w:sz w:val="20"/>
                <w:szCs w:val="20"/>
                <w:lang w:val="en-US" w:eastAsia="zh-CN" w:bidi="ar-SA"/>
              </w:rPr>
            </w:pPr>
            <w:r>
              <w:rPr>
                <w:rFonts w:hint="eastAsia" w:ascii="宋体" w:hAnsi="宋体" w:eastAsia="宋体" w:cs="宋体"/>
                <w:color w:val="auto"/>
                <w:kern w:val="0"/>
                <w:sz w:val="20"/>
                <w:szCs w:val="20"/>
                <w:lang w:bidi="ar"/>
              </w:rPr>
              <w:t>【科技金融发展】</w:t>
            </w:r>
            <w:r>
              <w:rPr>
                <w:rFonts w:hint="eastAsia" w:ascii="宋体" w:hAnsi="宋体" w:eastAsia="宋体" w:cs="宋体"/>
                <w:color w:val="auto"/>
                <w:kern w:val="0"/>
                <w:sz w:val="20"/>
                <w:szCs w:val="20"/>
                <w:lang w:eastAsia="zh-CN" w:bidi="ar"/>
              </w:rPr>
              <w:t>【科技金融服务政策】【科技创新资金引导】【科技金融服务环境营造】【科技型企业信贷支持】【科技型企业融资】</w:t>
            </w:r>
            <w:r>
              <w:rPr>
                <w:rFonts w:hint="eastAsia" w:ascii="宋体" w:hAnsi="宋体" w:eastAsia="宋体" w:cs="宋体"/>
                <w:color w:val="auto"/>
                <w:kern w:val="0"/>
                <w:sz w:val="20"/>
                <w:szCs w:val="20"/>
                <w:lang w:bidi="ar"/>
              </w:rPr>
              <w:t>【其他重要科技事项与活动（条目自拟）】等</w:t>
            </w:r>
            <w:r>
              <w:rPr>
                <w:rFonts w:hint="eastAsia" w:ascii="宋体" w:hAnsi="宋体" w:eastAsia="宋体" w:cs="宋体"/>
                <w:color w:val="0000FF"/>
                <w:kern w:val="0"/>
                <w:sz w:val="20"/>
                <w:szCs w:val="20"/>
                <w:lang w:bidi="ar"/>
              </w:rPr>
              <w:t xml:space="preserve"> </w:t>
            </w:r>
          </w:p>
        </w:tc>
        <w:tc>
          <w:tcPr>
            <w:tcW w:w="240" w:type="dxa"/>
            <w:tcBorders>
              <w:top w:val="nil"/>
              <w:left w:val="nil"/>
              <w:bottom w:val="nil"/>
              <w:right w:val="nil"/>
            </w:tcBorders>
            <w:shd w:val="clear" w:color="auto" w:fill="auto"/>
            <w:vAlign w:val="top"/>
          </w:tcPr>
          <w:p w14:paraId="0A2B1248">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color w:val="0000FF"/>
                <w:kern w:val="2"/>
                <w:sz w:val="20"/>
                <w:szCs w:val="20"/>
                <w:lang w:val="en-US" w:eastAsia="zh-CN" w:bidi="ar-SA"/>
              </w:rPr>
            </w:pPr>
          </w:p>
        </w:tc>
        <w:tc>
          <w:tcPr>
            <w:tcW w:w="2495" w:type="dxa"/>
            <w:tcBorders>
              <w:top w:val="nil"/>
              <w:left w:val="nil"/>
              <w:bottom w:val="nil"/>
              <w:right w:val="nil"/>
            </w:tcBorders>
            <w:shd w:val="clear" w:color="auto" w:fill="auto"/>
            <w:vAlign w:val="top"/>
          </w:tcPr>
          <w:p w14:paraId="05F59D9B">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0000FF"/>
                <w:kern w:val="2"/>
                <w:sz w:val="20"/>
                <w:szCs w:val="20"/>
                <w:lang w:val="en-US" w:eastAsia="zh-CN" w:bidi="ar-SA"/>
              </w:rPr>
            </w:pPr>
            <w:r>
              <w:rPr>
                <w:rFonts w:hint="eastAsia" w:ascii="宋体" w:hAnsi="宋体" w:eastAsia="宋体" w:cs="宋体"/>
                <w:color w:val="auto"/>
                <w:kern w:val="0"/>
                <w:sz w:val="20"/>
                <w:szCs w:val="20"/>
                <w:lang w:bidi="ar"/>
              </w:rPr>
              <w:t>省科技厅、</w:t>
            </w:r>
            <w:r>
              <w:rPr>
                <w:rFonts w:hint="eastAsia" w:ascii="宋体" w:hAnsi="宋体" w:eastAsia="宋体" w:cs="宋体"/>
                <w:color w:val="auto"/>
                <w:kern w:val="0"/>
                <w:sz w:val="20"/>
                <w:szCs w:val="20"/>
                <w:lang w:eastAsia="zh-CN" w:bidi="ar"/>
              </w:rPr>
              <w:t>国家金融监管总局福建监管局、省委金融办</w:t>
            </w:r>
          </w:p>
        </w:tc>
        <w:tc>
          <w:tcPr>
            <w:tcW w:w="808" w:type="dxa"/>
            <w:tcBorders>
              <w:top w:val="nil"/>
              <w:left w:val="nil"/>
              <w:bottom w:val="nil"/>
              <w:right w:val="nil"/>
            </w:tcBorders>
            <w:shd w:val="clear" w:color="auto" w:fill="auto"/>
          </w:tcPr>
          <w:p w14:paraId="3B84CBF9">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default" w:ascii="宋体" w:hAnsi="宋体" w:eastAsia="宋体" w:cs="宋体"/>
                <w:color w:val="0000FF"/>
                <w:kern w:val="0"/>
                <w:sz w:val="20"/>
                <w:szCs w:val="20"/>
                <w:lang w:val="en-US" w:eastAsia="zh-CN" w:bidi="ar"/>
              </w:rPr>
            </w:pPr>
            <w:r>
              <w:rPr>
                <w:rFonts w:hint="eastAsia" w:ascii="宋体" w:hAnsi="宋体" w:eastAsia="宋体" w:cs="宋体"/>
                <w:color w:val="auto"/>
                <w:kern w:val="0"/>
                <w:sz w:val="20"/>
                <w:szCs w:val="20"/>
                <w:lang w:val="en-US" w:eastAsia="zh-CN" w:bidi="ar"/>
              </w:rPr>
              <w:t>0.3</w:t>
            </w:r>
          </w:p>
        </w:tc>
      </w:tr>
      <w:tr w14:paraId="714275E5">
        <w:tblPrEx>
          <w:tblCellMar>
            <w:top w:w="0" w:type="dxa"/>
            <w:left w:w="108" w:type="dxa"/>
            <w:bottom w:w="0" w:type="dxa"/>
            <w:right w:w="108" w:type="dxa"/>
          </w:tblCellMar>
        </w:tblPrEx>
        <w:trPr>
          <w:trHeight w:val="546" w:hRule="atLeast"/>
          <w:jc w:val="center"/>
        </w:trPr>
        <w:tc>
          <w:tcPr>
            <w:tcW w:w="1384" w:type="dxa"/>
            <w:tcBorders>
              <w:top w:val="nil"/>
              <w:left w:val="nil"/>
              <w:bottom w:val="nil"/>
              <w:right w:val="nil"/>
            </w:tcBorders>
            <w:shd w:val="clear" w:color="auto" w:fill="auto"/>
            <w:vAlign w:val="center"/>
          </w:tcPr>
          <w:p w14:paraId="4D14AC1F">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b/>
                <w:bCs/>
                <w:color w:val="auto"/>
                <w:kern w:val="2"/>
                <w:sz w:val="20"/>
                <w:szCs w:val="20"/>
                <w:lang w:val="en-US" w:eastAsia="zh-CN" w:bidi="ar-SA"/>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3.</w:t>
            </w:r>
            <w:r>
              <w:rPr>
                <w:rFonts w:hint="eastAsia" w:ascii="Times New Roman" w:hAnsi="Times New Roman" w:eastAsia="宋体" w:cs="Times New Roman"/>
                <w:b/>
                <w:bCs/>
                <w:color w:val="auto"/>
                <w:kern w:val="0"/>
                <w:sz w:val="20"/>
                <w:szCs w:val="20"/>
                <w:lang w:val="en-US" w:eastAsia="zh-CN" w:bidi="ar"/>
              </w:rPr>
              <w:t>4</w:t>
            </w:r>
          </w:p>
        </w:tc>
        <w:tc>
          <w:tcPr>
            <w:tcW w:w="4471" w:type="dxa"/>
            <w:tcBorders>
              <w:top w:val="nil"/>
              <w:left w:val="nil"/>
              <w:bottom w:val="nil"/>
              <w:right w:val="nil"/>
            </w:tcBorders>
            <w:shd w:val="clear" w:color="auto" w:fill="auto"/>
            <w:vAlign w:val="center"/>
          </w:tcPr>
          <w:p w14:paraId="09F0B380">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黑体" w:hAnsi="宋体" w:eastAsia="黑体" w:cs="黑体"/>
                <w:b/>
                <w:bCs/>
                <w:color w:val="auto"/>
                <w:kern w:val="2"/>
                <w:sz w:val="20"/>
                <w:szCs w:val="20"/>
                <w:lang w:val="en-US" w:eastAsia="zh-CN" w:bidi="ar-SA"/>
              </w:rPr>
            </w:pPr>
            <w:r>
              <w:rPr>
                <w:rFonts w:hint="eastAsia" w:ascii="黑体" w:hAnsi="宋体" w:eastAsia="黑体" w:cs="黑体"/>
                <w:b/>
                <w:bCs/>
                <w:color w:val="auto"/>
                <w:kern w:val="0"/>
                <w:sz w:val="20"/>
                <w:szCs w:val="20"/>
                <w:lang w:bidi="ar"/>
              </w:rPr>
              <w:t>基础科学研究与管理</w:t>
            </w:r>
          </w:p>
        </w:tc>
        <w:tc>
          <w:tcPr>
            <w:tcW w:w="240" w:type="dxa"/>
            <w:tcBorders>
              <w:top w:val="nil"/>
              <w:left w:val="nil"/>
              <w:bottom w:val="nil"/>
              <w:right w:val="nil"/>
            </w:tcBorders>
            <w:shd w:val="clear" w:color="auto" w:fill="auto"/>
            <w:vAlign w:val="center"/>
          </w:tcPr>
          <w:p w14:paraId="28B62B01">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center"/>
          </w:tcPr>
          <w:p w14:paraId="3CF2764D">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kern w:val="2"/>
                <w:sz w:val="20"/>
                <w:szCs w:val="20"/>
                <w:lang w:val="en-US" w:eastAsia="zh-CN" w:bidi="ar-SA"/>
              </w:rPr>
            </w:pPr>
          </w:p>
        </w:tc>
        <w:tc>
          <w:tcPr>
            <w:tcW w:w="808" w:type="dxa"/>
            <w:tcBorders>
              <w:top w:val="nil"/>
              <w:left w:val="nil"/>
              <w:bottom w:val="nil"/>
              <w:right w:val="nil"/>
            </w:tcBorders>
            <w:shd w:val="clear" w:color="auto" w:fill="auto"/>
            <w:vAlign w:val="center"/>
          </w:tcPr>
          <w:p w14:paraId="7340DA29">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宋体" w:hAnsi="宋体" w:eastAsia="宋体" w:cs="宋体"/>
                <w:color w:val="auto"/>
                <w:kern w:val="0"/>
                <w:sz w:val="20"/>
                <w:szCs w:val="20"/>
                <w:lang w:val="en-US" w:eastAsia="zh-CN" w:bidi="ar"/>
              </w:rPr>
            </w:pPr>
          </w:p>
        </w:tc>
      </w:tr>
      <w:tr w14:paraId="03AD7464">
        <w:tblPrEx>
          <w:tblCellMar>
            <w:top w:w="0" w:type="dxa"/>
            <w:left w:w="108" w:type="dxa"/>
            <w:bottom w:w="0" w:type="dxa"/>
            <w:right w:w="108" w:type="dxa"/>
          </w:tblCellMar>
        </w:tblPrEx>
        <w:trPr>
          <w:trHeight w:val="1793" w:hRule="atLeast"/>
          <w:jc w:val="center"/>
        </w:trPr>
        <w:tc>
          <w:tcPr>
            <w:tcW w:w="1384" w:type="dxa"/>
            <w:tcBorders>
              <w:top w:val="nil"/>
              <w:left w:val="nil"/>
              <w:bottom w:val="nil"/>
              <w:right w:val="nil"/>
            </w:tcBorders>
            <w:shd w:val="clear" w:color="auto" w:fill="auto"/>
            <w:vAlign w:val="top"/>
          </w:tcPr>
          <w:p w14:paraId="05DFCDF2">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Times New Roman" w:hAnsi="Times New Roman" w:eastAsia="宋体" w:cs="Times New Roman"/>
                <w:color w:val="auto"/>
                <w:kern w:val="2"/>
                <w:sz w:val="20"/>
                <w:szCs w:val="20"/>
                <w:lang w:val="en-US" w:eastAsia="zh-CN" w:bidi="ar-SA"/>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3.</w:t>
            </w:r>
            <w:r>
              <w:rPr>
                <w:rFonts w:hint="eastAsia" w:ascii="Times New Roman" w:hAnsi="Times New Roman" w:eastAsia="宋体" w:cs="Times New Roman"/>
                <w:color w:val="auto"/>
                <w:kern w:val="0"/>
                <w:sz w:val="20"/>
                <w:szCs w:val="20"/>
                <w:lang w:val="en-US" w:eastAsia="zh-CN" w:bidi="ar"/>
              </w:rPr>
              <w:t>4</w:t>
            </w:r>
            <w:r>
              <w:rPr>
                <w:rFonts w:ascii="Times New Roman" w:hAnsi="Times New Roman" w:eastAsia="宋体" w:cs="Times New Roman"/>
                <w:color w:val="auto"/>
                <w:kern w:val="0"/>
                <w:sz w:val="20"/>
                <w:szCs w:val="20"/>
                <w:lang w:bidi="ar"/>
              </w:rPr>
              <w:t>.1</w:t>
            </w:r>
          </w:p>
        </w:tc>
        <w:tc>
          <w:tcPr>
            <w:tcW w:w="4471" w:type="dxa"/>
            <w:tcBorders>
              <w:top w:val="nil"/>
              <w:left w:val="nil"/>
              <w:bottom w:val="nil"/>
              <w:right w:val="nil"/>
            </w:tcBorders>
            <w:shd w:val="clear" w:color="auto" w:fill="auto"/>
            <w:vAlign w:val="top"/>
          </w:tcPr>
          <w:p w14:paraId="6BAC69D8">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eastAsia="zh-CN" w:bidi="ar"/>
              </w:rPr>
              <w:t>概况</w:t>
            </w:r>
            <w:r>
              <w:rPr>
                <w:rFonts w:hint="eastAsia" w:ascii="宋体" w:hAnsi="宋体" w:eastAsia="宋体" w:cs="宋体"/>
                <w:color w:val="auto"/>
                <w:kern w:val="0"/>
                <w:sz w:val="20"/>
                <w:szCs w:val="20"/>
                <w:lang w:bidi="ar"/>
              </w:rPr>
              <w:t>】【制度建设与管理创新】</w:t>
            </w:r>
            <w:r>
              <w:rPr>
                <w:rFonts w:hint="eastAsia" w:ascii="宋体" w:hAnsi="宋体" w:eastAsia="宋体" w:cs="宋体"/>
                <w:color w:val="auto"/>
                <w:kern w:val="0"/>
                <w:sz w:val="20"/>
                <w:szCs w:val="20"/>
                <w:lang w:eastAsia="zh-CN" w:bidi="ar"/>
              </w:rPr>
              <w:t>【国家自然科学基金立项与实施】</w:t>
            </w: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eastAsia="zh-CN" w:bidi="ar"/>
              </w:rPr>
              <w:t>省</w:t>
            </w:r>
            <w:r>
              <w:rPr>
                <w:rFonts w:hint="eastAsia" w:ascii="宋体" w:hAnsi="宋体" w:eastAsia="宋体" w:cs="宋体"/>
                <w:color w:val="auto"/>
                <w:kern w:val="0"/>
                <w:sz w:val="20"/>
                <w:szCs w:val="20"/>
                <w:lang w:bidi="ar"/>
              </w:rPr>
              <w:t>自然科学基金项目立项与实施】</w:t>
            </w:r>
            <w:r>
              <w:rPr>
                <w:rFonts w:hint="eastAsia" w:ascii="宋体" w:hAnsi="宋体" w:eastAsia="宋体" w:cs="宋体"/>
                <w:color w:val="auto"/>
                <w:kern w:val="0"/>
                <w:sz w:val="20"/>
                <w:szCs w:val="20"/>
                <w:lang w:eastAsia="zh-CN" w:bidi="ar"/>
              </w:rPr>
              <w:t>【企业联合基金设立】</w:t>
            </w:r>
            <w:r>
              <w:rPr>
                <w:rFonts w:hint="eastAsia" w:ascii="宋体" w:hAnsi="宋体" w:eastAsia="宋体" w:cs="宋体"/>
                <w:color w:val="auto"/>
                <w:kern w:val="0"/>
                <w:sz w:val="20"/>
                <w:szCs w:val="20"/>
                <w:lang w:bidi="ar"/>
              </w:rPr>
              <w:t>【区域</w:t>
            </w:r>
            <w:r>
              <w:rPr>
                <w:rFonts w:hint="eastAsia" w:ascii="宋体" w:hAnsi="宋体" w:eastAsia="宋体" w:cs="宋体"/>
                <w:color w:val="auto"/>
                <w:kern w:val="0"/>
                <w:sz w:val="20"/>
                <w:szCs w:val="20"/>
                <w:lang w:eastAsia="zh-CN" w:bidi="ar"/>
              </w:rPr>
              <w:t>创新发展</w:t>
            </w:r>
            <w:r>
              <w:rPr>
                <w:rFonts w:hint="eastAsia" w:ascii="宋体" w:hAnsi="宋体" w:eastAsia="宋体" w:cs="宋体"/>
                <w:color w:val="auto"/>
                <w:kern w:val="0"/>
                <w:sz w:val="20"/>
                <w:szCs w:val="20"/>
                <w:lang w:bidi="ar"/>
              </w:rPr>
              <w:t>联合基金】【</w:t>
            </w:r>
            <w:r>
              <w:rPr>
                <w:rFonts w:hint="eastAsia" w:ascii="宋体" w:hAnsi="宋体" w:eastAsia="宋体" w:cs="宋体"/>
                <w:color w:val="auto"/>
                <w:kern w:val="0"/>
                <w:sz w:val="20"/>
                <w:szCs w:val="20"/>
                <w:lang w:eastAsia="zh-CN" w:bidi="ar"/>
              </w:rPr>
              <w:t>大型</w:t>
            </w:r>
            <w:r>
              <w:rPr>
                <w:rFonts w:hint="eastAsia" w:ascii="宋体" w:hAnsi="宋体" w:eastAsia="宋体" w:cs="宋体"/>
                <w:color w:val="auto"/>
                <w:kern w:val="0"/>
                <w:sz w:val="20"/>
                <w:szCs w:val="20"/>
                <w:lang w:bidi="ar"/>
              </w:rPr>
              <w:t>科研仪器开放共享】</w:t>
            </w:r>
            <w:r>
              <w:rPr>
                <w:rFonts w:hint="eastAsia" w:ascii="宋体" w:hAnsi="宋体" w:eastAsia="宋体" w:cs="宋体"/>
                <w:color w:val="auto"/>
                <w:kern w:val="0"/>
                <w:sz w:val="20"/>
                <w:szCs w:val="20"/>
                <w:lang w:eastAsia="zh-CN" w:bidi="ar"/>
              </w:rPr>
              <w:t>【国际大科学计划实施】</w:t>
            </w:r>
            <w:r>
              <w:rPr>
                <w:rFonts w:hint="eastAsia" w:ascii="宋体" w:hAnsi="宋体" w:eastAsia="宋体" w:cs="宋体"/>
                <w:color w:val="auto"/>
                <w:kern w:val="0"/>
                <w:sz w:val="20"/>
                <w:szCs w:val="20"/>
                <w:lang w:bidi="ar"/>
              </w:rPr>
              <w:t>【实验动物许可规范】【其他重要科技事项与活动(条目自拟)】等</w:t>
            </w:r>
          </w:p>
        </w:tc>
        <w:tc>
          <w:tcPr>
            <w:tcW w:w="240" w:type="dxa"/>
            <w:tcBorders>
              <w:top w:val="nil"/>
              <w:left w:val="nil"/>
              <w:bottom w:val="nil"/>
              <w:right w:val="nil"/>
            </w:tcBorders>
            <w:shd w:val="clear" w:color="auto" w:fill="auto"/>
            <w:vAlign w:val="top"/>
          </w:tcPr>
          <w:p w14:paraId="37E53211">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44E1FB05">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省科技厅基础处</w:t>
            </w:r>
          </w:p>
        </w:tc>
        <w:tc>
          <w:tcPr>
            <w:tcW w:w="808" w:type="dxa"/>
            <w:tcBorders>
              <w:top w:val="nil"/>
              <w:left w:val="nil"/>
              <w:bottom w:val="nil"/>
              <w:right w:val="nil"/>
            </w:tcBorders>
            <w:shd w:val="clear" w:color="auto" w:fill="auto"/>
            <w:vAlign w:val="top"/>
          </w:tcPr>
          <w:p w14:paraId="482C7154">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val="en-US" w:eastAsia="zh-CN" w:bidi="ar"/>
              </w:rPr>
              <w:t>1.0</w:t>
            </w:r>
          </w:p>
        </w:tc>
      </w:tr>
      <w:tr w14:paraId="25151D22">
        <w:tblPrEx>
          <w:tblCellMar>
            <w:top w:w="0" w:type="dxa"/>
            <w:left w:w="108" w:type="dxa"/>
            <w:bottom w:w="0" w:type="dxa"/>
            <w:right w:w="108" w:type="dxa"/>
          </w:tblCellMar>
        </w:tblPrEx>
        <w:trPr>
          <w:trHeight w:val="525" w:hRule="atLeast"/>
          <w:jc w:val="center"/>
        </w:trPr>
        <w:tc>
          <w:tcPr>
            <w:tcW w:w="1384" w:type="dxa"/>
            <w:tcBorders>
              <w:top w:val="nil"/>
              <w:left w:val="nil"/>
              <w:bottom w:val="nil"/>
              <w:right w:val="nil"/>
            </w:tcBorders>
            <w:shd w:val="clear" w:color="auto" w:fill="auto"/>
            <w:vAlign w:val="center"/>
          </w:tcPr>
          <w:p w14:paraId="7AC2E30E">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Times New Roman"/>
                <w:b/>
                <w:bCs/>
                <w:color w:val="auto"/>
                <w:kern w:val="2"/>
                <w:sz w:val="20"/>
                <w:szCs w:val="20"/>
                <w:lang w:val="en-US" w:eastAsia="zh-CN" w:bidi="ar-SA"/>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3.</w:t>
            </w:r>
            <w:r>
              <w:rPr>
                <w:rFonts w:hint="eastAsia" w:ascii="Times New Roman" w:hAnsi="Times New Roman" w:eastAsia="宋体" w:cs="Times New Roman"/>
                <w:b/>
                <w:bCs/>
                <w:color w:val="auto"/>
                <w:kern w:val="0"/>
                <w:sz w:val="20"/>
                <w:szCs w:val="20"/>
                <w:lang w:val="en-US" w:eastAsia="zh-CN" w:bidi="ar"/>
              </w:rPr>
              <w:t>5</w:t>
            </w:r>
          </w:p>
        </w:tc>
        <w:tc>
          <w:tcPr>
            <w:tcW w:w="4471" w:type="dxa"/>
            <w:tcBorders>
              <w:top w:val="nil"/>
              <w:left w:val="nil"/>
              <w:bottom w:val="nil"/>
              <w:right w:val="nil"/>
            </w:tcBorders>
            <w:shd w:val="clear" w:color="auto" w:fill="auto"/>
            <w:vAlign w:val="center"/>
          </w:tcPr>
          <w:p w14:paraId="6FEE305E">
            <w:pPr>
              <w:keepNext w:val="0"/>
              <w:keepLines w:val="0"/>
              <w:pageBreakBefore w:val="0"/>
              <w:widowControl/>
              <w:kinsoku/>
              <w:wordWrap/>
              <w:overflowPunct/>
              <w:topLinePunct w:val="0"/>
              <w:autoSpaceDE/>
              <w:autoSpaceDN/>
              <w:bidi w:val="0"/>
              <w:adjustRightInd/>
              <w:snapToGrid/>
              <w:spacing w:line="340" w:lineRule="exact"/>
              <w:jc w:val="left"/>
              <w:textAlignment w:val="top"/>
              <w:rPr>
                <w:rFonts w:hint="eastAsia" w:ascii="宋体" w:hAnsi="宋体" w:eastAsia="宋体" w:cs="宋体"/>
                <w:color w:val="auto"/>
                <w:kern w:val="0"/>
                <w:sz w:val="20"/>
                <w:szCs w:val="20"/>
                <w:lang w:val="en-US" w:eastAsia="zh-CN" w:bidi="ar"/>
              </w:rPr>
            </w:pPr>
            <w:r>
              <w:rPr>
                <w:rFonts w:hint="eastAsia" w:ascii="黑体" w:hAnsi="宋体" w:eastAsia="黑体" w:cs="黑体"/>
                <w:b/>
                <w:bCs/>
                <w:color w:val="auto"/>
                <w:kern w:val="0"/>
                <w:sz w:val="20"/>
                <w:szCs w:val="20"/>
                <w:lang w:eastAsia="zh-CN" w:bidi="ar"/>
              </w:rPr>
              <w:t>重大任务与科技平台管理</w:t>
            </w:r>
          </w:p>
        </w:tc>
        <w:tc>
          <w:tcPr>
            <w:tcW w:w="240" w:type="dxa"/>
            <w:tcBorders>
              <w:top w:val="nil"/>
              <w:left w:val="nil"/>
              <w:bottom w:val="nil"/>
              <w:right w:val="nil"/>
            </w:tcBorders>
            <w:shd w:val="clear" w:color="auto" w:fill="auto"/>
            <w:vAlign w:val="center"/>
          </w:tcPr>
          <w:p w14:paraId="4C9DF46E">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center"/>
          </w:tcPr>
          <w:p w14:paraId="167C7021">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0"/>
                <w:szCs w:val="20"/>
                <w:lang w:val="en-US" w:eastAsia="zh-CN" w:bidi="ar"/>
              </w:rPr>
            </w:pPr>
          </w:p>
        </w:tc>
        <w:tc>
          <w:tcPr>
            <w:tcW w:w="808" w:type="dxa"/>
            <w:tcBorders>
              <w:top w:val="nil"/>
              <w:left w:val="nil"/>
              <w:bottom w:val="nil"/>
              <w:right w:val="nil"/>
            </w:tcBorders>
            <w:shd w:val="clear" w:color="auto" w:fill="auto"/>
            <w:vAlign w:val="center"/>
          </w:tcPr>
          <w:p w14:paraId="51806E48">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auto"/>
                <w:kern w:val="2"/>
                <w:sz w:val="20"/>
                <w:szCs w:val="20"/>
                <w:lang w:val="en-US" w:eastAsia="zh-CN" w:bidi="ar-SA"/>
              </w:rPr>
            </w:pPr>
          </w:p>
        </w:tc>
      </w:tr>
      <w:tr w14:paraId="2D36516C">
        <w:tblPrEx>
          <w:tblCellMar>
            <w:top w:w="0" w:type="dxa"/>
            <w:left w:w="108" w:type="dxa"/>
            <w:bottom w:w="0" w:type="dxa"/>
            <w:right w:w="108" w:type="dxa"/>
          </w:tblCellMar>
        </w:tblPrEx>
        <w:trPr>
          <w:trHeight w:val="2058" w:hRule="atLeast"/>
          <w:jc w:val="center"/>
        </w:trPr>
        <w:tc>
          <w:tcPr>
            <w:tcW w:w="1384" w:type="dxa"/>
            <w:tcBorders>
              <w:top w:val="nil"/>
              <w:left w:val="nil"/>
              <w:bottom w:val="nil"/>
              <w:right w:val="nil"/>
            </w:tcBorders>
            <w:shd w:val="clear" w:color="auto" w:fill="auto"/>
            <w:vAlign w:val="top"/>
          </w:tcPr>
          <w:p w14:paraId="3147CD3A">
            <w:pPr>
              <w:keepNext w:val="0"/>
              <w:keepLines w:val="0"/>
              <w:pageBreakBefore w:val="0"/>
              <w:widowControl/>
              <w:kinsoku/>
              <w:wordWrap/>
              <w:overflowPunct/>
              <w:topLinePunct w:val="0"/>
              <w:autoSpaceDE/>
              <w:autoSpaceDN/>
              <w:bidi w:val="0"/>
              <w:adjustRightInd/>
              <w:snapToGrid/>
              <w:spacing w:line="340" w:lineRule="exact"/>
              <w:jc w:val="left"/>
              <w:textAlignment w:val="top"/>
              <w:rPr>
                <w:rFonts w:hint="eastAsia" w:ascii="Times New Roman" w:hAnsi="Times New Roman" w:eastAsia="宋体" w:cs="Times New Roman"/>
                <w:color w:val="auto"/>
                <w:kern w:val="2"/>
                <w:sz w:val="20"/>
                <w:szCs w:val="20"/>
                <w:lang w:val="en-US" w:eastAsia="zh-CN" w:bidi="ar-SA"/>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3.</w:t>
            </w:r>
            <w:r>
              <w:rPr>
                <w:rFonts w:hint="eastAsia" w:ascii="Times New Roman" w:hAnsi="Times New Roman" w:eastAsia="宋体" w:cs="Times New Roman"/>
                <w:color w:val="auto"/>
                <w:kern w:val="0"/>
                <w:sz w:val="20"/>
                <w:szCs w:val="20"/>
                <w:lang w:val="en-US" w:eastAsia="zh-CN" w:bidi="ar"/>
              </w:rPr>
              <w:t>5</w:t>
            </w:r>
            <w:r>
              <w:rPr>
                <w:rFonts w:ascii="Times New Roman" w:hAnsi="Times New Roman" w:eastAsia="宋体" w:cs="Times New Roman"/>
                <w:color w:val="auto"/>
                <w:kern w:val="0"/>
                <w:sz w:val="20"/>
                <w:szCs w:val="20"/>
                <w:lang w:bidi="ar"/>
              </w:rPr>
              <w:t>.1</w:t>
            </w:r>
          </w:p>
        </w:tc>
        <w:tc>
          <w:tcPr>
            <w:tcW w:w="4471" w:type="dxa"/>
            <w:tcBorders>
              <w:top w:val="nil"/>
              <w:left w:val="nil"/>
              <w:bottom w:val="nil"/>
              <w:right w:val="nil"/>
            </w:tcBorders>
            <w:shd w:val="clear" w:color="auto" w:fill="auto"/>
            <w:vAlign w:val="center"/>
          </w:tcPr>
          <w:p w14:paraId="2CDF7DAC">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eastAsia="zh-CN" w:bidi="ar"/>
              </w:rPr>
              <w:t>【概况】</w:t>
            </w:r>
            <w:r>
              <w:rPr>
                <w:rFonts w:hint="eastAsia" w:ascii="宋体" w:hAnsi="宋体" w:eastAsia="宋体" w:cs="宋体"/>
                <w:color w:val="auto"/>
                <w:kern w:val="0"/>
                <w:sz w:val="20"/>
                <w:szCs w:val="20"/>
                <w:lang w:bidi="ar"/>
              </w:rPr>
              <w:t>【制度建设与管理创新】</w:t>
            </w:r>
            <w:r>
              <w:rPr>
                <w:rFonts w:hint="eastAsia" w:ascii="宋体" w:hAnsi="宋体" w:eastAsia="宋体" w:cs="宋体"/>
                <w:color w:val="auto"/>
                <w:kern w:val="0"/>
                <w:sz w:val="20"/>
                <w:szCs w:val="20"/>
                <w:lang w:eastAsia="zh-CN" w:bidi="ar"/>
              </w:rPr>
              <w:t>【科技计划体系优化】【科技创新平台体系优化】【省级重大科技项目立项与实施（“揭榜挂帅”项目、产学研协同创新重大项目等）】【国家重大科技项目奖补工作】【国家重大科技项目申报与人才认定工作】【福建省国家级科技创新平台基地建设】</w:t>
            </w:r>
            <w:r>
              <w:rPr>
                <w:rFonts w:hint="eastAsia" w:ascii="宋体" w:hAnsi="宋体" w:eastAsia="宋体" w:cs="宋体"/>
                <w:color w:val="auto"/>
                <w:kern w:val="0"/>
                <w:sz w:val="20"/>
                <w:szCs w:val="20"/>
                <w:lang w:bidi="ar"/>
              </w:rPr>
              <w:t>【其他重要科技事项与活动(条目自拟)】等</w:t>
            </w:r>
          </w:p>
        </w:tc>
        <w:tc>
          <w:tcPr>
            <w:tcW w:w="240" w:type="dxa"/>
            <w:tcBorders>
              <w:top w:val="nil"/>
              <w:left w:val="nil"/>
              <w:bottom w:val="nil"/>
              <w:right w:val="nil"/>
            </w:tcBorders>
            <w:shd w:val="clear" w:color="auto" w:fill="auto"/>
            <w:vAlign w:val="center"/>
          </w:tcPr>
          <w:p w14:paraId="4B3C289F">
            <w:pPr>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70EC8BB7">
            <w:pPr>
              <w:keepNext w:val="0"/>
              <w:keepLines w:val="0"/>
              <w:pageBreakBefore w:val="0"/>
              <w:kinsoku/>
              <w:wordWrap/>
              <w:overflowPunct/>
              <w:topLinePunct w:val="0"/>
              <w:autoSpaceDE/>
              <w:autoSpaceDN/>
              <w:bidi w:val="0"/>
              <w:adjustRightInd/>
              <w:snapToGrid/>
              <w:spacing w:line="320" w:lineRule="exact"/>
              <w:jc w:val="both"/>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eastAsia="zh-CN" w:bidi="ar"/>
              </w:rPr>
              <w:t>省科技厅平台处</w:t>
            </w:r>
          </w:p>
        </w:tc>
        <w:tc>
          <w:tcPr>
            <w:tcW w:w="808" w:type="dxa"/>
            <w:tcBorders>
              <w:top w:val="nil"/>
              <w:left w:val="nil"/>
              <w:bottom w:val="nil"/>
              <w:right w:val="nil"/>
            </w:tcBorders>
            <w:shd w:val="clear" w:color="auto" w:fill="auto"/>
            <w:vAlign w:val="top"/>
          </w:tcPr>
          <w:p w14:paraId="5DF80270">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1.0</w:t>
            </w:r>
          </w:p>
        </w:tc>
      </w:tr>
      <w:tr w14:paraId="573064D5">
        <w:tblPrEx>
          <w:tblCellMar>
            <w:top w:w="0" w:type="dxa"/>
            <w:left w:w="108" w:type="dxa"/>
            <w:bottom w:w="0" w:type="dxa"/>
            <w:right w:w="108" w:type="dxa"/>
          </w:tblCellMar>
        </w:tblPrEx>
        <w:trPr>
          <w:trHeight w:val="540" w:hRule="atLeast"/>
          <w:jc w:val="center"/>
        </w:trPr>
        <w:tc>
          <w:tcPr>
            <w:tcW w:w="1384" w:type="dxa"/>
            <w:tcBorders>
              <w:top w:val="nil"/>
              <w:left w:val="nil"/>
              <w:bottom w:val="nil"/>
              <w:right w:val="nil"/>
            </w:tcBorders>
            <w:shd w:val="clear" w:color="auto" w:fill="auto"/>
            <w:vAlign w:val="center"/>
          </w:tcPr>
          <w:p w14:paraId="187CBB15">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Times New Roman"/>
                <w:b/>
                <w:bCs/>
                <w:color w:val="auto"/>
                <w:kern w:val="2"/>
                <w:sz w:val="20"/>
                <w:szCs w:val="20"/>
                <w:lang w:val="en-US" w:eastAsia="zh-CN" w:bidi="ar-SA"/>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3.</w:t>
            </w:r>
            <w:r>
              <w:rPr>
                <w:rFonts w:hint="eastAsia" w:ascii="Times New Roman" w:hAnsi="Times New Roman" w:eastAsia="宋体" w:cs="Times New Roman"/>
                <w:b/>
                <w:bCs/>
                <w:color w:val="auto"/>
                <w:kern w:val="0"/>
                <w:sz w:val="20"/>
                <w:szCs w:val="20"/>
                <w:lang w:val="en-US" w:eastAsia="zh-CN" w:bidi="ar"/>
              </w:rPr>
              <w:t>6</w:t>
            </w:r>
          </w:p>
        </w:tc>
        <w:tc>
          <w:tcPr>
            <w:tcW w:w="4471" w:type="dxa"/>
            <w:tcBorders>
              <w:top w:val="nil"/>
              <w:left w:val="nil"/>
              <w:bottom w:val="nil"/>
              <w:right w:val="nil"/>
            </w:tcBorders>
            <w:shd w:val="clear" w:color="auto" w:fill="auto"/>
            <w:vAlign w:val="center"/>
          </w:tcPr>
          <w:p w14:paraId="19F4B6C2">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黑体" w:hAnsi="宋体" w:eastAsia="黑体" w:cs="黑体"/>
                <w:b/>
                <w:bCs/>
                <w:color w:val="0000FF"/>
                <w:sz w:val="20"/>
                <w:szCs w:val="20"/>
              </w:rPr>
            </w:pPr>
            <w:r>
              <w:rPr>
                <w:rFonts w:hint="eastAsia" w:ascii="黑体" w:hAnsi="宋体" w:eastAsia="黑体" w:cs="黑体"/>
                <w:b/>
                <w:bCs/>
                <w:color w:val="auto"/>
                <w:kern w:val="0"/>
                <w:sz w:val="20"/>
                <w:szCs w:val="20"/>
                <w:lang w:bidi="ar"/>
              </w:rPr>
              <w:t>高新技术与工业科技管理</w:t>
            </w:r>
          </w:p>
        </w:tc>
        <w:tc>
          <w:tcPr>
            <w:tcW w:w="240" w:type="dxa"/>
            <w:tcBorders>
              <w:top w:val="nil"/>
              <w:left w:val="nil"/>
              <w:bottom w:val="nil"/>
              <w:right w:val="nil"/>
            </w:tcBorders>
            <w:shd w:val="clear" w:color="auto" w:fill="auto"/>
            <w:vAlign w:val="center"/>
          </w:tcPr>
          <w:p w14:paraId="18CA0130">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b/>
                <w:bCs/>
                <w:color w:val="0000FF"/>
                <w:sz w:val="20"/>
                <w:szCs w:val="20"/>
              </w:rPr>
            </w:pPr>
          </w:p>
        </w:tc>
        <w:tc>
          <w:tcPr>
            <w:tcW w:w="2495" w:type="dxa"/>
            <w:tcBorders>
              <w:top w:val="nil"/>
              <w:left w:val="nil"/>
              <w:bottom w:val="nil"/>
              <w:right w:val="nil"/>
            </w:tcBorders>
            <w:shd w:val="clear" w:color="auto" w:fill="auto"/>
            <w:vAlign w:val="center"/>
          </w:tcPr>
          <w:p w14:paraId="3F4044F1">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color w:val="0000FF"/>
                <w:sz w:val="20"/>
                <w:szCs w:val="20"/>
              </w:rPr>
            </w:pPr>
          </w:p>
        </w:tc>
        <w:tc>
          <w:tcPr>
            <w:tcW w:w="808" w:type="dxa"/>
            <w:tcBorders>
              <w:top w:val="nil"/>
              <w:left w:val="nil"/>
              <w:bottom w:val="nil"/>
              <w:right w:val="nil"/>
            </w:tcBorders>
            <w:shd w:val="clear" w:color="auto" w:fill="auto"/>
            <w:vAlign w:val="center"/>
          </w:tcPr>
          <w:p w14:paraId="5D15A024">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FF"/>
                <w:sz w:val="20"/>
                <w:szCs w:val="20"/>
              </w:rPr>
            </w:pPr>
          </w:p>
        </w:tc>
      </w:tr>
      <w:tr w14:paraId="6FF5E886">
        <w:tblPrEx>
          <w:tblCellMar>
            <w:top w:w="0" w:type="dxa"/>
            <w:left w:w="108" w:type="dxa"/>
            <w:bottom w:w="0" w:type="dxa"/>
            <w:right w:w="108" w:type="dxa"/>
          </w:tblCellMar>
        </w:tblPrEx>
        <w:trPr>
          <w:trHeight w:val="1328" w:hRule="atLeast"/>
          <w:jc w:val="center"/>
        </w:trPr>
        <w:tc>
          <w:tcPr>
            <w:tcW w:w="1384" w:type="dxa"/>
            <w:tcBorders>
              <w:top w:val="nil"/>
              <w:left w:val="nil"/>
              <w:bottom w:val="nil"/>
              <w:right w:val="nil"/>
            </w:tcBorders>
            <w:shd w:val="clear" w:color="auto" w:fill="auto"/>
            <w:vAlign w:val="top"/>
          </w:tcPr>
          <w:p w14:paraId="094B0881">
            <w:pPr>
              <w:keepNext w:val="0"/>
              <w:keepLines w:val="0"/>
              <w:pageBreakBefore w:val="0"/>
              <w:widowControl/>
              <w:kinsoku/>
              <w:wordWrap/>
              <w:overflowPunct/>
              <w:topLinePunct w:val="0"/>
              <w:autoSpaceDE/>
              <w:autoSpaceDN/>
              <w:bidi w:val="0"/>
              <w:adjustRightInd/>
              <w:snapToGrid/>
              <w:spacing w:line="340" w:lineRule="exact"/>
              <w:jc w:val="left"/>
              <w:textAlignment w:val="top"/>
              <w:rPr>
                <w:rFonts w:ascii="Times New Roman" w:hAnsi="Times New Roman" w:eastAsia="宋体" w:cs="Times New Roman"/>
                <w:color w:val="auto"/>
                <w:kern w:val="2"/>
                <w:sz w:val="20"/>
                <w:szCs w:val="20"/>
                <w:lang w:val="en-US" w:eastAsia="zh-CN" w:bidi="ar-SA"/>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3.</w:t>
            </w:r>
            <w:r>
              <w:rPr>
                <w:rFonts w:hint="eastAsia" w:ascii="Times New Roman" w:hAnsi="Times New Roman" w:eastAsia="宋体" w:cs="Times New Roman"/>
                <w:color w:val="auto"/>
                <w:kern w:val="0"/>
                <w:sz w:val="20"/>
                <w:szCs w:val="20"/>
                <w:lang w:val="en-US" w:eastAsia="zh-CN" w:bidi="ar"/>
              </w:rPr>
              <w:t>6</w:t>
            </w:r>
            <w:r>
              <w:rPr>
                <w:rFonts w:ascii="Times New Roman" w:hAnsi="Times New Roman" w:eastAsia="宋体" w:cs="Times New Roman"/>
                <w:color w:val="auto"/>
                <w:kern w:val="0"/>
                <w:sz w:val="20"/>
                <w:szCs w:val="20"/>
                <w:lang w:bidi="ar"/>
              </w:rPr>
              <w:t>.1</w:t>
            </w:r>
          </w:p>
        </w:tc>
        <w:tc>
          <w:tcPr>
            <w:tcW w:w="4471" w:type="dxa"/>
            <w:tcBorders>
              <w:top w:val="nil"/>
              <w:left w:val="nil"/>
              <w:bottom w:val="nil"/>
              <w:right w:val="nil"/>
            </w:tcBorders>
            <w:shd w:val="clear" w:color="auto" w:fill="auto"/>
            <w:vAlign w:val="top"/>
          </w:tcPr>
          <w:p w14:paraId="3AF3D8A9">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0000FF"/>
                <w:sz w:val="20"/>
                <w:szCs w:val="20"/>
              </w:rPr>
            </w:pP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eastAsia="zh-CN" w:bidi="ar"/>
              </w:rPr>
              <w:t>概况</w:t>
            </w:r>
            <w:r>
              <w:rPr>
                <w:rFonts w:hint="eastAsia" w:ascii="宋体" w:hAnsi="宋体" w:eastAsia="宋体" w:cs="宋体"/>
                <w:color w:val="auto"/>
                <w:kern w:val="0"/>
                <w:sz w:val="20"/>
                <w:szCs w:val="20"/>
                <w:lang w:bidi="ar"/>
              </w:rPr>
              <w:t>】【制度建设与管理创新】【高新技术与工业科技项目立项与实施】【产业关键技术攻关和应用示范】</w:t>
            </w:r>
            <w:r>
              <w:rPr>
                <w:rFonts w:hint="eastAsia" w:ascii="宋体" w:hAnsi="宋体" w:eastAsia="宋体" w:cs="宋体"/>
                <w:color w:val="auto"/>
                <w:kern w:val="0"/>
                <w:sz w:val="20"/>
                <w:szCs w:val="20"/>
                <w:lang w:val="en-US" w:eastAsia="zh-CN" w:bidi="ar"/>
              </w:rPr>
              <w:t>【高能级科技创新和公共服务平台建设】【成果示范应用】</w:t>
            </w:r>
            <w:r>
              <w:rPr>
                <w:rFonts w:hint="eastAsia" w:ascii="宋体" w:hAnsi="宋体" w:eastAsia="宋体" w:cs="宋体"/>
                <w:color w:val="auto"/>
                <w:kern w:val="0"/>
                <w:sz w:val="20"/>
                <w:szCs w:val="20"/>
                <w:lang w:bidi="ar"/>
              </w:rPr>
              <w:t>【高新技术企业培育】</w:t>
            </w:r>
            <w:r>
              <w:rPr>
                <w:rFonts w:hint="eastAsia" w:ascii="宋体" w:hAnsi="宋体" w:eastAsia="宋体" w:cs="宋体"/>
                <w:color w:val="auto"/>
                <w:kern w:val="0"/>
                <w:sz w:val="20"/>
                <w:szCs w:val="20"/>
                <w:lang w:eastAsia="zh-CN" w:bidi="ar"/>
              </w:rPr>
              <w:t>【孵化载体建设】【火炬统计】</w:t>
            </w:r>
            <w:r>
              <w:rPr>
                <w:rFonts w:hint="eastAsia" w:ascii="宋体" w:hAnsi="宋体" w:eastAsia="宋体" w:cs="宋体"/>
                <w:color w:val="auto"/>
                <w:kern w:val="0"/>
                <w:sz w:val="20"/>
                <w:szCs w:val="20"/>
                <w:lang w:bidi="ar"/>
              </w:rPr>
              <w:t>【其他重要科技事项与活动(条目自拟)】等</w:t>
            </w:r>
          </w:p>
        </w:tc>
        <w:tc>
          <w:tcPr>
            <w:tcW w:w="240" w:type="dxa"/>
            <w:tcBorders>
              <w:top w:val="nil"/>
              <w:left w:val="nil"/>
              <w:bottom w:val="nil"/>
              <w:right w:val="nil"/>
            </w:tcBorders>
            <w:shd w:val="clear" w:color="auto" w:fill="auto"/>
            <w:vAlign w:val="top"/>
          </w:tcPr>
          <w:p w14:paraId="3A2CEE08">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FF"/>
                <w:sz w:val="20"/>
                <w:szCs w:val="20"/>
              </w:rPr>
            </w:pPr>
          </w:p>
        </w:tc>
        <w:tc>
          <w:tcPr>
            <w:tcW w:w="2495" w:type="dxa"/>
            <w:tcBorders>
              <w:top w:val="nil"/>
              <w:left w:val="nil"/>
              <w:bottom w:val="nil"/>
              <w:right w:val="nil"/>
            </w:tcBorders>
            <w:shd w:val="clear" w:color="auto" w:fill="auto"/>
            <w:vAlign w:val="top"/>
          </w:tcPr>
          <w:p w14:paraId="4A91DB4A">
            <w:pPr>
              <w:keepNext w:val="0"/>
              <w:keepLines w:val="0"/>
              <w:pageBreakBefore w:val="0"/>
              <w:widowControl/>
              <w:kinsoku/>
              <w:wordWrap/>
              <w:overflowPunct/>
              <w:topLinePunct w:val="0"/>
              <w:autoSpaceDE/>
              <w:autoSpaceDN/>
              <w:bidi w:val="0"/>
              <w:adjustRightInd/>
              <w:snapToGrid/>
              <w:spacing w:line="340" w:lineRule="exact"/>
              <w:jc w:val="left"/>
              <w:textAlignment w:val="top"/>
              <w:rPr>
                <w:rFonts w:ascii="宋体" w:hAnsi="宋体" w:eastAsia="宋体" w:cs="宋体"/>
                <w:color w:val="0000FF"/>
                <w:sz w:val="20"/>
                <w:szCs w:val="20"/>
              </w:rPr>
            </w:pPr>
            <w:r>
              <w:rPr>
                <w:rFonts w:hint="eastAsia" w:ascii="宋体" w:hAnsi="宋体" w:eastAsia="宋体" w:cs="宋体"/>
                <w:color w:val="auto"/>
                <w:kern w:val="0"/>
                <w:sz w:val="20"/>
                <w:szCs w:val="20"/>
                <w:lang w:bidi="ar"/>
              </w:rPr>
              <w:t>省科技厅高新处</w:t>
            </w:r>
          </w:p>
        </w:tc>
        <w:tc>
          <w:tcPr>
            <w:tcW w:w="808" w:type="dxa"/>
            <w:tcBorders>
              <w:top w:val="nil"/>
              <w:left w:val="nil"/>
              <w:bottom w:val="nil"/>
              <w:right w:val="nil"/>
            </w:tcBorders>
            <w:shd w:val="clear" w:color="auto" w:fill="auto"/>
            <w:vAlign w:val="top"/>
          </w:tcPr>
          <w:p w14:paraId="6BCB0B17">
            <w:pPr>
              <w:keepNext w:val="0"/>
              <w:keepLines w:val="0"/>
              <w:pageBreakBefore w:val="0"/>
              <w:widowControl/>
              <w:kinsoku/>
              <w:wordWrap/>
              <w:overflowPunct/>
              <w:topLinePunct w:val="0"/>
              <w:autoSpaceDE/>
              <w:autoSpaceDN/>
              <w:bidi w:val="0"/>
              <w:adjustRightInd/>
              <w:snapToGrid/>
              <w:spacing w:line="340" w:lineRule="exact"/>
              <w:jc w:val="center"/>
              <w:textAlignment w:val="top"/>
              <w:rPr>
                <w:rFonts w:hint="default" w:ascii="宋体" w:hAnsi="宋体" w:eastAsia="宋体" w:cs="宋体"/>
                <w:color w:val="0000FF"/>
                <w:sz w:val="20"/>
                <w:szCs w:val="20"/>
                <w:lang w:val="en-US" w:eastAsia="zh-CN"/>
              </w:rPr>
            </w:pPr>
            <w:r>
              <w:rPr>
                <w:rFonts w:hint="eastAsia" w:ascii="宋体" w:hAnsi="宋体" w:eastAsia="宋体" w:cs="宋体"/>
                <w:color w:val="auto"/>
                <w:kern w:val="0"/>
                <w:sz w:val="20"/>
                <w:szCs w:val="20"/>
                <w:lang w:val="en-US" w:eastAsia="zh-CN" w:bidi="ar"/>
              </w:rPr>
              <w:t>0.8</w:t>
            </w:r>
          </w:p>
        </w:tc>
      </w:tr>
      <w:tr w14:paraId="44145FF3">
        <w:tblPrEx>
          <w:tblCellMar>
            <w:top w:w="0" w:type="dxa"/>
            <w:left w:w="108" w:type="dxa"/>
            <w:bottom w:w="0" w:type="dxa"/>
            <w:right w:w="108" w:type="dxa"/>
          </w:tblCellMar>
        </w:tblPrEx>
        <w:trPr>
          <w:trHeight w:val="1127" w:hRule="atLeast"/>
          <w:jc w:val="center"/>
        </w:trPr>
        <w:tc>
          <w:tcPr>
            <w:tcW w:w="1384" w:type="dxa"/>
            <w:tcBorders>
              <w:top w:val="nil"/>
              <w:left w:val="nil"/>
              <w:bottom w:val="nil"/>
              <w:right w:val="nil"/>
            </w:tcBorders>
            <w:shd w:val="clear" w:color="auto" w:fill="auto"/>
            <w:vAlign w:val="top"/>
          </w:tcPr>
          <w:p w14:paraId="09709D92">
            <w:pPr>
              <w:keepNext w:val="0"/>
              <w:keepLines w:val="0"/>
              <w:pageBreakBefore w:val="0"/>
              <w:widowControl/>
              <w:kinsoku/>
              <w:wordWrap/>
              <w:overflowPunct/>
              <w:topLinePunct w:val="0"/>
              <w:autoSpaceDE/>
              <w:autoSpaceDN/>
              <w:bidi w:val="0"/>
              <w:adjustRightInd/>
              <w:snapToGrid/>
              <w:spacing w:line="340" w:lineRule="exact"/>
              <w:jc w:val="left"/>
              <w:textAlignment w:val="top"/>
              <w:rPr>
                <w:rFonts w:hint="eastAsia" w:ascii="Times New Roman" w:hAnsi="Times New Roman" w:eastAsia="宋体" w:cs="Times New Roman"/>
                <w:color w:val="auto"/>
                <w:kern w:val="0"/>
                <w:sz w:val="20"/>
                <w:szCs w:val="20"/>
                <w:lang w:eastAsia="zh-CN" w:bidi="ar"/>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3.</w:t>
            </w:r>
            <w:r>
              <w:rPr>
                <w:rFonts w:hint="eastAsia" w:ascii="Times New Roman" w:hAnsi="Times New Roman" w:eastAsia="宋体" w:cs="Times New Roman"/>
                <w:color w:val="auto"/>
                <w:kern w:val="0"/>
                <w:sz w:val="20"/>
                <w:szCs w:val="20"/>
                <w:lang w:val="en-US" w:eastAsia="zh-CN" w:bidi="ar"/>
              </w:rPr>
              <w:t>6</w:t>
            </w:r>
            <w:r>
              <w:rPr>
                <w:rFonts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2</w:t>
            </w:r>
          </w:p>
        </w:tc>
        <w:tc>
          <w:tcPr>
            <w:tcW w:w="4471" w:type="dxa"/>
            <w:tcBorders>
              <w:top w:val="nil"/>
              <w:left w:val="nil"/>
              <w:bottom w:val="nil"/>
              <w:right w:val="nil"/>
            </w:tcBorders>
            <w:shd w:val="clear" w:color="auto" w:fill="auto"/>
            <w:vAlign w:val="top"/>
          </w:tcPr>
          <w:p w14:paraId="6B83B483">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eastAsia="宋体" w:asciiTheme="minorHAnsi" w:hAnsiTheme="minorHAnsi" w:cstheme="minorBidi"/>
                <w:color w:val="0000FF"/>
                <w:kern w:val="2"/>
                <w:sz w:val="21"/>
                <w:szCs w:val="24"/>
                <w:lang w:val="en-US" w:eastAsia="zh-CN" w:bidi="ar-SA"/>
              </w:rPr>
            </w:pP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val="en-US" w:eastAsia="zh-CN" w:bidi="ar"/>
              </w:rPr>
              <w:t>科技型中小企业评价服务</w:t>
            </w:r>
            <w:r>
              <w:rPr>
                <w:rFonts w:hint="eastAsia" w:ascii="宋体" w:hAnsi="宋体" w:eastAsia="宋体" w:cs="宋体"/>
                <w:color w:val="auto"/>
                <w:kern w:val="0"/>
                <w:sz w:val="20"/>
                <w:szCs w:val="20"/>
                <w:lang w:eastAsia="zh-CN" w:bidi="ar"/>
              </w:rPr>
              <w:t>】【科技型中小企业技术创新资金项目】【科技创新券补助】</w:t>
            </w:r>
            <w:r>
              <w:rPr>
                <w:rFonts w:hint="eastAsia" w:ascii="宋体" w:hAnsi="宋体" w:eastAsia="宋体" w:cs="宋体"/>
                <w:color w:val="auto"/>
                <w:kern w:val="0"/>
                <w:sz w:val="20"/>
                <w:szCs w:val="20"/>
                <w:lang w:bidi="ar"/>
              </w:rPr>
              <w:t xml:space="preserve">【创新创业大赛】【其他重要科技事项与活动（条目自拟）】    </w:t>
            </w:r>
          </w:p>
        </w:tc>
        <w:tc>
          <w:tcPr>
            <w:tcW w:w="240" w:type="dxa"/>
            <w:tcBorders>
              <w:top w:val="nil"/>
              <w:left w:val="nil"/>
              <w:bottom w:val="nil"/>
              <w:right w:val="nil"/>
            </w:tcBorders>
            <w:shd w:val="clear" w:color="auto" w:fill="auto"/>
            <w:vAlign w:val="top"/>
          </w:tcPr>
          <w:p w14:paraId="46788EE0">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color w:val="0000FF"/>
                <w:sz w:val="20"/>
                <w:szCs w:val="20"/>
              </w:rPr>
            </w:pPr>
          </w:p>
        </w:tc>
        <w:tc>
          <w:tcPr>
            <w:tcW w:w="2495" w:type="dxa"/>
            <w:tcBorders>
              <w:top w:val="nil"/>
              <w:left w:val="nil"/>
              <w:bottom w:val="nil"/>
              <w:right w:val="nil"/>
            </w:tcBorders>
            <w:shd w:val="clear" w:color="auto" w:fill="auto"/>
            <w:vAlign w:val="top"/>
          </w:tcPr>
          <w:p w14:paraId="149C70D0">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0000FF"/>
                <w:kern w:val="0"/>
                <w:sz w:val="20"/>
                <w:szCs w:val="20"/>
                <w:lang w:val="en-US" w:eastAsia="zh-CN" w:bidi="ar"/>
              </w:rPr>
            </w:pPr>
            <w:r>
              <w:rPr>
                <w:rFonts w:hint="eastAsia" w:ascii="宋体" w:hAnsi="宋体" w:eastAsia="宋体" w:cs="宋体"/>
                <w:color w:val="auto"/>
                <w:kern w:val="0"/>
                <w:sz w:val="20"/>
                <w:szCs w:val="20"/>
                <w:lang w:val="en-US" w:eastAsia="zh-CN" w:bidi="ar"/>
              </w:rPr>
              <w:t>省技术创新中心</w:t>
            </w:r>
          </w:p>
        </w:tc>
        <w:tc>
          <w:tcPr>
            <w:tcW w:w="808" w:type="dxa"/>
            <w:tcBorders>
              <w:top w:val="nil"/>
              <w:left w:val="nil"/>
              <w:bottom w:val="nil"/>
              <w:right w:val="nil"/>
            </w:tcBorders>
            <w:shd w:val="clear" w:color="auto" w:fill="auto"/>
            <w:vAlign w:val="top"/>
          </w:tcPr>
          <w:p w14:paraId="28340F19">
            <w:pPr>
              <w:keepNext w:val="0"/>
              <w:keepLines w:val="0"/>
              <w:pageBreakBefore w:val="0"/>
              <w:widowControl/>
              <w:kinsoku/>
              <w:wordWrap/>
              <w:overflowPunct/>
              <w:topLinePunct w:val="0"/>
              <w:autoSpaceDE/>
              <w:autoSpaceDN/>
              <w:bidi w:val="0"/>
              <w:adjustRightInd/>
              <w:snapToGrid/>
              <w:spacing w:line="340" w:lineRule="exact"/>
              <w:jc w:val="center"/>
              <w:textAlignment w:val="top"/>
              <w:rPr>
                <w:rFonts w:hint="default" w:ascii="宋体" w:hAnsi="宋体" w:eastAsia="宋体" w:cs="宋体"/>
                <w:color w:val="0000FF"/>
                <w:kern w:val="0"/>
                <w:sz w:val="20"/>
                <w:szCs w:val="20"/>
                <w:lang w:val="en-US" w:eastAsia="zh-CN" w:bidi="ar"/>
              </w:rPr>
            </w:pPr>
            <w:r>
              <w:rPr>
                <w:rFonts w:hint="eastAsia" w:ascii="宋体" w:hAnsi="宋体" w:eastAsia="宋体" w:cs="宋体"/>
                <w:color w:val="auto"/>
                <w:kern w:val="0"/>
                <w:sz w:val="20"/>
                <w:szCs w:val="20"/>
                <w:lang w:val="en-US" w:eastAsia="zh-CN" w:bidi="ar"/>
              </w:rPr>
              <w:t>0.2</w:t>
            </w:r>
          </w:p>
        </w:tc>
      </w:tr>
      <w:tr w14:paraId="6F37DD4B">
        <w:tblPrEx>
          <w:tblCellMar>
            <w:top w:w="0" w:type="dxa"/>
            <w:left w:w="108" w:type="dxa"/>
            <w:bottom w:w="0" w:type="dxa"/>
            <w:right w:w="108" w:type="dxa"/>
          </w:tblCellMar>
        </w:tblPrEx>
        <w:trPr>
          <w:trHeight w:val="1182" w:hRule="atLeast"/>
          <w:jc w:val="center"/>
        </w:trPr>
        <w:tc>
          <w:tcPr>
            <w:tcW w:w="1384" w:type="dxa"/>
            <w:tcBorders>
              <w:top w:val="nil"/>
              <w:left w:val="nil"/>
              <w:bottom w:val="nil"/>
              <w:right w:val="nil"/>
            </w:tcBorders>
            <w:shd w:val="clear" w:color="auto" w:fill="auto"/>
            <w:vAlign w:val="top"/>
          </w:tcPr>
          <w:p w14:paraId="6851E9CD">
            <w:pPr>
              <w:keepNext w:val="0"/>
              <w:keepLines w:val="0"/>
              <w:pageBreakBefore w:val="0"/>
              <w:widowControl/>
              <w:kinsoku/>
              <w:wordWrap/>
              <w:overflowPunct/>
              <w:topLinePunct w:val="0"/>
              <w:autoSpaceDE/>
              <w:autoSpaceDN/>
              <w:bidi w:val="0"/>
              <w:adjustRightInd/>
              <w:snapToGrid/>
              <w:spacing w:line="340" w:lineRule="exact"/>
              <w:jc w:val="left"/>
              <w:textAlignment w:val="top"/>
              <w:rPr>
                <w:rFonts w:hint="eastAsia" w:ascii="Times New Roman" w:hAnsi="Times New Roman" w:eastAsia="宋体" w:cs="Times New Roman"/>
                <w:color w:val="auto"/>
                <w:sz w:val="20"/>
                <w:szCs w:val="20"/>
                <w:lang w:eastAsia="zh-CN"/>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3.</w:t>
            </w:r>
            <w:r>
              <w:rPr>
                <w:rFonts w:hint="eastAsia" w:ascii="Times New Roman" w:hAnsi="Times New Roman" w:eastAsia="宋体" w:cs="Times New Roman"/>
                <w:color w:val="auto"/>
                <w:kern w:val="0"/>
                <w:sz w:val="20"/>
                <w:szCs w:val="20"/>
                <w:lang w:val="en-US" w:eastAsia="zh-CN" w:bidi="ar"/>
              </w:rPr>
              <w:t>6</w:t>
            </w:r>
            <w:r>
              <w:rPr>
                <w:rFonts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3</w:t>
            </w:r>
          </w:p>
        </w:tc>
        <w:tc>
          <w:tcPr>
            <w:tcW w:w="4471" w:type="dxa"/>
            <w:tcBorders>
              <w:top w:val="nil"/>
              <w:left w:val="nil"/>
              <w:bottom w:val="nil"/>
              <w:right w:val="nil"/>
            </w:tcBorders>
            <w:shd w:val="clear" w:color="auto" w:fill="auto"/>
          </w:tcPr>
          <w:p w14:paraId="02AFECCA">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0000FF"/>
                <w:sz w:val="20"/>
                <w:szCs w:val="20"/>
              </w:rPr>
            </w:pPr>
            <w:r>
              <w:rPr>
                <w:rFonts w:hint="eastAsia" w:ascii="宋体" w:hAnsi="宋体" w:eastAsia="宋体" w:cs="宋体"/>
                <w:color w:val="auto"/>
                <w:kern w:val="0"/>
                <w:sz w:val="20"/>
                <w:szCs w:val="20"/>
                <w:lang w:bidi="ar"/>
              </w:rPr>
              <w:t>【高技术产业管理】【产业技术研究开发项目实施】【国家高技术产业化专项项目实施】【高新技术成果转化项目实施】【重点项目建设】【其他重要科技事项与活动(条目自拟)】</w:t>
            </w:r>
          </w:p>
        </w:tc>
        <w:tc>
          <w:tcPr>
            <w:tcW w:w="240" w:type="dxa"/>
            <w:tcBorders>
              <w:top w:val="nil"/>
              <w:left w:val="nil"/>
              <w:bottom w:val="nil"/>
              <w:right w:val="nil"/>
            </w:tcBorders>
            <w:shd w:val="clear" w:color="auto" w:fill="auto"/>
          </w:tcPr>
          <w:p w14:paraId="1C1A27A8">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color w:val="0000FF"/>
                <w:sz w:val="20"/>
                <w:szCs w:val="20"/>
              </w:rPr>
            </w:pPr>
          </w:p>
        </w:tc>
        <w:tc>
          <w:tcPr>
            <w:tcW w:w="2495" w:type="dxa"/>
            <w:tcBorders>
              <w:top w:val="nil"/>
              <w:left w:val="nil"/>
              <w:bottom w:val="nil"/>
              <w:right w:val="nil"/>
            </w:tcBorders>
            <w:shd w:val="clear" w:color="auto" w:fill="auto"/>
          </w:tcPr>
          <w:p w14:paraId="7C1DFB2E">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省发改委高技术产业处</w:t>
            </w:r>
          </w:p>
        </w:tc>
        <w:tc>
          <w:tcPr>
            <w:tcW w:w="808" w:type="dxa"/>
            <w:tcBorders>
              <w:top w:val="nil"/>
              <w:left w:val="nil"/>
              <w:bottom w:val="nil"/>
              <w:right w:val="nil"/>
            </w:tcBorders>
            <w:shd w:val="clear" w:color="auto" w:fill="auto"/>
          </w:tcPr>
          <w:p w14:paraId="72733A3C">
            <w:pPr>
              <w:keepNext w:val="0"/>
              <w:keepLines w:val="0"/>
              <w:pageBreakBefore w:val="0"/>
              <w:widowControl/>
              <w:kinsoku/>
              <w:wordWrap/>
              <w:overflowPunct/>
              <w:topLinePunct w:val="0"/>
              <w:autoSpaceDE/>
              <w:autoSpaceDN/>
              <w:bidi w:val="0"/>
              <w:adjustRightInd/>
              <w:snapToGrid/>
              <w:spacing w:line="340" w:lineRule="exact"/>
              <w:jc w:val="center"/>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0.</w:t>
            </w:r>
            <w:r>
              <w:rPr>
                <w:rFonts w:hint="eastAsia" w:ascii="宋体" w:hAnsi="宋体" w:eastAsia="宋体" w:cs="宋体"/>
                <w:color w:val="auto"/>
                <w:kern w:val="0"/>
                <w:sz w:val="20"/>
                <w:szCs w:val="20"/>
                <w:lang w:val="en-US" w:eastAsia="zh-CN" w:bidi="ar"/>
              </w:rPr>
              <w:t>3</w:t>
            </w:r>
            <w:r>
              <w:rPr>
                <w:rFonts w:hint="eastAsia" w:ascii="宋体" w:hAnsi="宋体" w:eastAsia="宋体" w:cs="宋体"/>
                <w:color w:val="auto"/>
                <w:kern w:val="0"/>
                <w:sz w:val="20"/>
                <w:szCs w:val="20"/>
                <w:lang w:bidi="ar"/>
              </w:rPr>
              <w:t xml:space="preserve"> </w:t>
            </w:r>
          </w:p>
        </w:tc>
      </w:tr>
      <w:tr w14:paraId="157E1B02">
        <w:tblPrEx>
          <w:tblCellMar>
            <w:top w:w="0" w:type="dxa"/>
            <w:left w:w="108" w:type="dxa"/>
            <w:bottom w:w="0" w:type="dxa"/>
            <w:right w:w="108" w:type="dxa"/>
          </w:tblCellMar>
        </w:tblPrEx>
        <w:trPr>
          <w:trHeight w:val="1183" w:hRule="atLeast"/>
          <w:jc w:val="center"/>
        </w:trPr>
        <w:tc>
          <w:tcPr>
            <w:tcW w:w="1384" w:type="dxa"/>
            <w:tcBorders>
              <w:top w:val="nil"/>
              <w:left w:val="nil"/>
              <w:bottom w:val="nil"/>
              <w:right w:val="nil"/>
            </w:tcBorders>
            <w:shd w:val="clear" w:color="auto" w:fill="auto"/>
            <w:vAlign w:val="top"/>
          </w:tcPr>
          <w:p w14:paraId="2C7E98BC">
            <w:pPr>
              <w:keepNext w:val="0"/>
              <w:keepLines w:val="0"/>
              <w:pageBreakBefore w:val="0"/>
              <w:widowControl/>
              <w:kinsoku/>
              <w:wordWrap/>
              <w:overflowPunct/>
              <w:topLinePunct w:val="0"/>
              <w:autoSpaceDE/>
              <w:autoSpaceDN/>
              <w:bidi w:val="0"/>
              <w:adjustRightInd/>
              <w:snapToGrid/>
              <w:spacing w:line="340" w:lineRule="exact"/>
              <w:jc w:val="left"/>
              <w:textAlignment w:val="top"/>
              <w:rPr>
                <w:rFonts w:hint="eastAsia" w:ascii="Times New Roman" w:hAnsi="Times New Roman" w:eastAsia="宋体" w:cs="Times New Roman"/>
                <w:color w:val="auto"/>
                <w:sz w:val="20"/>
                <w:szCs w:val="20"/>
                <w:lang w:eastAsia="zh-CN"/>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3</w:t>
            </w:r>
            <w:r>
              <w:rPr>
                <w:rFonts w:hint="eastAsia" w:ascii="Times New Roman" w:hAnsi="Times New Roman" w:eastAsia="宋体" w:cs="Times New Roman"/>
                <w:color w:val="auto"/>
                <w:kern w:val="0"/>
                <w:sz w:val="20"/>
                <w:szCs w:val="20"/>
                <w:lang w:val="en-US" w:eastAsia="zh-CN" w:bidi="ar"/>
              </w:rPr>
              <w:t>.6</w:t>
            </w:r>
            <w:r>
              <w:rPr>
                <w:rFonts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4</w:t>
            </w:r>
          </w:p>
        </w:tc>
        <w:tc>
          <w:tcPr>
            <w:tcW w:w="4471" w:type="dxa"/>
            <w:tcBorders>
              <w:top w:val="nil"/>
              <w:left w:val="nil"/>
              <w:bottom w:val="nil"/>
              <w:right w:val="nil"/>
            </w:tcBorders>
            <w:shd w:val="clear" w:color="auto" w:fill="auto"/>
          </w:tcPr>
          <w:p w14:paraId="06F2F694">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0000FF"/>
                <w:sz w:val="20"/>
                <w:szCs w:val="20"/>
              </w:rPr>
            </w:pPr>
            <w:r>
              <w:rPr>
                <w:rFonts w:hint="eastAsia" w:ascii="宋体" w:hAnsi="宋体" w:eastAsia="宋体" w:cs="宋体"/>
                <w:color w:val="auto"/>
                <w:kern w:val="0"/>
                <w:sz w:val="20"/>
                <w:szCs w:val="20"/>
                <w:lang w:bidi="ar"/>
              </w:rPr>
              <w:t>【企业技术创新体系建设】【企业技术改造】【产学研联合】【工业投资】</w:t>
            </w:r>
            <w:r>
              <w:rPr>
                <w:rFonts w:hint="eastAsia" w:ascii="宋体" w:hAnsi="宋体" w:eastAsia="宋体" w:cs="宋体"/>
                <w:color w:val="auto"/>
                <w:kern w:val="0"/>
                <w:sz w:val="20"/>
                <w:szCs w:val="20"/>
                <w:lang w:eastAsia="zh-CN" w:bidi="ar"/>
              </w:rPr>
              <w:t>【民营科技工作】</w:t>
            </w:r>
            <w:r>
              <w:rPr>
                <w:rFonts w:hint="eastAsia" w:ascii="宋体" w:hAnsi="宋体" w:eastAsia="宋体" w:cs="宋体"/>
                <w:color w:val="auto"/>
                <w:kern w:val="0"/>
                <w:sz w:val="20"/>
                <w:szCs w:val="20"/>
                <w:lang w:bidi="ar"/>
              </w:rPr>
              <w:t>【新产品开发】【其他重要科技事项与活动(条目自拟)】等</w:t>
            </w:r>
          </w:p>
        </w:tc>
        <w:tc>
          <w:tcPr>
            <w:tcW w:w="240" w:type="dxa"/>
            <w:tcBorders>
              <w:top w:val="nil"/>
              <w:left w:val="nil"/>
              <w:bottom w:val="nil"/>
              <w:right w:val="nil"/>
            </w:tcBorders>
            <w:shd w:val="clear" w:color="auto" w:fill="auto"/>
          </w:tcPr>
          <w:p w14:paraId="5EB77677">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color w:val="0000FF"/>
                <w:sz w:val="20"/>
                <w:szCs w:val="20"/>
              </w:rPr>
            </w:pPr>
          </w:p>
        </w:tc>
        <w:tc>
          <w:tcPr>
            <w:tcW w:w="2495" w:type="dxa"/>
            <w:tcBorders>
              <w:top w:val="nil"/>
              <w:left w:val="nil"/>
              <w:bottom w:val="nil"/>
              <w:right w:val="nil"/>
            </w:tcBorders>
            <w:shd w:val="clear" w:color="auto" w:fill="auto"/>
          </w:tcPr>
          <w:p w14:paraId="53B66FEB">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省工信厅</w:t>
            </w:r>
          </w:p>
        </w:tc>
        <w:tc>
          <w:tcPr>
            <w:tcW w:w="808" w:type="dxa"/>
            <w:tcBorders>
              <w:top w:val="nil"/>
              <w:left w:val="nil"/>
              <w:bottom w:val="nil"/>
              <w:right w:val="nil"/>
            </w:tcBorders>
            <w:shd w:val="clear" w:color="auto" w:fill="auto"/>
          </w:tcPr>
          <w:p w14:paraId="1A4E0C8A">
            <w:pPr>
              <w:keepNext w:val="0"/>
              <w:keepLines w:val="0"/>
              <w:pageBreakBefore w:val="0"/>
              <w:widowControl/>
              <w:kinsoku/>
              <w:wordWrap/>
              <w:overflowPunct/>
              <w:topLinePunct w:val="0"/>
              <w:autoSpaceDE/>
              <w:autoSpaceDN/>
              <w:bidi w:val="0"/>
              <w:adjustRightInd/>
              <w:snapToGrid/>
              <w:spacing w:line="340" w:lineRule="exact"/>
              <w:jc w:val="center"/>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0.</w:t>
            </w:r>
            <w:r>
              <w:rPr>
                <w:rFonts w:hint="eastAsia" w:ascii="宋体" w:hAnsi="宋体" w:eastAsia="宋体" w:cs="宋体"/>
                <w:color w:val="auto"/>
                <w:kern w:val="0"/>
                <w:sz w:val="20"/>
                <w:szCs w:val="20"/>
                <w:lang w:val="en-US" w:eastAsia="zh-CN" w:bidi="ar"/>
              </w:rPr>
              <w:t>3</w:t>
            </w:r>
            <w:r>
              <w:rPr>
                <w:rFonts w:hint="eastAsia" w:ascii="宋体" w:hAnsi="宋体" w:eastAsia="宋体" w:cs="宋体"/>
                <w:color w:val="auto"/>
                <w:kern w:val="0"/>
                <w:sz w:val="20"/>
                <w:szCs w:val="20"/>
                <w:lang w:bidi="ar"/>
              </w:rPr>
              <w:t xml:space="preserve"> </w:t>
            </w:r>
          </w:p>
        </w:tc>
      </w:tr>
      <w:tr w14:paraId="25EDDC74">
        <w:tblPrEx>
          <w:tblCellMar>
            <w:top w:w="0" w:type="dxa"/>
            <w:left w:w="108" w:type="dxa"/>
            <w:bottom w:w="0" w:type="dxa"/>
            <w:right w:w="108" w:type="dxa"/>
          </w:tblCellMar>
        </w:tblPrEx>
        <w:trPr>
          <w:trHeight w:val="519" w:hRule="atLeast"/>
          <w:jc w:val="center"/>
        </w:trPr>
        <w:tc>
          <w:tcPr>
            <w:tcW w:w="1384" w:type="dxa"/>
            <w:tcBorders>
              <w:top w:val="nil"/>
              <w:left w:val="nil"/>
              <w:bottom w:val="nil"/>
              <w:right w:val="nil"/>
            </w:tcBorders>
            <w:shd w:val="clear" w:color="auto" w:fill="auto"/>
            <w:vAlign w:val="center"/>
          </w:tcPr>
          <w:p w14:paraId="1BF42394">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Times New Roman"/>
                <w:b/>
                <w:bCs/>
                <w:color w:val="auto"/>
                <w:sz w:val="20"/>
                <w:szCs w:val="20"/>
                <w:lang w:eastAsia="zh-CN"/>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3.</w:t>
            </w:r>
            <w:r>
              <w:rPr>
                <w:rFonts w:hint="eastAsia" w:ascii="Times New Roman" w:hAnsi="Times New Roman" w:eastAsia="宋体" w:cs="Times New Roman"/>
                <w:b/>
                <w:bCs/>
                <w:color w:val="auto"/>
                <w:kern w:val="0"/>
                <w:sz w:val="20"/>
                <w:szCs w:val="20"/>
                <w:lang w:val="en-US" w:eastAsia="zh-CN" w:bidi="ar"/>
              </w:rPr>
              <w:t>7</w:t>
            </w:r>
          </w:p>
        </w:tc>
        <w:tc>
          <w:tcPr>
            <w:tcW w:w="4471" w:type="dxa"/>
            <w:tcBorders>
              <w:top w:val="nil"/>
              <w:left w:val="nil"/>
              <w:bottom w:val="nil"/>
              <w:right w:val="nil"/>
            </w:tcBorders>
            <w:shd w:val="clear" w:color="auto" w:fill="auto"/>
            <w:vAlign w:val="center"/>
          </w:tcPr>
          <w:p w14:paraId="05CD3235">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黑体" w:hAnsi="宋体" w:eastAsia="黑体" w:cs="黑体"/>
                <w:b/>
                <w:bCs/>
                <w:color w:val="0000FF"/>
                <w:sz w:val="20"/>
                <w:szCs w:val="20"/>
              </w:rPr>
            </w:pPr>
            <w:r>
              <w:rPr>
                <w:rFonts w:hint="eastAsia" w:ascii="黑体" w:hAnsi="宋体" w:eastAsia="黑体" w:cs="黑体"/>
                <w:b/>
                <w:bCs/>
                <w:color w:val="auto"/>
                <w:kern w:val="0"/>
                <w:sz w:val="20"/>
                <w:szCs w:val="20"/>
                <w:lang w:bidi="ar"/>
              </w:rPr>
              <w:t>农业</w:t>
            </w:r>
            <w:r>
              <w:rPr>
                <w:rFonts w:hint="eastAsia" w:ascii="黑体" w:hAnsi="宋体" w:eastAsia="黑体" w:cs="黑体"/>
                <w:b/>
                <w:bCs/>
                <w:color w:val="auto"/>
                <w:kern w:val="0"/>
                <w:sz w:val="20"/>
                <w:szCs w:val="20"/>
                <w:lang w:eastAsia="zh-CN" w:bidi="ar"/>
              </w:rPr>
              <w:t>农村</w:t>
            </w:r>
            <w:r>
              <w:rPr>
                <w:rFonts w:hint="eastAsia" w:ascii="黑体" w:hAnsi="宋体" w:eastAsia="黑体" w:cs="黑体"/>
                <w:b/>
                <w:bCs/>
                <w:color w:val="auto"/>
                <w:kern w:val="0"/>
                <w:sz w:val="20"/>
                <w:szCs w:val="20"/>
                <w:lang w:bidi="ar"/>
              </w:rPr>
              <w:t>科技管理</w:t>
            </w:r>
          </w:p>
        </w:tc>
        <w:tc>
          <w:tcPr>
            <w:tcW w:w="240" w:type="dxa"/>
            <w:tcBorders>
              <w:top w:val="nil"/>
              <w:left w:val="nil"/>
              <w:bottom w:val="nil"/>
              <w:right w:val="nil"/>
            </w:tcBorders>
            <w:shd w:val="clear" w:color="auto" w:fill="auto"/>
            <w:vAlign w:val="center"/>
          </w:tcPr>
          <w:p w14:paraId="68F03D97">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b/>
                <w:bCs/>
                <w:color w:val="0000FF"/>
                <w:sz w:val="20"/>
                <w:szCs w:val="20"/>
              </w:rPr>
            </w:pPr>
          </w:p>
        </w:tc>
        <w:tc>
          <w:tcPr>
            <w:tcW w:w="2495" w:type="dxa"/>
            <w:tcBorders>
              <w:top w:val="nil"/>
              <w:left w:val="nil"/>
              <w:bottom w:val="nil"/>
              <w:right w:val="nil"/>
            </w:tcBorders>
            <w:shd w:val="clear" w:color="auto" w:fill="auto"/>
            <w:vAlign w:val="center"/>
          </w:tcPr>
          <w:p w14:paraId="36D62B24">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color w:val="0000FF"/>
                <w:sz w:val="20"/>
                <w:szCs w:val="20"/>
              </w:rPr>
            </w:pPr>
          </w:p>
        </w:tc>
        <w:tc>
          <w:tcPr>
            <w:tcW w:w="808" w:type="dxa"/>
            <w:tcBorders>
              <w:top w:val="nil"/>
              <w:left w:val="nil"/>
              <w:bottom w:val="nil"/>
              <w:right w:val="nil"/>
            </w:tcBorders>
            <w:shd w:val="clear" w:color="auto" w:fill="auto"/>
            <w:vAlign w:val="center"/>
          </w:tcPr>
          <w:p w14:paraId="71B1D029">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FF"/>
                <w:sz w:val="20"/>
                <w:szCs w:val="20"/>
              </w:rPr>
            </w:pPr>
          </w:p>
        </w:tc>
      </w:tr>
      <w:tr w14:paraId="3AE31CF3">
        <w:tblPrEx>
          <w:tblCellMar>
            <w:top w:w="0" w:type="dxa"/>
            <w:left w:w="108" w:type="dxa"/>
            <w:bottom w:w="0" w:type="dxa"/>
            <w:right w:w="108" w:type="dxa"/>
          </w:tblCellMar>
        </w:tblPrEx>
        <w:trPr>
          <w:trHeight w:val="1453" w:hRule="atLeast"/>
          <w:jc w:val="center"/>
        </w:trPr>
        <w:tc>
          <w:tcPr>
            <w:tcW w:w="1384" w:type="dxa"/>
            <w:tcBorders>
              <w:top w:val="nil"/>
              <w:left w:val="nil"/>
              <w:bottom w:val="nil"/>
              <w:right w:val="nil"/>
            </w:tcBorders>
            <w:shd w:val="clear" w:color="auto" w:fill="auto"/>
          </w:tcPr>
          <w:p w14:paraId="7BB90F29">
            <w:pPr>
              <w:keepNext w:val="0"/>
              <w:keepLines w:val="0"/>
              <w:pageBreakBefore w:val="0"/>
              <w:widowControl/>
              <w:kinsoku/>
              <w:wordWrap/>
              <w:overflowPunct/>
              <w:topLinePunct w:val="0"/>
              <w:autoSpaceDE/>
              <w:autoSpaceDN/>
              <w:bidi w:val="0"/>
              <w:adjustRightInd/>
              <w:snapToGrid/>
              <w:spacing w:line="340" w:lineRule="exact"/>
              <w:jc w:val="left"/>
              <w:textAlignment w:val="top"/>
              <w:rPr>
                <w:rFonts w:ascii="Times New Roman" w:hAnsi="Times New Roman" w:eastAsia="宋体" w:cs="Times New Roman"/>
                <w:color w:val="auto"/>
                <w:sz w:val="20"/>
                <w:szCs w:val="20"/>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3.</w:t>
            </w:r>
            <w:r>
              <w:rPr>
                <w:rFonts w:hint="eastAsia" w:ascii="Times New Roman" w:hAnsi="Times New Roman" w:eastAsia="宋体" w:cs="Times New Roman"/>
                <w:color w:val="auto"/>
                <w:kern w:val="0"/>
                <w:sz w:val="20"/>
                <w:szCs w:val="20"/>
                <w:lang w:val="en-US" w:eastAsia="zh-CN" w:bidi="ar"/>
              </w:rPr>
              <w:t>7</w:t>
            </w:r>
            <w:r>
              <w:rPr>
                <w:rFonts w:ascii="Times New Roman" w:hAnsi="Times New Roman" w:eastAsia="宋体" w:cs="Times New Roman"/>
                <w:color w:val="auto"/>
                <w:kern w:val="0"/>
                <w:sz w:val="20"/>
                <w:szCs w:val="20"/>
                <w:lang w:bidi="ar"/>
              </w:rPr>
              <w:t>.1</w:t>
            </w:r>
          </w:p>
        </w:tc>
        <w:tc>
          <w:tcPr>
            <w:tcW w:w="4471" w:type="dxa"/>
            <w:tcBorders>
              <w:top w:val="nil"/>
              <w:left w:val="nil"/>
              <w:bottom w:val="nil"/>
              <w:right w:val="nil"/>
            </w:tcBorders>
            <w:shd w:val="clear" w:color="auto" w:fill="auto"/>
            <w:vAlign w:val="top"/>
          </w:tcPr>
          <w:p w14:paraId="60EAE1C0">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eastAsia="zh-CN" w:bidi="ar"/>
              </w:rPr>
              <w:t>概况</w:t>
            </w:r>
            <w:r>
              <w:rPr>
                <w:rFonts w:hint="eastAsia" w:ascii="宋体" w:hAnsi="宋体" w:eastAsia="宋体" w:cs="宋体"/>
                <w:color w:val="auto"/>
                <w:kern w:val="0"/>
                <w:sz w:val="20"/>
                <w:szCs w:val="20"/>
                <w:lang w:bidi="ar"/>
              </w:rPr>
              <w:t>】【制度建设与管理创新】【农业科技项目立项与实施】</w:t>
            </w:r>
            <w:r>
              <w:rPr>
                <w:rFonts w:hint="eastAsia" w:ascii="宋体" w:hAnsi="宋体" w:eastAsia="宋体" w:cs="宋体"/>
                <w:color w:val="auto"/>
                <w:kern w:val="0"/>
                <w:sz w:val="20"/>
                <w:szCs w:val="20"/>
                <w:lang w:eastAsia="zh-CN" w:bidi="ar"/>
              </w:rPr>
              <w:t>【农业领域关键核心技术</w:t>
            </w:r>
            <w:r>
              <w:rPr>
                <w:rFonts w:hint="eastAsia" w:ascii="宋体" w:hAnsi="宋体" w:eastAsia="宋体" w:cs="宋体"/>
                <w:color w:val="auto"/>
                <w:kern w:val="0"/>
                <w:sz w:val="20"/>
                <w:szCs w:val="20"/>
                <w:lang w:val="en-US" w:eastAsia="zh-CN" w:bidi="ar"/>
              </w:rPr>
              <w:t>攻</w:t>
            </w:r>
            <w:r>
              <w:rPr>
                <w:rFonts w:hint="eastAsia" w:ascii="宋体" w:hAnsi="宋体" w:eastAsia="宋体" w:cs="宋体"/>
                <w:color w:val="auto"/>
                <w:kern w:val="0"/>
                <w:sz w:val="20"/>
                <w:szCs w:val="20"/>
                <w:lang w:eastAsia="zh-CN" w:bidi="ar"/>
              </w:rPr>
              <w:t>关】【海洋科技创新】【农业科技园区建设】【挂钩</w:t>
            </w:r>
            <w:r>
              <w:rPr>
                <w:rFonts w:hint="eastAsia" w:ascii="宋体" w:hAnsi="宋体" w:eastAsia="宋体" w:cs="宋体"/>
                <w:color w:val="auto"/>
                <w:kern w:val="0"/>
                <w:sz w:val="20"/>
                <w:szCs w:val="20"/>
                <w:lang w:bidi="ar"/>
              </w:rPr>
              <w:t>帮扶】【其他重要科技事项与活动(条目自拟)】等</w:t>
            </w:r>
          </w:p>
        </w:tc>
        <w:tc>
          <w:tcPr>
            <w:tcW w:w="240" w:type="dxa"/>
            <w:tcBorders>
              <w:top w:val="nil"/>
              <w:left w:val="nil"/>
              <w:bottom w:val="nil"/>
              <w:right w:val="nil"/>
            </w:tcBorders>
            <w:shd w:val="clear" w:color="auto" w:fill="auto"/>
            <w:vAlign w:val="top"/>
          </w:tcPr>
          <w:p w14:paraId="76CD1B89">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color w:val="auto"/>
                <w:sz w:val="20"/>
                <w:szCs w:val="20"/>
              </w:rPr>
            </w:pPr>
          </w:p>
        </w:tc>
        <w:tc>
          <w:tcPr>
            <w:tcW w:w="2495" w:type="dxa"/>
            <w:tcBorders>
              <w:top w:val="nil"/>
              <w:left w:val="nil"/>
              <w:bottom w:val="nil"/>
              <w:right w:val="nil"/>
            </w:tcBorders>
            <w:shd w:val="clear" w:color="auto" w:fill="auto"/>
            <w:vAlign w:val="top"/>
          </w:tcPr>
          <w:p w14:paraId="4CE97938">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省科技厅农村处</w:t>
            </w:r>
          </w:p>
        </w:tc>
        <w:tc>
          <w:tcPr>
            <w:tcW w:w="808" w:type="dxa"/>
            <w:tcBorders>
              <w:top w:val="nil"/>
              <w:left w:val="nil"/>
              <w:bottom w:val="nil"/>
              <w:right w:val="nil"/>
            </w:tcBorders>
            <w:shd w:val="clear" w:color="auto" w:fill="auto"/>
            <w:vAlign w:val="top"/>
          </w:tcPr>
          <w:p w14:paraId="11020D3C">
            <w:pPr>
              <w:keepNext w:val="0"/>
              <w:keepLines w:val="0"/>
              <w:pageBreakBefore w:val="0"/>
              <w:widowControl/>
              <w:kinsoku/>
              <w:wordWrap/>
              <w:overflowPunct/>
              <w:topLinePunct w:val="0"/>
              <w:autoSpaceDE/>
              <w:autoSpaceDN/>
              <w:bidi w:val="0"/>
              <w:adjustRightInd/>
              <w:snapToGrid/>
              <w:spacing w:line="340" w:lineRule="exact"/>
              <w:jc w:val="center"/>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0.</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 xml:space="preserve"> </w:t>
            </w:r>
          </w:p>
        </w:tc>
      </w:tr>
      <w:tr w14:paraId="37F66969">
        <w:tblPrEx>
          <w:tblCellMar>
            <w:top w:w="0" w:type="dxa"/>
            <w:left w:w="108" w:type="dxa"/>
            <w:bottom w:w="0" w:type="dxa"/>
            <w:right w:w="108" w:type="dxa"/>
          </w:tblCellMar>
        </w:tblPrEx>
        <w:trPr>
          <w:trHeight w:val="1928" w:hRule="atLeast"/>
          <w:jc w:val="center"/>
        </w:trPr>
        <w:tc>
          <w:tcPr>
            <w:tcW w:w="1384" w:type="dxa"/>
            <w:tcBorders>
              <w:top w:val="nil"/>
              <w:left w:val="nil"/>
              <w:bottom w:val="nil"/>
              <w:right w:val="nil"/>
            </w:tcBorders>
            <w:shd w:val="clear" w:color="auto" w:fill="auto"/>
          </w:tcPr>
          <w:p w14:paraId="65EF29B5">
            <w:pPr>
              <w:keepNext w:val="0"/>
              <w:keepLines w:val="0"/>
              <w:pageBreakBefore w:val="0"/>
              <w:widowControl/>
              <w:kinsoku/>
              <w:wordWrap/>
              <w:overflowPunct/>
              <w:topLinePunct w:val="0"/>
              <w:autoSpaceDE/>
              <w:autoSpaceDN/>
              <w:bidi w:val="0"/>
              <w:adjustRightInd/>
              <w:snapToGrid/>
              <w:spacing w:line="340" w:lineRule="exact"/>
              <w:jc w:val="left"/>
              <w:textAlignment w:val="top"/>
              <w:rPr>
                <w:rFonts w:ascii="Times New Roman" w:hAnsi="Times New Roman" w:eastAsia="宋体" w:cs="Times New Roman"/>
                <w:color w:val="auto"/>
                <w:sz w:val="20"/>
                <w:szCs w:val="20"/>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3.</w:t>
            </w:r>
            <w:r>
              <w:rPr>
                <w:rFonts w:hint="eastAsia" w:ascii="Times New Roman" w:hAnsi="Times New Roman" w:eastAsia="宋体" w:cs="Times New Roman"/>
                <w:color w:val="auto"/>
                <w:kern w:val="0"/>
                <w:sz w:val="20"/>
                <w:szCs w:val="20"/>
                <w:lang w:val="en-US" w:eastAsia="zh-CN" w:bidi="ar"/>
              </w:rPr>
              <w:t>7</w:t>
            </w:r>
            <w:r>
              <w:rPr>
                <w:rFonts w:ascii="Times New Roman" w:hAnsi="Times New Roman" w:eastAsia="宋体" w:cs="Times New Roman"/>
                <w:color w:val="auto"/>
                <w:kern w:val="0"/>
                <w:sz w:val="20"/>
                <w:szCs w:val="20"/>
                <w:lang w:bidi="ar"/>
              </w:rPr>
              <w:t>.2</w:t>
            </w:r>
          </w:p>
        </w:tc>
        <w:tc>
          <w:tcPr>
            <w:tcW w:w="4471" w:type="dxa"/>
            <w:tcBorders>
              <w:top w:val="nil"/>
              <w:left w:val="nil"/>
              <w:bottom w:val="nil"/>
              <w:right w:val="nil"/>
            </w:tcBorders>
            <w:shd w:val="clear" w:color="auto" w:fill="auto"/>
            <w:vAlign w:val="top"/>
          </w:tcPr>
          <w:p w14:paraId="179B7488">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sz w:val="20"/>
                <w:szCs w:val="20"/>
                <w:lang w:val="en-US" w:eastAsia="zh-CN"/>
              </w:rPr>
            </w:pPr>
            <w:r>
              <w:rPr>
                <w:rFonts w:hint="eastAsia" w:ascii="宋体" w:hAnsi="宋体" w:eastAsia="宋体" w:cs="宋体"/>
                <w:color w:val="auto"/>
                <w:kern w:val="0"/>
                <w:sz w:val="20"/>
                <w:szCs w:val="20"/>
                <w:lang w:bidi="ar"/>
              </w:rPr>
              <w:t>【科技特派员</w:t>
            </w:r>
            <w:r>
              <w:rPr>
                <w:rFonts w:hint="eastAsia" w:ascii="宋体" w:hAnsi="宋体" w:eastAsia="宋体" w:cs="宋体"/>
                <w:color w:val="auto"/>
                <w:kern w:val="0"/>
                <w:sz w:val="20"/>
                <w:szCs w:val="20"/>
                <w:lang w:eastAsia="zh-CN" w:bidi="ar"/>
              </w:rPr>
              <w:t>制度建设</w:t>
            </w: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eastAsia="zh-CN" w:bidi="ar"/>
              </w:rPr>
              <w:t>【科技特派员选认创新】【科技特派员助力乡村振兴】【科技特派员成果转化】【科技特派员技术培训】</w:t>
            </w:r>
            <w:r>
              <w:rPr>
                <w:rFonts w:hint="eastAsia" w:ascii="宋体" w:hAnsi="宋体" w:eastAsia="宋体" w:cs="宋体"/>
                <w:color w:val="auto"/>
                <w:kern w:val="0"/>
                <w:sz w:val="20"/>
                <w:szCs w:val="20"/>
                <w:lang w:bidi="ar"/>
              </w:rPr>
              <w:t>【科技特派员后补助工作】</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val="en-US" w:eastAsia="zh-CN" w:bidi="ar"/>
              </w:rPr>
              <w:t>全省科技特派员成果现场推介对接活动</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bidi="ar"/>
              </w:rPr>
              <w:t>【其他重要科技事项与活动(条目自拟)】等</w:t>
            </w:r>
          </w:p>
        </w:tc>
        <w:tc>
          <w:tcPr>
            <w:tcW w:w="240" w:type="dxa"/>
            <w:tcBorders>
              <w:top w:val="nil"/>
              <w:left w:val="nil"/>
              <w:bottom w:val="nil"/>
              <w:right w:val="nil"/>
            </w:tcBorders>
            <w:shd w:val="clear" w:color="auto" w:fill="auto"/>
            <w:vAlign w:val="top"/>
          </w:tcPr>
          <w:p w14:paraId="3FB85BD3">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color w:val="auto"/>
                <w:sz w:val="20"/>
                <w:szCs w:val="20"/>
              </w:rPr>
            </w:pPr>
          </w:p>
        </w:tc>
        <w:tc>
          <w:tcPr>
            <w:tcW w:w="2495" w:type="dxa"/>
            <w:tcBorders>
              <w:top w:val="nil"/>
              <w:left w:val="nil"/>
              <w:bottom w:val="nil"/>
              <w:right w:val="nil"/>
            </w:tcBorders>
            <w:shd w:val="clear" w:color="auto" w:fill="auto"/>
            <w:vAlign w:val="top"/>
          </w:tcPr>
          <w:p w14:paraId="0B3B40A3">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省科技厅农村处、星火办</w:t>
            </w:r>
          </w:p>
        </w:tc>
        <w:tc>
          <w:tcPr>
            <w:tcW w:w="808" w:type="dxa"/>
            <w:tcBorders>
              <w:top w:val="nil"/>
              <w:left w:val="nil"/>
              <w:bottom w:val="nil"/>
              <w:right w:val="nil"/>
            </w:tcBorders>
            <w:shd w:val="clear" w:color="auto" w:fill="auto"/>
            <w:vAlign w:val="top"/>
          </w:tcPr>
          <w:p w14:paraId="281DA891">
            <w:pPr>
              <w:keepNext w:val="0"/>
              <w:keepLines w:val="0"/>
              <w:pageBreakBefore w:val="0"/>
              <w:widowControl/>
              <w:kinsoku/>
              <w:wordWrap/>
              <w:overflowPunct/>
              <w:topLinePunct w:val="0"/>
              <w:autoSpaceDE/>
              <w:autoSpaceDN/>
              <w:bidi w:val="0"/>
              <w:adjustRightInd/>
              <w:snapToGrid/>
              <w:spacing w:line="340" w:lineRule="exact"/>
              <w:jc w:val="center"/>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0</w:t>
            </w:r>
            <w:r>
              <w:rPr>
                <w:rFonts w:hint="eastAsia" w:ascii="宋体" w:hAnsi="宋体" w:eastAsia="宋体" w:cs="宋体"/>
                <w:color w:val="auto"/>
                <w:kern w:val="0"/>
                <w:sz w:val="20"/>
                <w:szCs w:val="20"/>
                <w:lang w:val="en-US" w:eastAsia="zh-CN" w:bidi="ar"/>
              </w:rPr>
              <w:t>.3</w:t>
            </w:r>
            <w:r>
              <w:rPr>
                <w:rFonts w:hint="eastAsia" w:ascii="宋体" w:hAnsi="宋体" w:eastAsia="宋体" w:cs="宋体"/>
                <w:color w:val="auto"/>
                <w:kern w:val="0"/>
                <w:sz w:val="20"/>
                <w:szCs w:val="20"/>
                <w:lang w:bidi="ar"/>
              </w:rPr>
              <w:t xml:space="preserve"> </w:t>
            </w:r>
          </w:p>
        </w:tc>
      </w:tr>
      <w:tr w14:paraId="167AE10F">
        <w:tblPrEx>
          <w:tblCellMar>
            <w:top w:w="0" w:type="dxa"/>
            <w:left w:w="108" w:type="dxa"/>
            <w:bottom w:w="0" w:type="dxa"/>
            <w:right w:w="108" w:type="dxa"/>
          </w:tblCellMar>
        </w:tblPrEx>
        <w:trPr>
          <w:trHeight w:val="1179" w:hRule="atLeast"/>
          <w:jc w:val="center"/>
        </w:trPr>
        <w:tc>
          <w:tcPr>
            <w:tcW w:w="1384" w:type="dxa"/>
            <w:tcBorders>
              <w:top w:val="nil"/>
              <w:left w:val="nil"/>
              <w:bottom w:val="nil"/>
              <w:right w:val="nil"/>
            </w:tcBorders>
            <w:shd w:val="clear" w:color="auto" w:fill="auto"/>
          </w:tcPr>
          <w:p w14:paraId="7DD82C4B">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Times New Roman" w:hAnsi="Times New Roman" w:eastAsia="宋体" w:cs="Times New Roman"/>
                <w:color w:val="auto"/>
                <w:sz w:val="20"/>
                <w:szCs w:val="20"/>
                <w:lang w:eastAsia="zh-CN"/>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3.</w:t>
            </w:r>
            <w:r>
              <w:rPr>
                <w:rFonts w:hint="eastAsia" w:ascii="Times New Roman" w:hAnsi="Times New Roman" w:eastAsia="宋体" w:cs="Times New Roman"/>
                <w:color w:val="auto"/>
                <w:kern w:val="0"/>
                <w:sz w:val="20"/>
                <w:szCs w:val="20"/>
                <w:lang w:val="en-US" w:eastAsia="zh-CN" w:bidi="ar"/>
              </w:rPr>
              <w:t>7</w:t>
            </w:r>
            <w:r>
              <w:rPr>
                <w:rFonts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3</w:t>
            </w:r>
          </w:p>
        </w:tc>
        <w:tc>
          <w:tcPr>
            <w:tcW w:w="4471" w:type="dxa"/>
            <w:tcBorders>
              <w:top w:val="nil"/>
              <w:left w:val="nil"/>
              <w:bottom w:val="nil"/>
              <w:right w:val="nil"/>
            </w:tcBorders>
            <w:shd w:val="clear" w:color="auto" w:fill="auto"/>
            <w:vAlign w:val="top"/>
          </w:tcPr>
          <w:p w14:paraId="475E3233">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【星火计划项目立项与实施】【“星创天地”建设</w:t>
            </w:r>
            <w:r>
              <w:rPr>
                <w:rFonts w:hint="eastAsia" w:ascii="宋体" w:hAnsi="宋体" w:eastAsia="宋体" w:cs="宋体"/>
                <w:color w:val="auto"/>
                <w:kern w:val="0"/>
                <w:sz w:val="20"/>
                <w:szCs w:val="20"/>
                <w:lang w:eastAsia="zh-CN" w:bidi="ar"/>
              </w:rPr>
              <w:t>与后补助工作</w:t>
            </w:r>
            <w:r>
              <w:rPr>
                <w:rFonts w:hint="eastAsia" w:ascii="宋体" w:hAnsi="宋体" w:eastAsia="宋体" w:cs="宋体"/>
                <w:color w:val="auto"/>
                <w:kern w:val="0"/>
                <w:sz w:val="20"/>
                <w:szCs w:val="20"/>
                <w:lang w:bidi="ar"/>
              </w:rPr>
              <w:t>】【星火培训】【</w:t>
            </w:r>
            <w:r>
              <w:rPr>
                <w:rFonts w:hint="eastAsia" w:ascii="宋体" w:hAnsi="宋体" w:eastAsia="宋体" w:cs="宋体"/>
                <w:color w:val="auto"/>
                <w:kern w:val="0"/>
                <w:sz w:val="20"/>
                <w:szCs w:val="20"/>
                <w:lang w:eastAsia="zh-CN" w:bidi="ar"/>
              </w:rPr>
              <w:t>星火技术成果</w:t>
            </w:r>
            <w:r>
              <w:rPr>
                <w:rFonts w:hint="eastAsia" w:ascii="宋体" w:hAnsi="宋体" w:eastAsia="宋体" w:cs="宋体"/>
                <w:color w:val="auto"/>
                <w:kern w:val="0"/>
                <w:sz w:val="20"/>
                <w:szCs w:val="20"/>
                <w:lang w:bidi="ar"/>
              </w:rPr>
              <w:t>示范推广】【其他重要科技事项与活动(条目自拟)】等</w:t>
            </w:r>
          </w:p>
        </w:tc>
        <w:tc>
          <w:tcPr>
            <w:tcW w:w="240" w:type="dxa"/>
            <w:tcBorders>
              <w:top w:val="nil"/>
              <w:left w:val="nil"/>
              <w:bottom w:val="nil"/>
              <w:right w:val="nil"/>
            </w:tcBorders>
            <w:shd w:val="clear" w:color="auto" w:fill="auto"/>
            <w:vAlign w:val="top"/>
          </w:tcPr>
          <w:p w14:paraId="2A6403D5">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color w:val="auto"/>
                <w:sz w:val="20"/>
                <w:szCs w:val="20"/>
              </w:rPr>
            </w:pPr>
          </w:p>
        </w:tc>
        <w:tc>
          <w:tcPr>
            <w:tcW w:w="2495" w:type="dxa"/>
            <w:tcBorders>
              <w:top w:val="nil"/>
              <w:left w:val="nil"/>
              <w:bottom w:val="nil"/>
              <w:right w:val="nil"/>
            </w:tcBorders>
            <w:shd w:val="clear" w:color="auto" w:fill="auto"/>
            <w:vAlign w:val="top"/>
          </w:tcPr>
          <w:p w14:paraId="7FF47EE3">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省科技厅星火办</w:t>
            </w:r>
          </w:p>
        </w:tc>
        <w:tc>
          <w:tcPr>
            <w:tcW w:w="808" w:type="dxa"/>
            <w:tcBorders>
              <w:top w:val="nil"/>
              <w:left w:val="nil"/>
              <w:bottom w:val="nil"/>
              <w:right w:val="nil"/>
            </w:tcBorders>
            <w:shd w:val="clear" w:color="auto" w:fill="auto"/>
            <w:vAlign w:val="top"/>
          </w:tcPr>
          <w:p w14:paraId="49D1979B">
            <w:pPr>
              <w:keepNext w:val="0"/>
              <w:keepLines w:val="0"/>
              <w:pageBreakBefore w:val="0"/>
              <w:widowControl/>
              <w:kinsoku/>
              <w:wordWrap/>
              <w:overflowPunct/>
              <w:topLinePunct w:val="0"/>
              <w:autoSpaceDE/>
              <w:autoSpaceDN/>
              <w:bidi w:val="0"/>
              <w:adjustRightInd/>
              <w:snapToGrid/>
              <w:spacing w:line="340" w:lineRule="exact"/>
              <w:jc w:val="center"/>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0.</w:t>
            </w:r>
            <w:r>
              <w:rPr>
                <w:rFonts w:hint="eastAsia" w:ascii="宋体" w:hAnsi="宋体" w:eastAsia="宋体" w:cs="宋体"/>
                <w:color w:val="auto"/>
                <w:kern w:val="0"/>
                <w:sz w:val="20"/>
                <w:szCs w:val="20"/>
                <w:lang w:val="en-US" w:eastAsia="zh-CN" w:bidi="ar"/>
              </w:rPr>
              <w:t>3</w:t>
            </w:r>
          </w:p>
        </w:tc>
      </w:tr>
      <w:tr w14:paraId="2B6AC39A">
        <w:tblPrEx>
          <w:tblCellMar>
            <w:top w:w="0" w:type="dxa"/>
            <w:left w:w="108" w:type="dxa"/>
            <w:bottom w:w="0" w:type="dxa"/>
            <w:right w:w="108" w:type="dxa"/>
          </w:tblCellMar>
        </w:tblPrEx>
        <w:trPr>
          <w:trHeight w:val="567" w:hRule="atLeast"/>
          <w:jc w:val="center"/>
        </w:trPr>
        <w:tc>
          <w:tcPr>
            <w:tcW w:w="1384" w:type="dxa"/>
            <w:tcBorders>
              <w:top w:val="nil"/>
              <w:left w:val="nil"/>
              <w:bottom w:val="nil"/>
              <w:right w:val="nil"/>
            </w:tcBorders>
            <w:shd w:val="clear" w:color="auto" w:fill="auto"/>
            <w:vAlign w:val="center"/>
          </w:tcPr>
          <w:p w14:paraId="658C7E5F">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b/>
                <w:bCs/>
                <w:color w:val="auto"/>
                <w:sz w:val="20"/>
                <w:szCs w:val="20"/>
                <w:lang w:eastAsia="zh-CN"/>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3.</w:t>
            </w:r>
            <w:r>
              <w:rPr>
                <w:rFonts w:hint="eastAsia" w:ascii="Times New Roman" w:hAnsi="Times New Roman" w:eastAsia="宋体" w:cs="Times New Roman"/>
                <w:b/>
                <w:bCs/>
                <w:color w:val="auto"/>
                <w:kern w:val="0"/>
                <w:sz w:val="20"/>
                <w:szCs w:val="20"/>
                <w:lang w:val="en-US" w:eastAsia="zh-CN" w:bidi="ar"/>
              </w:rPr>
              <w:t>8</w:t>
            </w:r>
          </w:p>
        </w:tc>
        <w:tc>
          <w:tcPr>
            <w:tcW w:w="4471" w:type="dxa"/>
            <w:tcBorders>
              <w:top w:val="nil"/>
              <w:left w:val="nil"/>
              <w:bottom w:val="nil"/>
              <w:right w:val="nil"/>
            </w:tcBorders>
            <w:shd w:val="clear" w:color="auto" w:fill="auto"/>
            <w:vAlign w:val="center"/>
          </w:tcPr>
          <w:p w14:paraId="52D00D79">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黑体" w:hAnsi="宋体" w:eastAsia="黑体" w:cs="黑体"/>
                <w:b/>
                <w:bCs/>
                <w:color w:val="auto"/>
                <w:sz w:val="20"/>
                <w:szCs w:val="20"/>
              </w:rPr>
            </w:pPr>
            <w:r>
              <w:rPr>
                <w:rFonts w:hint="eastAsia" w:ascii="黑体" w:hAnsi="宋体" w:eastAsia="黑体" w:cs="黑体"/>
                <w:b/>
                <w:bCs/>
                <w:color w:val="auto"/>
                <w:kern w:val="0"/>
                <w:sz w:val="20"/>
                <w:szCs w:val="20"/>
                <w:lang w:bidi="ar"/>
              </w:rPr>
              <w:t>社会发展科技管理</w:t>
            </w:r>
          </w:p>
        </w:tc>
        <w:tc>
          <w:tcPr>
            <w:tcW w:w="240" w:type="dxa"/>
            <w:tcBorders>
              <w:top w:val="nil"/>
              <w:left w:val="nil"/>
              <w:bottom w:val="nil"/>
              <w:right w:val="nil"/>
            </w:tcBorders>
            <w:shd w:val="clear" w:color="auto" w:fill="auto"/>
            <w:vAlign w:val="center"/>
          </w:tcPr>
          <w:p w14:paraId="70E853DC">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b/>
                <w:bCs/>
                <w:color w:val="0000FF"/>
                <w:sz w:val="20"/>
                <w:szCs w:val="20"/>
              </w:rPr>
            </w:pPr>
          </w:p>
        </w:tc>
        <w:tc>
          <w:tcPr>
            <w:tcW w:w="2495" w:type="dxa"/>
            <w:tcBorders>
              <w:top w:val="nil"/>
              <w:left w:val="nil"/>
              <w:bottom w:val="nil"/>
              <w:right w:val="nil"/>
            </w:tcBorders>
            <w:shd w:val="clear" w:color="auto" w:fill="auto"/>
            <w:vAlign w:val="center"/>
          </w:tcPr>
          <w:p w14:paraId="47313884">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color w:val="0000FF"/>
                <w:sz w:val="20"/>
                <w:szCs w:val="20"/>
              </w:rPr>
            </w:pPr>
          </w:p>
        </w:tc>
        <w:tc>
          <w:tcPr>
            <w:tcW w:w="808" w:type="dxa"/>
            <w:tcBorders>
              <w:top w:val="nil"/>
              <w:left w:val="nil"/>
              <w:bottom w:val="nil"/>
              <w:right w:val="nil"/>
            </w:tcBorders>
            <w:shd w:val="clear" w:color="auto" w:fill="auto"/>
            <w:vAlign w:val="center"/>
          </w:tcPr>
          <w:p w14:paraId="654F80CD">
            <w:pPr>
              <w:keepNext w:val="0"/>
              <w:keepLines w:val="0"/>
              <w:pageBreakBefore w:val="0"/>
              <w:kinsoku/>
              <w:wordWrap/>
              <w:overflowPunct/>
              <w:topLinePunct w:val="0"/>
              <w:autoSpaceDE/>
              <w:autoSpaceDN/>
              <w:bidi w:val="0"/>
              <w:adjustRightInd/>
              <w:snapToGrid/>
              <w:spacing w:line="340" w:lineRule="exact"/>
              <w:jc w:val="center"/>
              <w:rPr>
                <w:rFonts w:ascii="宋体" w:hAnsi="宋体" w:eastAsia="宋体" w:cs="宋体"/>
                <w:color w:val="0000FF"/>
                <w:sz w:val="20"/>
                <w:szCs w:val="20"/>
              </w:rPr>
            </w:pPr>
          </w:p>
        </w:tc>
      </w:tr>
      <w:tr w14:paraId="58BE9501">
        <w:tblPrEx>
          <w:tblCellMar>
            <w:top w:w="0" w:type="dxa"/>
            <w:left w:w="108" w:type="dxa"/>
            <w:bottom w:w="0" w:type="dxa"/>
            <w:right w:w="108" w:type="dxa"/>
          </w:tblCellMar>
        </w:tblPrEx>
        <w:trPr>
          <w:trHeight w:val="90" w:hRule="atLeast"/>
          <w:jc w:val="center"/>
        </w:trPr>
        <w:tc>
          <w:tcPr>
            <w:tcW w:w="1384" w:type="dxa"/>
            <w:tcBorders>
              <w:top w:val="nil"/>
              <w:left w:val="nil"/>
              <w:bottom w:val="nil"/>
              <w:right w:val="nil"/>
            </w:tcBorders>
            <w:shd w:val="clear" w:color="auto" w:fill="auto"/>
          </w:tcPr>
          <w:p w14:paraId="4EDCB225">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color w:val="auto"/>
                <w:sz w:val="20"/>
                <w:szCs w:val="20"/>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3.</w:t>
            </w:r>
            <w:r>
              <w:rPr>
                <w:rFonts w:hint="eastAsia" w:ascii="Times New Roman" w:hAnsi="Times New Roman" w:eastAsia="宋体" w:cs="Times New Roman"/>
                <w:color w:val="auto"/>
                <w:kern w:val="0"/>
                <w:sz w:val="20"/>
                <w:szCs w:val="20"/>
                <w:lang w:val="en-US" w:eastAsia="zh-CN" w:bidi="ar"/>
              </w:rPr>
              <w:t>8</w:t>
            </w:r>
            <w:r>
              <w:rPr>
                <w:rFonts w:ascii="Times New Roman" w:hAnsi="Times New Roman" w:eastAsia="宋体" w:cs="Times New Roman"/>
                <w:color w:val="auto"/>
                <w:kern w:val="0"/>
                <w:sz w:val="20"/>
                <w:szCs w:val="20"/>
                <w:lang w:bidi="ar"/>
              </w:rPr>
              <w:t>.1</w:t>
            </w:r>
          </w:p>
        </w:tc>
        <w:tc>
          <w:tcPr>
            <w:tcW w:w="4471" w:type="dxa"/>
            <w:tcBorders>
              <w:top w:val="nil"/>
              <w:left w:val="nil"/>
              <w:bottom w:val="nil"/>
              <w:right w:val="nil"/>
            </w:tcBorders>
            <w:shd w:val="clear" w:color="auto" w:fill="auto"/>
          </w:tcPr>
          <w:p w14:paraId="5F242FC7">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【概</w:t>
            </w:r>
            <w:r>
              <w:rPr>
                <w:rFonts w:hint="eastAsia" w:ascii="宋体" w:hAnsi="宋体" w:eastAsia="宋体" w:cs="宋体"/>
                <w:color w:val="auto"/>
                <w:kern w:val="0"/>
                <w:sz w:val="20"/>
                <w:szCs w:val="20"/>
                <w:lang w:eastAsia="zh-CN" w:bidi="ar"/>
              </w:rPr>
              <w:t>况</w:t>
            </w:r>
            <w:r>
              <w:rPr>
                <w:rFonts w:hint="eastAsia" w:ascii="宋体" w:hAnsi="宋体" w:eastAsia="宋体" w:cs="宋体"/>
                <w:color w:val="auto"/>
                <w:kern w:val="0"/>
                <w:sz w:val="20"/>
                <w:szCs w:val="20"/>
                <w:lang w:bidi="ar"/>
              </w:rPr>
              <w:t>】【制度建设与管理创新】</w:t>
            </w:r>
            <w:r>
              <w:rPr>
                <w:rFonts w:hint="eastAsia" w:ascii="宋体" w:hAnsi="宋体" w:eastAsia="宋体" w:cs="宋体"/>
                <w:color w:val="auto"/>
                <w:kern w:val="0"/>
                <w:sz w:val="20"/>
                <w:szCs w:val="20"/>
                <w:lang w:eastAsia="zh-CN" w:bidi="ar"/>
              </w:rPr>
              <w:t>【社会发展领域国家重点研发项目】</w:t>
            </w:r>
            <w:r>
              <w:rPr>
                <w:rFonts w:hint="eastAsia" w:ascii="宋体" w:hAnsi="宋体" w:eastAsia="宋体" w:cs="宋体"/>
                <w:color w:val="auto"/>
                <w:kern w:val="0"/>
                <w:sz w:val="20"/>
                <w:szCs w:val="20"/>
                <w:lang w:bidi="ar"/>
              </w:rPr>
              <w:t>【社会发展科技计划项目立项与实施】</w:t>
            </w:r>
            <w:r>
              <w:rPr>
                <w:rFonts w:hint="eastAsia" w:ascii="宋体" w:hAnsi="宋体" w:eastAsia="宋体" w:cs="宋体"/>
                <w:color w:val="auto"/>
                <w:kern w:val="0"/>
                <w:sz w:val="20"/>
                <w:szCs w:val="20"/>
                <w:lang w:eastAsia="zh-CN" w:bidi="ar"/>
              </w:rPr>
              <w:t>【科技创新联合资金项目实施】【“科技兴警”战略】【人口健康领域科技】【生物医药</w:t>
            </w:r>
            <w:r>
              <w:rPr>
                <w:rFonts w:hint="eastAsia" w:ascii="宋体" w:hAnsi="宋体" w:eastAsia="宋体" w:cs="宋体"/>
                <w:color w:val="auto"/>
                <w:kern w:val="0"/>
                <w:sz w:val="20"/>
                <w:szCs w:val="20"/>
                <w:lang w:val="en-US" w:eastAsia="zh-CN" w:bidi="ar"/>
              </w:rPr>
              <w:t>领域科研攻关】【</w:t>
            </w:r>
            <w:r>
              <w:rPr>
                <w:rFonts w:hint="eastAsia" w:ascii="宋体" w:hAnsi="宋体" w:eastAsia="宋体" w:cs="宋体"/>
                <w:color w:val="auto"/>
                <w:kern w:val="0"/>
                <w:sz w:val="20"/>
                <w:szCs w:val="20"/>
                <w:lang w:eastAsia="zh-CN" w:bidi="ar"/>
              </w:rPr>
              <w:t>未来产业培育】【脑机接口科研创新】【气象与环境科技】【社发领域科技创新服务平台建设】</w:t>
            </w:r>
            <w:r>
              <w:rPr>
                <w:rFonts w:hint="eastAsia" w:ascii="宋体" w:hAnsi="宋体" w:eastAsia="宋体" w:cs="宋体"/>
                <w:color w:val="auto"/>
                <w:kern w:val="0"/>
                <w:sz w:val="20"/>
                <w:szCs w:val="20"/>
                <w:lang w:bidi="ar"/>
              </w:rPr>
              <w:t xml:space="preserve">【其他重要科技事项与活动(条目自拟)】等  </w:t>
            </w:r>
          </w:p>
        </w:tc>
        <w:tc>
          <w:tcPr>
            <w:tcW w:w="240" w:type="dxa"/>
            <w:tcBorders>
              <w:top w:val="nil"/>
              <w:left w:val="nil"/>
              <w:bottom w:val="nil"/>
              <w:right w:val="nil"/>
            </w:tcBorders>
            <w:shd w:val="clear" w:color="auto" w:fill="auto"/>
          </w:tcPr>
          <w:p w14:paraId="39D54770">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color w:val="auto"/>
                <w:sz w:val="20"/>
                <w:szCs w:val="20"/>
              </w:rPr>
            </w:pPr>
          </w:p>
        </w:tc>
        <w:tc>
          <w:tcPr>
            <w:tcW w:w="2495" w:type="dxa"/>
            <w:tcBorders>
              <w:top w:val="nil"/>
              <w:left w:val="nil"/>
              <w:bottom w:val="nil"/>
              <w:right w:val="nil"/>
            </w:tcBorders>
            <w:shd w:val="clear" w:color="auto" w:fill="auto"/>
          </w:tcPr>
          <w:p w14:paraId="5C8B56CC">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省科技厅社发处</w:t>
            </w:r>
          </w:p>
        </w:tc>
        <w:tc>
          <w:tcPr>
            <w:tcW w:w="808" w:type="dxa"/>
            <w:tcBorders>
              <w:top w:val="nil"/>
              <w:left w:val="nil"/>
              <w:bottom w:val="nil"/>
              <w:right w:val="nil"/>
            </w:tcBorders>
            <w:shd w:val="clear" w:color="auto" w:fill="auto"/>
          </w:tcPr>
          <w:p w14:paraId="2B7ACA86">
            <w:pPr>
              <w:keepNext w:val="0"/>
              <w:keepLines w:val="0"/>
              <w:pageBreakBefore w:val="0"/>
              <w:widowControl/>
              <w:kinsoku/>
              <w:wordWrap/>
              <w:overflowPunct/>
              <w:topLinePunct w:val="0"/>
              <w:autoSpaceDE/>
              <w:autoSpaceDN/>
              <w:bidi w:val="0"/>
              <w:adjustRightInd/>
              <w:snapToGrid/>
              <w:spacing w:line="300" w:lineRule="exact"/>
              <w:jc w:val="center"/>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0.</w:t>
            </w:r>
            <w:r>
              <w:rPr>
                <w:rFonts w:hint="eastAsia" w:ascii="宋体" w:hAnsi="宋体" w:eastAsia="宋体" w:cs="宋体"/>
                <w:color w:val="auto"/>
                <w:kern w:val="0"/>
                <w:sz w:val="20"/>
                <w:szCs w:val="20"/>
                <w:lang w:val="en-US" w:eastAsia="zh-CN" w:bidi="ar"/>
              </w:rPr>
              <w:t>8</w:t>
            </w:r>
            <w:r>
              <w:rPr>
                <w:rFonts w:hint="eastAsia" w:ascii="宋体" w:hAnsi="宋体" w:eastAsia="宋体" w:cs="宋体"/>
                <w:color w:val="auto"/>
                <w:kern w:val="0"/>
                <w:sz w:val="20"/>
                <w:szCs w:val="20"/>
                <w:lang w:bidi="ar"/>
              </w:rPr>
              <w:t xml:space="preserve"> </w:t>
            </w:r>
          </w:p>
        </w:tc>
      </w:tr>
      <w:tr w14:paraId="198C5DD2">
        <w:tblPrEx>
          <w:tblCellMar>
            <w:top w:w="0" w:type="dxa"/>
            <w:left w:w="108" w:type="dxa"/>
            <w:bottom w:w="0" w:type="dxa"/>
            <w:right w:w="108" w:type="dxa"/>
          </w:tblCellMar>
        </w:tblPrEx>
        <w:trPr>
          <w:trHeight w:val="497" w:hRule="atLeast"/>
          <w:jc w:val="center"/>
        </w:trPr>
        <w:tc>
          <w:tcPr>
            <w:tcW w:w="1384" w:type="dxa"/>
            <w:tcBorders>
              <w:top w:val="nil"/>
              <w:left w:val="nil"/>
              <w:bottom w:val="nil"/>
              <w:right w:val="nil"/>
            </w:tcBorders>
            <w:shd w:val="clear" w:color="auto" w:fill="auto"/>
            <w:vAlign w:val="center"/>
          </w:tcPr>
          <w:p w14:paraId="405CBB21">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3.</w:t>
            </w:r>
            <w:r>
              <w:rPr>
                <w:rFonts w:hint="eastAsia" w:ascii="Times New Roman" w:hAnsi="Times New Roman" w:eastAsia="宋体" w:cs="Times New Roman"/>
                <w:b/>
                <w:bCs/>
                <w:color w:val="auto"/>
                <w:kern w:val="0"/>
                <w:sz w:val="20"/>
                <w:szCs w:val="20"/>
                <w:lang w:val="en-US" w:eastAsia="zh-CN" w:bidi="ar"/>
              </w:rPr>
              <w:t>9</w:t>
            </w:r>
          </w:p>
        </w:tc>
        <w:tc>
          <w:tcPr>
            <w:tcW w:w="4471" w:type="dxa"/>
            <w:tcBorders>
              <w:top w:val="nil"/>
              <w:left w:val="nil"/>
              <w:bottom w:val="nil"/>
              <w:right w:val="nil"/>
            </w:tcBorders>
            <w:shd w:val="clear" w:color="auto" w:fill="auto"/>
            <w:vAlign w:val="center"/>
          </w:tcPr>
          <w:p w14:paraId="35867B07">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黑体" w:hAnsi="宋体" w:eastAsia="黑体" w:cs="黑体"/>
                <w:b/>
                <w:bCs/>
                <w:color w:val="0000FF"/>
                <w:kern w:val="0"/>
                <w:sz w:val="20"/>
                <w:szCs w:val="20"/>
                <w:lang w:eastAsia="zh-CN" w:bidi="ar"/>
              </w:rPr>
            </w:pPr>
            <w:r>
              <w:rPr>
                <w:rFonts w:hint="eastAsia" w:ascii="黑体" w:hAnsi="宋体" w:eastAsia="黑体" w:cs="黑体"/>
                <w:b/>
                <w:bCs/>
                <w:color w:val="auto"/>
                <w:kern w:val="0"/>
                <w:sz w:val="20"/>
                <w:szCs w:val="20"/>
                <w:lang w:eastAsia="zh-CN" w:bidi="ar"/>
              </w:rPr>
              <w:t>科技服务与成果转化</w:t>
            </w:r>
          </w:p>
        </w:tc>
        <w:tc>
          <w:tcPr>
            <w:tcW w:w="240" w:type="dxa"/>
            <w:tcBorders>
              <w:top w:val="nil"/>
              <w:left w:val="nil"/>
              <w:bottom w:val="nil"/>
              <w:right w:val="nil"/>
            </w:tcBorders>
            <w:shd w:val="clear" w:color="auto" w:fill="auto"/>
          </w:tcPr>
          <w:p w14:paraId="72A31074">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color w:val="0000FF"/>
                <w:sz w:val="20"/>
                <w:szCs w:val="20"/>
              </w:rPr>
            </w:pPr>
          </w:p>
        </w:tc>
        <w:tc>
          <w:tcPr>
            <w:tcW w:w="2495" w:type="dxa"/>
            <w:tcBorders>
              <w:top w:val="nil"/>
              <w:left w:val="nil"/>
              <w:bottom w:val="nil"/>
              <w:right w:val="nil"/>
            </w:tcBorders>
            <w:shd w:val="clear" w:color="auto" w:fill="auto"/>
          </w:tcPr>
          <w:p w14:paraId="7579C04C">
            <w:pPr>
              <w:keepNext w:val="0"/>
              <w:keepLines w:val="0"/>
              <w:pageBreakBefore w:val="0"/>
              <w:kinsoku/>
              <w:wordWrap/>
              <w:overflowPunct/>
              <w:topLinePunct w:val="0"/>
              <w:autoSpaceDE/>
              <w:autoSpaceDN/>
              <w:bidi w:val="0"/>
              <w:adjustRightInd/>
              <w:snapToGrid/>
              <w:spacing w:line="360" w:lineRule="exact"/>
              <w:rPr>
                <w:rFonts w:ascii="宋体" w:hAnsi="宋体" w:eastAsia="宋体" w:cs="宋体"/>
                <w:color w:val="0000FF"/>
                <w:sz w:val="20"/>
                <w:szCs w:val="20"/>
              </w:rPr>
            </w:pPr>
          </w:p>
        </w:tc>
        <w:tc>
          <w:tcPr>
            <w:tcW w:w="808" w:type="dxa"/>
            <w:tcBorders>
              <w:top w:val="nil"/>
              <w:left w:val="nil"/>
              <w:bottom w:val="nil"/>
              <w:right w:val="nil"/>
            </w:tcBorders>
            <w:shd w:val="clear" w:color="auto" w:fill="auto"/>
          </w:tcPr>
          <w:p w14:paraId="58D764AC">
            <w:pPr>
              <w:keepNext w:val="0"/>
              <w:keepLines w:val="0"/>
              <w:pageBreakBefore w:val="0"/>
              <w:kinsoku/>
              <w:wordWrap/>
              <w:overflowPunct/>
              <w:topLinePunct w:val="0"/>
              <w:autoSpaceDE/>
              <w:autoSpaceDN/>
              <w:bidi w:val="0"/>
              <w:adjustRightInd/>
              <w:snapToGrid/>
              <w:spacing w:line="300" w:lineRule="exact"/>
              <w:rPr>
                <w:rFonts w:ascii="宋体" w:hAnsi="宋体" w:eastAsia="宋体" w:cs="宋体"/>
                <w:color w:val="0000FF"/>
                <w:sz w:val="20"/>
                <w:szCs w:val="20"/>
              </w:rPr>
            </w:pPr>
          </w:p>
        </w:tc>
      </w:tr>
      <w:tr w14:paraId="179CA86C">
        <w:tblPrEx>
          <w:tblCellMar>
            <w:top w:w="0" w:type="dxa"/>
            <w:left w:w="108" w:type="dxa"/>
            <w:bottom w:w="0" w:type="dxa"/>
            <w:right w:w="108" w:type="dxa"/>
          </w:tblCellMar>
        </w:tblPrEx>
        <w:trPr>
          <w:trHeight w:val="567" w:hRule="atLeast"/>
          <w:jc w:val="center"/>
        </w:trPr>
        <w:tc>
          <w:tcPr>
            <w:tcW w:w="1384" w:type="dxa"/>
            <w:tcBorders>
              <w:top w:val="nil"/>
              <w:left w:val="nil"/>
              <w:bottom w:val="nil"/>
              <w:right w:val="nil"/>
            </w:tcBorders>
            <w:shd w:val="clear" w:color="auto" w:fill="auto"/>
            <w:vAlign w:val="top"/>
          </w:tcPr>
          <w:p w14:paraId="77CCD887">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color w:val="auto"/>
                <w:kern w:val="0"/>
                <w:sz w:val="20"/>
                <w:szCs w:val="20"/>
                <w:lang w:val="en-US" w:eastAsia="zh-CN" w:bidi="ar"/>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3.</w:t>
            </w:r>
            <w:r>
              <w:rPr>
                <w:rFonts w:hint="eastAsia" w:ascii="Times New Roman" w:hAnsi="Times New Roman" w:eastAsia="宋体" w:cs="Times New Roman"/>
                <w:color w:val="auto"/>
                <w:kern w:val="0"/>
                <w:sz w:val="20"/>
                <w:szCs w:val="20"/>
                <w:lang w:val="en-US" w:eastAsia="zh-CN" w:bidi="ar"/>
              </w:rPr>
              <w:t>9.1</w:t>
            </w:r>
          </w:p>
        </w:tc>
        <w:tc>
          <w:tcPr>
            <w:tcW w:w="4471" w:type="dxa"/>
            <w:tcBorders>
              <w:top w:val="nil"/>
              <w:left w:val="nil"/>
              <w:bottom w:val="nil"/>
              <w:right w:val="nil"/>
            </w:tcBorders>
            <w:shd w:val="clear" w:color="auto" w:fill="auto"/>
            <w:vAlign w:val="center"/>
          </w:tcPr>
          <w:p w14:paraId="4278D9C9">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黑体" w:hAnsi="宋体" w:eastAsia="宋体" w:cs="黑体"/>
                <w:b/>
                <w:bCs/>
                <w:color w:val="0000FF"/>
                <w:kern w:val="0"/>
                <w:sz w:val="20"/>
                <w:szCs w:val="20"/>
                <w:lang w:eastAsia="zh-CN" w:bidi="ar"/>
              </w:rPr>
            </w:pPr>
            <w:r>
              <w:rPr>
                <w:rFonts w:hint="eastAsia" w:ascii="宋体" w:hAnsi="宋体" w:eastAsia="宋体" w:cs="宋体"/>
                <w:color w:val="auto"/>
                <w:kern w:val="0"/>
                <w:sz w:val="20"/>
                <w:szCs w:val="20"/>
                <w:lang w:bidi="ar"/>
              </w:rPr>
              <w:t>【概</w:t>
            </w:r>
            <w:r>
              <w:rPr>
                <w:rFonts w:hint="eastAsia" w:ascii="宋体" w:hAnsi="宋体" w:eastAsia="宋体" w:cs="宋体"/>
                <w:color w:val="auto"/>
                <w:kern w:val="0"/>
                <w:sz w:val="20"/>
                <w:szCs w:val="20"/>
                <w:lang w:eastAsia="zh-CN" w:bidi="ar"/>
              </w:rPr>
              <w:t>况</w:t>
            </w: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eastAsia="zh-CN" w:bidi="ar"/>
              </w:rPr>
              <w:t>【科技成果赋权改革】【技术转移机构管理】【</w:t>
            </w:r>
            <w:r>
              <w:rPr>
                <w:rFonts w:hint="eastAsia" w:ascii="宋体" w:hAnsi="宋体" w:eastAsia="宋体" w:cs="宋体"/>
                <w:color w:val="auto"/>
                <w:kern w:val="0"/>
                <w:sz w:val="20"/>
                <w:szCs w:val="20"/>
                <w:lang w:val="en-US" w:eastAsia="zh-CN" w:bidi="ar"/>
              </w:rPr>
              <w:t>科技成果购买补助</w:t>
            </w:r>
            <w:r>
              <w:rPr>
                <w:rFonts w:hint="eastAsia" w:ascii="宋体" w:hAnsi="宋体" w:eastAsia="宋体" w:cs="宋体"/>
                <w:color w:val="auto"/>
                <w:kern w:val="0"/>
                <w:sz w:val="20"/>
                <w:szCs w:val="20"/>
                <w:lang w:eastAsia="zh-CN" w:bidi="ar"/>
              </w:rPr>
              <w:t>】【技术转移机</w:t>
            </w:r>
            <w:r>
              <w:rPr>
                <w:rFonts w:hint="eastAsia" w:ascii="宋体" w:hAnsi="宋体" w:eastAsia="宋体" w:cs="宋体"/>
                <w:color w:val="auto"/>
                <w:kern w:val="0"/>
                <w:sz w:val="20"/>
                <w:szCs w:val="20"/>
                <w:lang w:val="en-US" w:eastAsia="zh-CN" w:bidi="ar"/>
              </w:rPr>
              <w:t>服务机构管理</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val="en-US" w:eastAsia="zh-CN" w:bidi="ar"/>
              </w:rPr>
              <w:t>技术转移服务机构发展】【中试创新服务平台建设】</w:t>
            </w:r>
            <w:r>
              <w:rPr>
                <w:rFonts w:hint="eastAsia" w:ascii="宋体" w:hAnsi="宋体" w:eastAsia="宋体" w:cs="宋体"/>
                <w:color w:val="auto"/>
                <w:kern w:val="0"/>
                <w:sz w:val="20"/>
                <w:szCs w:val="20"/>
                <w:lang w:eastAsia="zh-CN" w:bidi="ar"/>
              </w:rPr>
              <w:t>【技术经纪人才队伍建设】【科技成果登记】【</w:t>
            </w:r>
            <w:r>
              <w:rPr>
                <w:rFonts w:hint="eastAsia" w:ascii="宋体" w:hAnsi="宋体" w:eastAsia="宋体" w:cs="宋体"/>
                <w:color w:val="auto"/>
                <w:kern w:val="0"/>
                <w:sz w:val="20"/>
                <w:szCs w:val="20"/>
                <w:lang w:bidi="ar"/>
              </w:rPr>
              <w:t>技术</w:t>
            </w:r>
            <w:r>
              <w:rPr>
                <w:rFonts w:hint="eastAsia" w:ascii="宋体" w:hAnsi="宋体" w:eastAsia="宋体" w:cs="宋体"/>
                <w:color w:val="auto"/>
                <w:kern w:val="0"/>
                <w:sz w:val="20"/>
                <w:szCs w:val="20"/>
                <w:lang w:eastAsia="zh-CN" w:bidi="ar"/>
              </w:rPr>
              <w:t>合同交易】【院省科技合作】【科技成果转化服务对接】</w:t>
            </w:r>
            <w:r>
              <w:rPr>
                <w:rFonts w:hint="eastAsia" w:ascii="宋体" w:hAnsi="宋体" w:eastAsia="宋体" w:cs="宋体"/>
                <w:color w:val="auto"/>
                <w:kern w:val="0"/>
                <w:sz w:val="20"/>
                <w:szCs w:val="20"/>
                <w:lang w:bidi="ar"/>
              </w:rPr>
              <w:t xml:space="preserve">【其他重要科技事项与活动(条目自拟)】等 </w:t>
            </w:r>
          </w:p>
        </w:tc>
        <w:tc>
          <w:tcPr>
            <w:tcW w:w="240" w:type="dxa"/>
            <w:tcBorders>
              <w:top w:val="nil"/>
              <w:left w:val="nil"/>
              <w:bottom w:val="nil"/>
              <w:right w:val="nil"/>
            </w:tcBorders>
            <w:shd w:val="clear" w:color="auto" w:fill="auto"/>
          </w:tcPr>
          <w:p w14:paraId="7278D9B9">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color w:val="0000FF"/>
                <w:sz w:val="20"/>
                <w:szCs w:val="20"/>
              </w:rPr>
            </w:pPr>
          </w:p>
        </w:tc>
        <w:tc>
          <w:tcPr>
            <w:tcW w:w="2495" w:type="dxa"/>
            <w:tcBorders>
              <w:top w:val="nil"/>
              <w:left w:val="nil"/>
              <w:bottom w:val="nil"/>
              <w:right w:val="nil"/>
            </w:tcBorders>
            <w:shd w:val="clear" w:color="auto" w:fill="auto"/>
          </w:tcPr>
          <w:p w14:paraId="1A9A802E">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省科技厅科技服务处</w:t>
            </w:r>
          </w:p>
        </w:tc>
        <w:tc>
          <w:tcPr>
            <w:tcW w:w="808" w:type="dxa"/>
            <w:tcBorders>
              <w:top w:val="nil"/>
              <w:left w:val="nil"/>
              <w:bottom w:val="nil"/>
              <w:right w:val="nil"/>
            </w:tcBorders>
            <w:shd w:val="clear" w:color="auto" w:fill="auto"/>
            <w:vAlign w:val="top"/>
          </w:tcPr>
          <w:p w14:paraId="16D46291">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0.5</w:t>
            </w:r>
          </w:p>
        </w:tc>
      </w:tr>
      <w:tr w14:paraId="7DBA8D30">
        <w:tblPrEx>
          <w:tblCellMar>
            <w:top w:w="0" w:type="dxa"/>
            <w:left w:w="108" w:type="dxa"/>
            <w:bottom w:w="0" w:type="dxa"/>
            <w:right w:w="108" w:type="dxa"/>
          </w:tblCellMar>
        </w:tblPrEx>
        <w:trPr>
          <w:trHeight w:val="567" w:hRule="atLeast"/>
          <w:jc w:val="center"/>
        </w:trPr>
        <w:tc>
          <w:tcPr>
            <w:tcW w:w="1384" w:type="dxa"/>
            <w:tcBorders>
              <w:top w:val="nil"/>
              <w:left w:val="nil"/>
              <w:bottom w:val="nil"/>
              <w:right w:val="nil"/>
            </w:tcBorders>
            <w:shd w:val="clear" w:color="auto" w:fill="auto"/>
            <w:vAlign w:val="center"/>
          </w:tcPr>
          <w:p w14:paraId="75D09C75">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color w:val="auto"/>
                <w:kern w:val="2"/>
                <w:sz w:val="20"/>
                <w:szCs w:val="20"/>
                <w:lang w:val="en-US" w:eastAsia="zh-CN" w:bidi="ar-SA"/>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3.</w:t>
            </w:r>
            <w:r>
              <w:rPr>
                <w:rFonts w:hint="eastAsia" w:ascii="Times New Roman" w:hAnsi="Times New Roman" w:eastAsia="宋体" w:cs="Times New Roman"/>
                <w:b/>
                <w:bCs/>
                <w:color w:val="auto"/>
                <w:kern w:val="0"/>
                <w:sz w:val="20"/>
                <w:szCs w:val="20"/>
                <w:lang w:val="en-US" w:eastAsia="zh-CN" w:bidi="ar"/>
              </w:rPr>
              <w:t>10</w:t>
            </w:r>
          </w:p>
        </w:tc>
        <w:tc>
          <w:tcPr>
            <w:tcW w:w="4471" w:type="dxa"/>
            <w:tcBorders>
              <w:top w:val="nil"/>
              <w:left w:val="nil"/>
              <w:bottom w:val="nil"/>
              <w:right w:val="nil"/>
            </w:tcBorders>
            <w:shd w:val="clear" w:color="auto" w:fill="auto"/>
            <w:vAlign w:val="center"/>
          </w:tcPr>
          <w:p w14:paraId="20B4C860">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黑体" w:hAnsi="宋体" w:eastAsia="黑体" w:cs="黑体"/>
                <w:b/>
                <w:bCs/>
                <w:color w:val="0000FF"/>
                <w:kern w:val="2"/>
                <w:sz w:val="20"/>
                <w:szCs w:val="20"/>
                <w:lang w:val="en-US" w:eastAsia="zh-CN" w:bidi="ar-SA"/>
              </w:rPr>
            </w:pPr>
            <w:r>
              <w:rPr>
                <w:rFonts w:hint="eastAsia" w:ascii="黑体" w:hAnsi="宋体" w:eastAsia="黑体" w:cs="黑体"/>
                <w:b/>
                <w:bCs/>
                <w:color w:val="auto"/>
                <w:kern w:val="0"/>
                <w:sz w:val="20"/>
                <w:szCs w:val="20"/>
                <w:lang w:bidi="ar"/>
              </w:rPr>
              <w:t>科技</w:t>
            </w:r>
            <w:r>
              <w:rPr>
                <w:rFonts w:hint="eastAsia" w:ascii="黑体" w:hAnsi="宋体" w:eastAsia="黑体" w:cs="黑体"/>
                <w:b/>
                <w:bCs/>
                <w:color w:val="auto"/>
                <w:kern w:val="0"/>
                <w:sz w:val="20"/>
                <w:szCs w:val="20"/>
                <w:lang w:val="en-US" w:eastAsia="zh-CN" w:bidi="ar"/>
              </w:rPr>
              <w:t>监督管理</w:t>
            </w:r>
          </w:p>
        </w:tc>
        <w:tc>
          <w:tcPr>
            <w:tcW w:w="240" w:type="dxa"/>
            <w:tcBorders>
              <w:top w:val="nil"/>
              <w:left w:val="nil"/>
              <w:bottom w:val="nil"/>
              <w:right w:val="nil"/>
            </w:tcBorders>
            <w:shd w:val="clear" w:color="auto" w:fill="auto"/>
            <w:vAlign w:val="top"/>
          </w:tcPr>
          <w:p w14:paraId="497633EA">
            <w:pPr>
              <w:keepNext w:val="0"/>
              <w:keepLines w:val="0"/>
              <w:pageBreakBefore w:val="0"/>
              <w:kinsoku/>
              <w:wordWrap/>
              <w:overflowPunct/>
              <w:topLinePunct w:val="0"/>
              <w:autoSpaceDE/>
              <w:autoSpaceDN/>
              <w:bidi w:val="0"/>
              <w:adjustRightInd/>
              <w:snapToGrid/>
              <w:spacing w:line="360" w:lineRule="exact"/>
              <w:jc w:val="center"/>
              <w:rPr>
                <w:rFonts w:ascii="楷体_GB2312" w:hAnsi="宋体" w:eastAsia="楷体_GB2312" w:cs="楷体_GB2312"/>
                <w:b/>
                <w:bCs/>
                <w:color w:val="0000FF"/>
                <w:kern w:val="2"/>
                <w:sz w:val="28"/>
                <w:szCs w:val="28"/>
                <w:lang w:val="en-US" w:eastAsia="zh-CN" w:bidi="ar-SA"/>
              </w:rPr>
            </w:pPr>
          </w:p>
        </w:tc>
        <w:tc>
          <w:tcPr>
            <w:tcW w:w="2495" w:type="dxa"/>
            <w:tcBorders>
              <w:top w:val="nil"/>
              <w:left w:val="nil"/>
              <w:bottom w:val="nil"/>
              <w:right w:val="nil"/>
            </w:tcBorders>
            <w:shd w:val="clear" w:color="auto" w:fill="auto"/>
            <w:vAlign w:val="top"/>
          </w:tcPr>
          <w:p w14:paraId="40F716F2">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0000FF"/>
                <w:kern w:val="0"/>
                <w:sz w:val="20"/>
                <w:szCs w:val="20"/>
                <w:lang w:val="en-US" w:eastAsia="zh-CN" w:bidi="ar"/>
              </w:rPr>
            </w:pPr>
          </w:p>
        </w:tc>
        <w:tc>
          <w:tcPr>
            <w:tcW w:w="808" w:type="dxa"/>
            <w:tcBorders>
              <w:top w:val="nil"/>
              <w:left w:val="nil"/>
              <w:bottom w:val="nil"/>
              <w:right w:val="nil"/>
            </w:tcBorders>
            <w:shd w:val="clear" w:color="auto" w:fill="auto"/>
            <w:vAlign w:val="top"/>
          </w:tcPr>
          <w:p w14:paraId="1622705E">
            <w:pPr>
              <w:keepNext w:val="0"/>
              <w:keepLines w:val="0"/>
              <w:pageBreakBefore w:val="0"/>
              <w:widowControl/>
              <w:kinsoku/>
              <w:wordWrap/>
              <w:overflowPunct/>
              <w:topLinePunct w:val="0"/>
              <w:autoSpaceDE/>
              <w:autoSpaceDN/>
              <w:bidi w:val="0"/>
              <w:adjustRightInd/>
              <w:snapToGrid/>
              <w:spacing w:line="300" w:lineRule="exact"/>
              <w:jc w:val="center"/>
              <w:textAlignment w:val="top"/>
              <w:rPr>
                <w:rFonts w:hint="eastAsia" w:ascii="宋体" w:hAnsi="宋体" w:eastAsia="宋体" w:cs="宋体"/>
                <w:color w:val="0000FF"/>
                <w:kern w:val="0"/>
                <w:sz w:val="20"/>
                <w:szCs w:val="20"/>
                <w:lang w:val="en-US" w:eastAsia="zh-CN" w:bidi="ar"/>
              </w:rPr>
            </w:pPr>
          </w:p>
        </w:tc>
      </w:tr>
      <w:tr w14:paraId="54A39793">
        <w:tblPrEx>
          <w:tblCellMar>
            <w:top w:w="0" w:type="dxa"/>
            <w:left w:w="108" w:type="dxa"/>
            <w:bottom w:w="0" w:type="dxa"/>
            <w:right w:w="108" w:type="dxa"/>
          </w:tblCellMar>
        </w:tblPrEx>
        <w:trPr>
          <w:trHeight w:val="1212" w:hRule="atLeast"/>
          <w:jc w:val="center"/>
        </w:trPr>
        <w:tc>
          <w:tcPr>
            <w:tcW w:w="1384" w:type="dxa"/>
            <w:tcBorders>
              <w:top w:val="nil"/>
              <w:left w:val="nil"/>
              <w:bottom w:val="nil"/>
              <w:right w:val="nil"/>
            </w:tcBorders>
            <w:shd w:val="clear" w:color="auto" w:fill="auto"/>
            <w:vAlign w:val="top"/>
          </w:tcPr>
          <w:p w14:paraId="73CBE522">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Times New Roman" w:hAnsi="Times New Roman" w:eastAsia="宋体" w:cs="Times New Roman"/>
                <w:color w:val="auto"/>
                <w:kern w:val="0"/>
                <w:sz w:val="20"/>
                <w:szCs w:val="20"/>
                <w:lang w:val="en-US" w:eastAsia="zh-CN" w:bidi="ar"/>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3.</w:t>
            </w:r>
            <w:r>
              <w:rPr>
                <w:rFonts w:hint="eastAsia" w:ascii="Times New Roman" w:hAnsi="Times New Roman" w:eastAsia="宋体" w:cs="Times New Roman"/>
                <w:color w:val="auto"/>
                <w:kern w:val="0"/>
                <w:sz w:val="20"/>
                <w:szCs w:val="20"/>
                <w:lang w:val="en-US" w:eastAsia="zh-CN" w:bidi="ar"/>
              </w:rPr>
              <w:t>10</w:t>
            </w:r>
            <w:r>
              <w:rPr>
                <w:rFonts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1</w:t>
            </w:r>
          </w:p>
        </w:tc>
        <w:tc>
          <w:tcPr>
            <w:tcW w:w="4471" w:type="dxa"/>
            <w:tcBorders>
              <w:top w:val="nil"/>
              <w:left w:val="nil"/>
              <w:bottom w:val="nil"/>
              <w:right w:val="nil"/>
            </w:tcBorders>
            <w:shd w:val="clear" w:color="auto" w:fill="auto"/>
            <w:vAlign w:val="top"/>
          </w:tcPr>
          <w:p w14:paraId="1DF98BD3">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0" w:firstLineChars="0"/>
              <w:jc w:val="left"/>
              <w:textAlignment w:val="auto"/>
              <w:outlineLvl w:val="9"/>
              <w:rPr>
                <w:rFonts w:hint="eastAsia" w:ascii="宋体" w:hAnsi="宋体" w:eastAsia="宋体" w:cs="宋体"/>
                <w:color w:val="0000FF"/>
                <w:kern w:val="0"/>
                <w:sz w:val="20"/>
                <w:szCs w:val="20"/>
                <w:lang w:val="en-US" w:eastAsia="zh-CN" w:bidi="ar"/>
              </w:rPr>
            </w:pPr>
            <w:r>
              <w:rPr>
                <w:rFonts w:hint="eastAsia" w:ascii="宋体" w:hAnsi="宋体" w:eastAsia="宋体" w:cs="宋体"/>
                <w:color w:val="auto"/>
                <w:kern w:val="0"/>
                <w:sz w:val="20"/>
                <w:szCs w:val="20"/>
                <w:lang w:bidi="ar"/>
              </w:rPr>
              <w:t>【概况】【制度建设与管理创新】</w:t>
            </w:r>
            <w:r>
              <w:rPr>
                <w:rFonts w:hint="eastAsia" w:ascii="宋体" w:hAnsi="宋体" w:eastAsia="宋体" w:cs="宋体"/>
                <w:color w:val="auto"/>
                <w:kern w:val="0"/>
                <w:sz w:val="20"/>
                <w:szCs w:val="20"/>
                <w:lang w:eastAsia="zh-CN" w:bidi="ar"/>
              </w:rPr>
              <w:t>【科技</w:t>
            </w:r>
            <w:r>
              <w:rPr>
                <w:rFonts w:hint="eastAsia" w:ascii="宋体" w:hAnsi="宋体" w:eastAsia="宋体" w:cs="宋体"/>
                <w:color w:val="auto"/>
                <w:kern w:val="0"/>
                <w:sz w:val="20"/>
                <w:szCs w:val="20"/>
                <w:lang w:val="en-US" w:eastAsia="zh-CN" w:bidi="ar"/>
              </w:rPr>
              <w:t>项目</w:t>
            </w:r>
            <w:r>
              <w:rPr>
                <w:rFonts w:hint="eastAsia" w:ascii="宋体" w:hAnsi="宋体" w:eastAsia="宋体" w:cs="宋体"/>
                <w:color w:val="auto"/>
                <w:kern w:val="0"/>
                <w:sz w:val="20"/>
                <w:szCs w:val="20"/>
                <w:lang w:eastAsia="zh-CN" w:bidi="ar"/>
              </w:rPr>
              <w:t>监督工作】【</w:t>
            </w:r>
            <w:r>
              <w:rPr>
                <w:rFonts w:hint="eastAsia" w:ascii="宋体" w:hAnsi="宋体" w:eastAsia="宋体" w:cs="宋体"/>
                <w:color w:val="auto"/>
                <w:kern w:val="0"/>
                <w:sz w:val="20"/>
                <w:szCs w:val="20"/>
                <w:lang w:val="en-US" w:eastAsia="zh-CN" w:bidi="ar"/>
              </w:rPr>
              <w:t>科研诚信建设</w:t>
            </w:r>
            <w:r>
              <w:rPr>
                <w:rFonts w:hint="eastAsia" w:ascii="宋体" w:hAnsi="宋体" w:eastAsia="宋体" w:cs="宋体"/>
                <w:color w:val="auto"/>
                <w:kern w:val="0"/>
                <w:sz w:val="20"/>
                <w:szCs w:val="20"/>
                <w:lang w:eastAsia="zh-CN" w:bidi="ar"/>
              </w:rPr>
              <w:t>】【</w:t>
            </w:r>
            <w:r>
              <w:rPr>
                <w:rFonts w:hint="eastAsia" w:ascii="宋体" w:hAnsi="宋体" w:eastAsia="宋体" w:cs="宋体"/>
                <w:bCs w:val="0"/>
                <w:color w:val="auto"/>
                <w:kern w:val="0"/>
                <w:sz w:val="20"/>
                <w:szCs w:val="20"/>
                <w:lang w:eastAsia="zh-CN" w:bidi="ar"/>
              </w:rPr>
              <w:t>科研诚信专项监督】</w:t>
            </w:r>
            <w:r>
              <w:rPr>
                <w:rFonts w:hint="eastAsia" w:ascii="宋体" w:hAnsi="宋体" w:eastAsia="宋体" w:cs="宋体"/>
                <w:color w:val="auto"/>
                <w:kern w:val="0"/>
                <w:sz w:val="20"/>
                <w:szCs w:val="20"/>
                <w:lang w:eastAsia="zh-CN" w:bidi="ar"/>
              </w:rPr>
              <w:t>【科技伦理治理体系建设】【审计工作】【科技评估评价】</w:t>
            </w: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eastAsia="zh-CN" w:bidi="ar"/>
              </w:rPr>
              <w:t>科</w:t>
            </w:r>
            <w:r>
              <w:rPr>
                <w:rFonts w:hint="eastAsia" w:ascii="宋体" w:hAnsi="宋体" w:eastAsia="宋体" w:cs="宋体"/>
                <w:color w:val="auto"/>
                <w:kern w:val="0"/>
                <w:sz w:val="20"/>
                <w:szCs w:val="20"/>
                <w:lang w:val="en-US" w:eastAsia="zh-CN" w:bidi="ar"/>
              </w:rPr>
              <w:t>研诚信政策宣讲活动</w:t>
            </w:r>
            <w:r>
              <w:rPr>
                <w:rFonts w:hint="eastAsia" w:ascii="宋体" w:hAnsi="宋体" w:eastAsia="宋体" w:cs="宋体"/>
                <w:color w:val="auto"/>
                <w:kern w:val="0"/>
                <w:sz w:val="20"/>
                <w:szCs w:val="20"/>
                <w:lang w:bidi="ar"/>
              </w:rPr>
              <w:t>】【其他重要科技事项与活动(条目自拟)】等</w:t>
            </w:r>
          </w:p>
        </w:tc>
        <w:tc>
          <w:tcPr>
            <w:tcW w:w="240" w:type="dxa"/>
            <w:tcBorders>
              <w:top w:val="nil"/>
              <w:left w:val="nil"/>
              <w:bottom w:val="nil"/>
              <w:right w:val="nil"/>
            </w:tcBorders>
            <w:shd w:val="clear" w:color="auto" w:fill="auto"/>
            <w:vAlign w:val="top"/>
          </w:tcPr>
          <w:p w14:paraId="0923B0C1">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color w:val="0000FF"/>
                <w:kern w:val="2"/>
                <w:sz w:val="20"/>
                <w:szCs w:val="20"/>
                <w:lang w:val="en-US" w:eastAsia="zh-CN" w:bidi="ar-SA"/>
              </w:rPr>
            </w:pPr>
          </w:p>
        </w:tc>
        <w:tc>
          <w:tcPr>
            <w:tcW w:w="2495" w:type="dxa"/>
            <w:tcBorders>
              <w:top w:val="nil"/>
              <w:left w:val="nil"/>
              <w:bottom w:val="nil"/>
              <w:right w:val="nil"/>
            </w:tcBorders>
            <w:shd w:val="clear" w:color="auto" w:fill="auto"/>
            <w:vAlign w:val="top"/>
          </w:tcPr>
          <w:p w14:paraId="66EB4F0E">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省科技厅监督处</w:t>
            </w:r>
          </w:p>
        </w:tc>
        <w:tc>
          <w:tcPr>
            <w:tcW w:w="808" w:type="dxa"/>
            <w:tcBorders>
              <w:top w:val="nil"/>
              <w:left w:val="nil"/>
              <w:bottom w:val="nil"/>
              <w:right w:val="nil"/>
            </w:tcBorders>
            <w:shd w:val="clear" w:color="auto" w:fill="auto"/>
            <w:vAlign w:val="top"/>
          </w:tcPr>
          <w:p w14:paraId="2F4D06D2">
            <w:pPr>
              <w:keepNext w:val="0"/>
              <w:keepLines w:val="0"/>
              <w:pageBreakBefore w:val="0"/>
              <w:widowControl/>
              <w:kinsoku/>
              <w:wordWrap/>
              <w:overflowPunct/>
              <w:topLinePunct w:val="0"/>
              <w:autoSpaceDE/>
              <w:autoSpaceDN/>
              <w:bidi w:val="0"/>
              <w:adjustRightInd/>
              <w:snapToGrid/>
              <w:spacing w:line="300" w:lineRule="exact"/>
              <w:jc w:val="center"/>
              <w:textAlignment w:val="top"/>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0.5</w:t>
            </w:r>
          </w:p>
        </w:tc>
      </w:tr>
      <w:tr w14:paraId="084ED24B">
        <w:tblPrEx>
          <w:tblCellMar>
            <w:top w:w="0" w:type="dxa"/>
            <w:left w:w="108" w:type="dxa"/>
            <w:bottom w:w="0" w:type="dxa"/>
            <w:right w:w="108" w:type="dxa"/>
          </w:tblCellMar>
        </w:tblPrEx>
        <w:trPr>
          <w:trHeight w:val="567" w:hRule="atLeast"/>
          <w:jc w:val="center"/>
        </w:trPr>
        <w:tc>
          <w:tcPr>
            <w:tcW w:w="1384" w:type="dxa"/>
            <w:tcBorders>
              <w:top w:val="nil"/>
              <w:left w:val="nil"/>
              <w:bottom w:val="nil"/>
              <w:right w:val="nil"/>
            </w:tcBorders>
            <w:shd w:val="clear" w:color="auto" w:fill="auto"/>
            <w:vAlign w:val="center"/>
          </w:tcPr>
          <w:p w14:paraId="3BB8C3BE">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b/>
                <w:bCs/>
                <w:color w:val="auto"/>
                <w:kern w:val="2"/>
                <w:sz w:val="20"/>
                <w:szCs w:val="20"/>
                <w:lang w:val="en-US" w:eastAsia="zh-CN" w:bidi="ar-SA"/>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3.</w:t>
            </w:r>
            <w:r>
              <w:rPr>
                <w:rFonts w:hint="eastAsia" w:ascii="Times New Roman" w:hAnsi="Times New Roman" w:eastAsia="宋体" w:cs="Times New Roman"/>
                <w:b/>
                <w:bCs/>
                <w:color w:val="auto"/>
                <w:kern w:val="0"/>
                <w:sz w:val="20"/>
                <w:szCs w:val="20"/>
                <w:lang w:bidi="ar"/>
              </w:rPr>
              <w:t>1</w:t>
            </w:r>
            <w:r>
              <w:rPr>
                <w:rFonts w:hint="eastAsia" w:ascii="Times New Roman" w:hAnsi="Times New Roman" w:eastAsia="宋体" w:cs="Times New Roman"/>
                <w:b/>
                <w:bCs/>
                <w:color w:val="auto"/>
                <w:kern w:val="0"/>
                <w:sz w:val="20"/>
                <w:szCs w:val="20"/>
                <w:lang w:val="en-US" w:eastAsia="zh-CN" w:bidi="ar"/>
              </w:rPr>
              <w:t>1</w:t>
            </w:r>
          </w:p>
        </w:tc>
        <w:tc>
          <w:tcPr>
            <w:tcW w:w="4471" w:type="dxa"/>
            <w:tcBorders>
              <w:top w:val="nil"/>
              <w:left w:val="nil"/>
              <w:bottom w:val="nil"/>
              <w:right w:val="nil"/>
            </w:tcBorders>
            <w:shd w:val="clear" w:color="auto" w:fill="auto"/>
            <w:vAlign w:val="center"/>
          </w:tcPr>
          <w:p w14:paraId="6A3098E8">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黑体" w:hAnsi="宋体" w:eastAsia="黑体" w:cs="黑体"/>
                <w:b/>
                <w:bCs/>
                <w:color w:val="auto"/>
                <w:kern w:val="2"/>
                <w:sz w:val="20"/>
                <w:szCs w:val="20"/>
                <w:lang w:val="en-US" w:eastAsia="zh-CN" w:bidi="ar-SA"/>
              </w:rPr>
            </w:pPr>
            <w:r>
              <w:rPr>
                <w:rFonts w:hint="eastAsia" w:ascii="黑体" w:hAnsi="宋体" w:eastAsia="黑体" w:cs="黑体"/>
                <w:b/>
                <w:bCs/>
                <w:color w:val="auto"/>
                <w:kern w:val="0"/>
                <w:sz w:val="20"/>
                <w:szCs w:val="20"/>
                <w:lang w:bidi="ar"/>
              </w:rPr>
              <w:t>科技合作交流</w:t>
            </w:r>
          </w:p>
        </w:tc>
        <w:tc>
          <w:tcPr>
            <w:tcW w:w="240" w:type="dxa"/>
            <w:tcBorders>
              <w:top w:val="nil"/>
              <w:left w:val="nil"/>
              <w:bottom w:val="nil"/>
              <w:right w:val="nil"/>
            </w:tcBorders>
            <w:shd w:val="clear" w:color="auto" w:fill="auto"/>
            <w:vAlign w:val="center"/>
          </w:tcPr>
          <w:p w14:paraId="25775B1F">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center"/>
          </w:tcPr>
          <w:p w14:paraId="3BFE373B">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color w:val="auto"/>
                <w:kern w:val="2"/>
                <w:sz w:val="20"/>
                <w:szCs w:val="20"/>
                <w:lang w:val="en-US" w:eastAsia="zh-CN" w:bidi="ar-SA"/>
              </w:rPr>
            </w:pPr>
          </w:p>
        </w:tc>
        <w:tc>
          <w:tcPr>
            <w:tcW w:w="808" w:type="dxa"/>
            <w:tcBorders>
              <w:top w:val="nil"/>
              <w:left w:val="nil"/>
              <w:bottom w:val="nil"/>
              <w:right w:val="nil"/>
            </w:tcBorders>
            <w:shd w:val="clear" w:color="auto" w:fill="auto"/>
            <w:vAlign w:val="center"/>
          </w:tcPr>
          <w:p w14:paraId="67DB92D2">
            <w:pPr>
              <w:keepNext w:val="0"/>
              <w:keepLines w:val="0"/>
              <w:pageBreakBefore w:val="0"/>
              <w:kinsoku/>
              <w:wordWrap/>
              <w:overflowPunct/>
              <w:topLinePunct w:val="0"/>
              <w:autoSpaceDE/>
              <w:autoSpaceDN/>
              <w:bidi w:val="0"/>
              <w:adjustRightInd/>
              <w:snapToGrid/>
              <w:spacing w:line="300" w:lineRule="exact"/>
              <w:jc w:val="center"/>
              <w:rPr>
                <w:rFonts w:ascii="宋体" w:hAnsi="宋体" w:eastAsia="宋体" w:cs="宋体"/>
                <w:color w:val="auto"/>
                <w:kern w:val="2"/>
                <w:sz w:val="20"/>
                <w:szCs w:val="20"/>
                <w:lang w:val="en-US" w:eastAsia="zh-CN" w:bidi="ar-SA"/>
              </w:rPr>
            </w:pPr>
          </w:p>
        </w:tc>
      </w:tr>
      <w:tr w14:paraId="0B5B5CC8">
        <w:tblPrEx>
          <w:tblCellMar>
            <w:top w:w="0" w:type="dxa"/>
            <w:left w:w="108" w:type="dxa"/>
            <w:bottom w:w="0" w:type="dxa"/>
            <w:right w:w="108" w:type="dxa"/>
          </w:tblCellMar>
        </w:tblPrEx>
        <w:trPr>
          <w:trHeight w:val="1362" w:hRule="atLeast"/>
          <w:jc w:val="center"/>
        </w:trPr>
        <w:tc>
          <w:tcPr>
            <w:tcW w:w="1384" w:type="dxa"/>
            <w:tcBorders>
              <w:top w:val="nil"/>
              <w:left w:val="nil"/>
              <w:bottom w:val="nil"/>
              <w:right w:val="nil"/>
            </w:tcBorders>
            <w:shd w:val="clear" w:color="auto" w:fill="auto"/>
            <w:vAlign w:val="top"/>
          </w:tcPr>
          <w:p w14:paraId="6AC865EA">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color w:val="auto"/>
                <w:kern w:val="2"/>
                <w:sz w:val="20"/>
                <w:szCs w:val="20"/>
                <w:lang w:val="en-US" w:eastAsia="zh-CN" w:bidi="ar-SA"/>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3.</w:t>
            </w:r>
            <w:r>
              <w:rPr>
                <w:rFonts w:hint="eastAsia" w:ascii="Times New Roman" w:hAnsi="Times New Roman" w:eastAsia="宋体" w:cs="Times New Roman"/>
                <w:color w:val="auto"/>
                <w:kern w:val="0"/>
                <w:sz w:val="20"/>
                <w:szCs w:val="20"/>
                <w:lang w:bidi="ar"/>
              </w:rPr>
              <w:t>1</w:t>
            </w:r>
            <w:r>
              <w:rPr>
                <w:rFonts w:hint="eastAsia" w:ascii="Times New Roman" w:hAnsi="Times New Roman" w:eastAsia="宋体" w:cs="Times New Roman"/>
                <w:color w:val="auto"/>
                <w:kern w:val="0"/>
                <w:sz w:val="20"/>
                <w:szCs w:val="20"/>
                <w:lang w:val="en-US" w:eastAsia="zh-CN" w:bidi="ar"/>
              </w:rPr>
              <w:t>1</w:t>
            </w:r>
            <w:r>
              <w:rPr>
                <w:rFonts w:ascii="Times New Roman" w:hAnsi="Times New Roman" w:eastAsia="宋体" w:cs="Times New Roman"/>
                <w:color w:val="auto"/>
                <w:kern w:val="0"/>
                <w:sz w:val="20"/>
                <w:szCs w:val="20"/>
                <w:lang w:bidi="ar"/>
              </w:rPr>
              <w:t>.1</w:t>
            </w:r>
          </w:p>
        </w:tc>
        <w:tc>
          <w:tcPr>
            <w:tcW w:w="4471" w:type="dxa"/>
            <w:tcBorders>
              <w:top w:val="nil"/>
              <w:left w:val="nil"/>
              <w:bottom w:val="nil"/>
              <w:right w:val="nil"/>
            </w:tcBorders>
            <w:shd w:val="clear" w:color="auto" w:fill="auto"/>
            <w:vAlign w:val="top"/>
          </w:tcPr>
          <w:p w14:paraId="0975C11A">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【概</w:t>
            </w:r>
            <w:r>
              <w:rPr>
                <w:rFonts w:hint="eastAsia" w:ascii="宋体" w:hAnsi="宋体" w:eastAsia="宋体" w:cs="宋体"/>
                <w:color w:val="auto"/>
                <w:kern w:val="0"/>
                <w:sz w:val="20"/>
                <w:szCs w:val="20"/>
                <w:lang w:eastAsia="zh-CN" w:bidi="ar"/>
              </w:rPr>
              <w:t>况</w:t>
            </w:r>
            <w:r>
              <w:rPr>
                <w:rFonts w:hint="eastAsia" w:ascii="宋体" w:hAnsi="宋体" w:eastAsia="宋体" w:cs="宋体"/>
                <w:color w:val="auto"/>
                <w:kern w:val="0"/>
                <w:sz w:val="20"/>
                <w:szCs w:val="20"/>
                <w:lang w:bidi="ar"/>
              </w:rPr>
              <w:t>】【制度建设与管理创新】【国际科技</w:t>
            </w:r>
            <w:r>
              <w:rPr>
                <w:rFonts w:hint="eastAsia" w:ascii="宋体" w:hAnsi="宋体" w:eastAsia="宋体" w:cs="宋体"/>
                <w:color w:val="auto"/>
                <w:kern w:val="0"/>
                <w:sz w:val="20"/>
                <w:szCs w:val="20"/>
                <w:lang w:eastAsia="zh-CN" w:bidi="ar"/>
              </w:rPr>
              <w:t>合作项目</w:t>
            </w: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eastAsia="zh-CN" w:bidi="ar"/>
              </w:rPr>
              <w:t>对外科技创新合作</w:t>
            </w: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eastAsia="zh-CN" w:bidi="ar"/>
              </w:rPr>
              <w:t>【闽港科技合作】</w:t>
            </w:r>
            <w:r>
              <w:rPr>
                <w:rFonts w:hint="eastAsia" w:ascii="宋体" w:hAnsi="宋体" w:eastAsia="宋体" w:cs="宋体"/>
                <w:color w:val="auto"/>
                <w:kern w:val="0"/>
                <w:sz w:val="20"/>
                <w:szCs w:val="20"/>
                <w:lang w:bidi="ar"/>
              </w:rPr>
              <w:t>【闽台科技</w:t>
            </w:r>
            <w:r>
              <w:rPr>
                <w:rFonts w:hint="eastAsia" w:ascii="宋体" w:hAnsi="宋体" w:eastAsia="宋体" w:cs="宋体"/>
                <w:color w:val="auto"/>
                <w:kern w:val="0"/>
                <w:sz w:val="20"/>
                <w:szCs w:val="20"/>
                <w:lang w:val="en-US" w:eastAsia="zh-CN" w:bidi="ar"/>
              </w:rPr>
              <w:t>创新融合</w:t>
            </w: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eastAsia="zh-CN" w:bidi="ar"/>
              </w:rPr>
              <w:t>【京闽科技创新合作】</w:t>
            </w: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eastAsia="zh-CN" w:bidi="ar"/>
              </w:rPr>
              <w:t>科技合作</w:t>
            </w:r>
            <w:r>
              <w:rPr>
                <w:rFonts w:hint="eastAsia" w:ascii="宋体" w:hAnsi="宋体" w:eastAsia="宋体" w:cs="宋体"/>
                <w:color w:val="auto"/>
                <w:kern w:val="0"/>
                <w:sz w:val="20"/>
                <w:szCs w:val="20"/>
                <w:lang w:bidi="ar"/>
              </w:rPr>
              <w:t>对口支援】</w:t>
            </w:r>
            <w:r>
              <w:rPr>
                <w:rFonts w:hint="eastAsia" w:ascii="宋体" w:hAnsi="宋体" w:eastAsia="宋体" w:cs="宋体"/>
                <w:color w:val="auto"/>
                <w:kern w:val="0"/>
                <w:sz w:val="20"/>
                <w:szCs w:val="20"/>
                <w:lang w:eastAsia="zh-CN" w:bidi="ar"/>
              </w:rPr>
              <w:t>【科技招商】</w:t>
            </w:r>
            <w:r>
              <w:rPr>
                <w:rFonts w:hint="eastAsia" w:ascii="宋体" w:hAnsi="宋体" w:eastAsia="宋体" w:cs="宋体"/>
                <w:color w:val="auto"/>
                <w:kern w:val="0"/>
                <w:sz w:val="20"/>
                <w:szCs w:val="20"/>
                <w:lang w:bidi="ar"/>
              </w:rPr>
              <w:t>【其他重要科技事项与活动(条目自拟)】等</w:t>
            </w:r>
          </w:p>
        </w:tc>
        <w:tc>
          <w:tcPr>
            <w:tcW w:w="240" w:type="dxa"/>
            <w:tcBorders>
              <w:top w:val="nil"/>
              <w:left w:val="nil"/>
              <w:bottom w:val="nil"/>
              <w:right w:val="nil"/>
            </w:tcBorders>
            <w:shd w:val="clear" w:color="auto" w:fill="auto"/>
            <w:vAlign w:val="top"/>
          </w:tcPr>
          <w:p w14:paraId="6D322253">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4ABBAC5D">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省科技厅合作处</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bidi="ar"/>
              </w:rPr>
              <w:t>省</w:t>
            </w:r>
            <w:r>
              <w:rPr>
                <w:rFonts w:hint="eastAsia" w:ascii="宋体" w:hAnsi="宋体" w:eastAsia="宋体" w:cs="宋体"/>
                <w:color w:val="auto"/>
                <w:kern w:val="0"/>
                <w:sz w:val="20"/>
                <w:szCs w:val="20"/>
                <w:lang w:eastAsia="zh-CN" w:bidi="ar"/>
              </w:rPr>
              <w:t>对外科技</w:t>
            </w:r>
            <w:r>
              <w:rPr>
                <w:rFonts w:hint="eastAsia" w:ascii="宋体" w:hAnsi="宋体" w:eastAsia="宋体" w:cs="宋体"/>
                <w:color w:val="auto"/>
                <w:kern w:val="0"/>
                <w:sz w:val="20"/>
                <w:szCs w:val="20"/>
                <w:lang w:bidi="ar"/>
              </w:rPr>
              <w:t>交流中心</w:t>
            </w:r>
          </w:p>
        </w:tc>
        <w:tc>
          <w:tcPr>
            <w:tcW w:w="808" w:type="dxa"/>
            <w:tcBorders>
              <w:top w:val="nil"/>
              <w:left w:val="nil"/>
              <w:bottom w:val="nil"/>
              <w:right w:val="nil"/>
            </w:tcBorders>
            <w:shd w:val="clear" w:color="auto" w:fill="auto"/>
            <w:vAlign w:val="top"/>
          </w:tcPr>
          <w:p w14:paraId="6E3B5D59">
            <w:pPr>
              <w:keepNext w:val="0"/>
              <w:keepLines w:val="0"/>
              <w:pageBreakBefore w:val="0"/>
              <w:widowControl/>
              <w:kinsoku/>
              <w:wordWrap/>
              <w:overflowPunct/>
              <w:topLinePunct w:val="0"/>
              <w:autoSpaceDE/>
              <w:autoSpaceDN/>
              <w:bidi w:val="0"/>
              <w:adjustRightInd/>
              <w:snapToGrid/>
              <w:spacing w:line="300" w:lineRule="exact"/>
              <w:jc w:val="center"/>
              <w:textAlignment w:val="top"/>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 xml:space="preserve">0.6 </w:t>
            </w:r>
          </w:p>
        </w:tc>
      </w:tr>
      <w:tr w14:paraId="4EBEB5FC">
        <w:tblPrEx>
          <w:tblCellMar>
            <w:top w:w="0" w:type="dxa"/>
            <w:left w:w="108" w:type="dxa"/>
            <w:bottom w:w="0" w:type="dxa"/>
            <w:right w:w="108" w:type="dxa"/>
          </w:tblCellMar>
        </w:tblPrEx>
        <w:trPr>
          <w:trHeight w:val="509" w:hRule="atLeast"/>
          <w:jc w:val="center"/>
        </w:trPr>
        <w:tc>
          <w:tcPr>
            <w:tcW w:w="1384" w:type="dxa"/>
            <w:tcBorders>
              <w:top w:val="nil"/>
              <w:left w:val="nil"/>
              <w:bottom w:val="nil"/>
              <w:right w:val="nil"/>
            </w:tcBorders>
            <w:shd w:val="clear" w:color="auto" w:fill="auto"/>
            <w:vAlign w:val="center"/>
          </w:tcPr>
          <w:p w14:paraId="64AB9D83">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color w:val="auto"/>
                <w:sz w:val="20"/>
                <w:szCs w:val="20"/>
                <w:lang w:val="en-US" w:eastAsia="zh-CN"/>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3.</w:t>
            </w:r>
            <w:r>
              <w:rPr>
                <w:rFonts w:hint="eastAsia" w:ascii="Times New Roman" w:hAnsi="Times New Roman" w:eastAsia="宋体" w:cs="Times New Roman"/>
                <w:b/>
                <w:bCs/>
                <w:color w:val="auto"/>
                <w:kern w:val="0"/>
                <w:sz w:val="20"/>
                <w:szCs w:val="20"/>
                <w:lang w:val="en-US" w:eastAsia="zh-CN" w:bidi="ar"/>
              </w:rPr>
              <w:t>12</w:t>
            </w:r>
          </w:p>
        </w:tc>
        <w:tc>
          <w:tcPr>
            <w:tcW w:w="4471" w:type="dxa"/>
            <w:tcBorders>
              <w:top w:val="nil"/>
              <w:left w:val="nil"/>
              <w:bottom w:val="nil"/>
              <w:right w:val="nil"/>
            </w:tcBorders>
            <w:shd w:val="clear" w:color="auto" w:fill="auto"/>
            <w:vAlign w:val="center"/>
          </w:tcPr>
          <w:p w14:paraId="450DC2A5">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黑体" w:hAnsi="宋体" w:eastAsia="黑体" w:cs="黑体"/>
                <w:b/>
                <w:bCs/>
                <w:color w:val="0000FF"/>
                <w:sz w:val="20"/>
                <w:szCs w:val="20"/>
              </w:rPr>
            </w:pPr>
            <w:r>
              <w:rPr>
                <w:rFonts w:hint="eastAsia" w:ascii="黑体" w:hAnsi="宋体" w:eastAsia="黑体" w:cs="黑体"/>
                <w:b/>
                <w:bCs/>
                <w:color w:val="auto"/>
                <w:kern w:val="0"/>
                <w:sz w:val="20"/>
                <w:szCs w:val="20"/>
                <w:lang w:bidi="ar"/>
              </w:rPr>
              <w:t>知识产权工作</w:t>
            </w:r>
          </w:p>
        </w:tc>
        <w:tc>
          <w:tcPr>
            <w:tcW w:w="240" w:type="dxa"/>
            <w:tcBorders>
              <w:top w:val="nil"/>
              <w:left w:val="nil"/>
              <w:bottom w:val="nil"/>
              <w:right w:val="nil"/>
            </w:tcBorders>
            <w:shd w:val="clear" w:color="auto" w:fill="auto"/>
            <w:vAlign w:val="center"/>
          </w:tcPr>
          <w:p w14:paraId="6947FF3F">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b/>
                <w:bCs/>
                <w:color w:val="0000FF"/>
                <w:sz w:val="20"/>
                <w:szCs w:val="20"/>
              </w:rPr>
            </w:pPr>
          </w:p>
        </w:tc>
        <w:tc>
          <w:tcPr>
            <w:tcW w:w="2495" w:type="dxa"/>
            <w:tcBorders>
              <w:top w:val="nil"/>
              <w:left w:val="nil"/>
              <w:bottom w:val="nil"/>
              <w:right w:val="nil"/>
            </w:tcBorders>
            <w:shd w:val="clear" w:color="auto" w:fill="auto"/>
            <w:vAlign w:val="center"/>
          </w:tcPr>
          <w:p w14:paraId="012911F2">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color w:val="0000FF"/>
                <w:sz w:val="20"/>
                <w:szCs w:val="20"/>
              </w:rPr>
            </w:pPr>
          </w:p>
        </w:tc>
        <w:tc>
          <w:tcPr>
            <w:tcW w:w="808" w:type="dxa"/>
            <w:tcBorders>
              <w:top w:val="nil"/>
              <w:left w:val="nil"/>
              <w:bottom w:val="nil"/>
              <w:right w:val="nil"/>
            </w:tcBorders>
            <w:shd w:val="clear" w:color="auto" w:fill="auto"/>
            <w:vAlign w:val="center"/>
          </w:tcPr>
          <w:p w14:paraId="71337ED8">
            <w:pPr>
              <w:keepNext w:val="0"/>
              <w:keepLines w:val="0"/>
              <w:pageBreakBefore w:val="0"/>
              <w:kinsoku/>
              <w:wordWrap/>
              <w:overflowPunct/>
              <w:topLinePunct w:val="0"/>
              <w:autoSpaceDE/>
              <w:autoSpaceDN/>
              <w:bidi w:val="0"/>
              <w:adjustRightInd/>
              <w:snapToGrid/>
              <w:spacing w:line="300" w:lineRule="exact"/>
              <w:jc w:val="center"/>
              <w:rPr>
                <w:rFonts w:ascii="宋体" w:hAnsi="宋体" w:eastAsia="宋体" w:cs="宋体"/>
                <w:color w:val="0000FF"/>
                <w:sz w:val="20"/>
                <w:szCs w:val="20"/>
              </w:rPr>
            </w:pPr>
          </w:p>
        </w:tc>
      </w:tr>
      <w:tr w14:paraId="418BE544">
        <w:tblPrEx>
          <w:tblCellMar>
            <w:top w:w="0" w:type="dxa"/>
            <w:left w:w="108" w:type="dxa"/>
            <w:bottom w:w="0" w:type="dxa"/>
            <w:right w:w="108" w:type="dxa"/>
          </w:tblCellMar>
        </w:tblPrEx>
        <w:trPr>
          <w:trHeight w:val="2317" w:hRule="atLeast"/>
          <w:jc w:val="center"/>
        </w:trPr>
        <w:tc>
          <w:tcPr>
            <w:tcW w:w="1384" w:type="dxa"/>
            <w:tcBorders>
              <w:top w:val="nil"/>
              <w:left w:val="nil"/>
              <w:bottom w:val="nil"/>
              <w:right w:val="nil"/>
            </w:tcBorders>
            <w:shd w:val="clear" w:color="auto" w:fill="auto"/>
          </w:tcPr>
          <w:p w14:paraId="11796403">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color w:val="auto"/>
                <w:sz w:val="20"/>
                <w:szCs w:val="20"/>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3.</w:t>
            </w:r>
            <w:r>
              <w:rPr>
                <w:rFonts w:hint="eastAsia" w:ascii="Times New Roman" w:hAnsi="Times New Roman" w:eastAsia="宋体" w:cs="Times New Roman"/>
                <w:color w:val="auto"/>
                <w:kern w:val="0"/>
                <w:sz w:val="20"/>
                <w:szCs w:val="20"/>
                <w:lang w:val="en-US" w:eastAsia="zh-CN" w:bidi="ar"/>
              </w:rPr>
              <w:t>12</w:t>
            </w:r>
            <w:r>
              <w:rPr>
                <w:rFonts w:ascii="Times New Roman" w:hAnsi="Times New Roman" w:eastAsia="宋体" w:cs="Times New Roman"/>
                <w:color w:val="auto"/>
                <w:kern w:val="0"/>
                <w:sz w:val="20"/>
                <w:szCs w:val="20"/>
                <w:lang w:bidi="ar"/>
              </w:rPr>
              <w:t>.1</w:t>
            </w:r>
          </w:p>
        </w:tc>
        <w:tc>
          <w:tcPr>
            <w:tcW w:w="4471" w:type="dxa"/>
            <w:tcBorders>
              <w:top w:val="nil"/>
              <w:left w:val="nil"/>
              <w:bottom w:val="nil"/>
              <w:right w:val="nil"/>
            </w:tcBorders>
            <w:shd w:val="clear" w:color="auto" w:fill="auto"/>
          </w:tcPr>
          <w:p w14:paraId="24BE077B">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ascii="宋体" w:hAnsi="宋体" w:eastAsia="宋体" w:cs="宋体"/>
                <w:color w:val="0000FF"/>
                <w:sz w:val="20"/>
                <w:szCs w:val="20"/>
              </w:rPr>
            </w:pP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eastAsia="zh-CN" w:bidi="ar"/>
              </w:rPr>
              <w:t>概况</w:t>
            </w:r>
            <w:r>
              <w:rPr>
                <w:rFonts w:hint="eastAsia" w:ascii="宋体" w:hAnsi="宋体" w:eastAsia="宋体" w:cs="宋体"/>
                <w:color w:val="auto"/>
                <w:kern w:val="0"/>
                <w:sz w:val="20"/>
                <w:szCs w:val="20"/>
                <w:lang w:bidi="ar"/>
              </w:rPr>
              <w:t>】【知识产权机构与队伍建设】【专利工作（包括专利申请与授权、专利管理服务、专利机构队伍、专利宣传培训、专利行政执法、专利信息服务）】</w:t>
            </w:r>
            <w:r>
              <w:rPr>
                <w:rFonts w:hint="eastAsia" w:ascii="宋体" w:hAnsi="宋体" w:eastAsia="宋体" w:cs="宋体"/>
                <w:color w:val="auto"/>
                <w:kern w:val="0"/>
                <w:sz w:val="20"/>
                <w:szCs w:val="20"/>
                <w:lang w:eastAsia="zh-CN" w:bidi="ar"/>
              </w:rPr>
              <w:t>【知识产权保护】【知识产权服务】</w:t>
            </w:r>
            <w:r>
              <w:rPr>
                <w:rFonts w:hint="eastAsia" w:ascii="宋体" w:hAnsi="宋体" w:eastAsia="宋体" w:cs="宋体"/>
                <w:color w:val="auto"/>
                <w:kern w:val="0"/>
                <w:sz w:val="20"/>
                <w:szCs w:val="20"/>
                <w:lang w:bidi="ar"/>
              </w:rPr>
              <w:t>【知识产权交流合作】</w:t>
            </w:r>
            <w:r>
              <w:rPr>
                <w:rFonts w:hint="eastAsia" w:ascii="宋体" w:hAnsi="宋体" w:eastAsia="宋体" w:cs="宋体"/>
                <w:color w:val="auto"/>
                <w:kern w:val="0"/>
                <w:sz w:val="20"/>
                <w:szCs w:val="20"/>
                <w:lang w:eastAsia="zh-CN" w:bidi="ar"/>
              </w:rPr>
              <w:t>【知识产权转化运用】【商标申请与注册】【</w:t>
            </w:r>
            <w:r>
              <w:rPr>
                <w:rFonts w:hint="eastAsia" w:ascii="宋体" w:hAnsi="宋体" w:eastAsia="宋体" w:cs="宋体"/>
                <w:color w:val="auto"/>
                <w:kern w:val="0"/>
                <w:sz w:val="20"/>
                <w:szCs w:val="20"/>
                <w:lang w:val="en-US" w:eastAsia="zh-CN" w:bidi="ar"/>
              </w:rPr>
              <w:t>商标品牌指导站建设</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val="en-US" w:eastAsia="zh-CN" w:bidi="ar"/>
              </w:rPr>
              <w:t>商标品牌发展</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val="en-US" w:eastAsia="zh-CN" w:bidi="ar"/>
              </w:rPr>
              <w:t>商标代理</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val="en-US" w:eastAsia="zh-CN" w:bidi="ar"/>
              </w:rPr>
              <w:t>商标行政保护</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val="en-US" w:eastAsia="zh-CN" w:bidi="ar"/>
              </w:rPr>
              <w:t>商标品牌运用转化</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val="en-US" w:eastAsia="zh-CN" w:bidi="ar"/>
              </w:rPr>
              <w:t>地理标志保护</w:t>
            </w:r>
            <w:r>
              <w:rPr>
                <w:rFonts w:hint="eastAsia" w:ascii="宋体" w:hAnsi="宋体" w:eastAsia="宋体" w:cs="宋体"/>
                <w:color w:val="auto"/>
                <w:kern w:val="0"/>
                <w:sz w:val="20"/>
                <w:szCs w:val="20"/>
                <w:lang w:eastAsia="zh-CN" w:bidi="ar"/>
              </w:rPr>
              <w:t>】【其他重要科技事项与活动(条目自拟)】等</w:t>
            </w:r>
          </w:p>
        </w:tc>
        <w:tc>
          <w:tcPr>
            <w:tcW w:w="240" w:type="dxa"/>
            <w:tcBorders>
              <w:top w:val="nil"/>
              <w:left w:val="nil"/>
              <w:bottom w:val="nil"/>
              <w:right w:val="nil"/>
            </w:tcBorders>
            <w:shd w:val="clear" w:color="auto" w:fill="auto"/>
          </w:tcPr>
          <w:p w14:paraId="53FEE248">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color w:val="0000FF"/>
                <w:sz w:val="20"/>
                <w:szCs w:val="20"/>
              </w:rPr>
            </w:pPr>
          </w:p>
        </w:tc>
        <w:tc>
          <w:tcPr>
            <w:tcW w:w="2495" w:type="dxa"/>
            <w:tcBorders>
              <w:top w:val="nil"/>
              <w:left w:val="nil"/>
              <w:bottom w:val="nil"/>
              <w:right w:val="nil"/>
            </w:tcBorders>
            <w:shd w:val="clear" w:color="auto" w:fill="auto"/>
          </w:tcPr>
          <w:p w14:paraId="2AC1A081">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省市场监督局</w:t>
            </w:r>
          </w:p>
        </w:tc>
        <w:tc>
          <w:tcPr>
            <w:tcW w:w="808" w:type="dxa"/>
            <w:tcBorders>
              <w:top w:val="nil"/>
              <w:left w:val="nil"/>
              <w:bottom w:val="nil"/>
              <w:right w:val="nil"/>
            </w:tcBorders>
            <w:shd w:val="clear" w:color="auto" w:fill="auto"/>
          </w:tcPr>
          <w:p w14:paraId="0D4D400C">
            <w:pPr>
              <w:keepNext w:val="0"/>
              <w:keepLines w:val="0"/>
              <w:pageBreakBefore w:val="0"/>
              <w:widowControl/>
              <w:kinsoku/>
              <w:wordWrap/>
              <w:overflowPunct/>
              <w:topLinePunct w:val="0"/>
              <w:autoSpaceDE/>
              <w:autoSpaceDN/>
              <w:bidi w:val="0"/>
              <w:adjustRightInd/>
              <w:snapToGrid/>
              <w:spacing w:line="300" w:lineRule="exact"/>
              <w:jc w:val="center"/>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0.</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 xml:space="preserve"> </w:t>
            </w:r>
          </w:p>
        </w:tc>
      </w:tr>
      <w:tr w14:paraId="4713655E">
        <w:tblPrEx>
          <w:tblCellMar>
            <w:top w:w="0" w:type="dxa"/>
            <w:left w:w="108" w:type="dxa"/>
            <w:bottom w:w="0" w:type="dxa"/>
            <w:right w:w="108" w:type="dxa"/>
          </w:tblCellMar>
        </w:tblPrEx>
        <w:trPr>
          <w:trHeight w:val="567" w:hRule="atLeast"/>
          <w:jc w:val="center"/>
        </w:trPr>
        <w:tc>
          <w:tcPr>
            <w:tcW w:w="1384" w:type="dxa"/>
            <w:tcBorders>
              <w:top w:val="nil"/>
              <w:left w:val="nil"/>
              <w:bottom w:val="nil"/>
              <w:right w:val="nil"/>
            </w:tcBorders>
            <w:shd w:val="clear" w:color="auto" w:fill="auto"/>
          </w:tcPr>
          <w:p w14:paraId="241FB537">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default" w:ascii="Times New Roman" w:hAnsi="Times New Roman" w:eastAsia="宋体" w:cs="Times New Roman"/>
                <w:color w:val="0000FF"/>
                <w:sz w:val="20"/>
                <w:szCs w:val="20"/>
                <w:lang w:val="en-US" w:eastAsia="zh-CN"/>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3.</w:t>
            </w:r>
            <w:r>
              <w:rPr>
                <w:rFonts w:hint="eastAsia" w:ascii="Times New Roman" w:hAnsi="Times New Roman" w:eastAsia="宋体" w:cs="Times New Roman"/>
                <w:color w:val="auto"/>
                <w:kern w:val="0"/>
                <w:sz w:val="20"/>
                <w:szCs w:val="20"/>
                <w:lang w:val="en-US" w:eastAsia="zh-CN" w:bidi="ar"/>
              </w:rPr>
              <w:t>12.2</w:t>
            </w:r>
          </w:p>
        </w:tc>
        <w:tc>
          <w:tcPr>
            <w:tcW w:w="4471" w:type="dxa"/>
            <w:tcBorders>
              <w:top w:val="nil"/>
              <w:left w:val="nil"/>
              <w:bottom w:val="nil"/>
              <w:right w:val="nil"/>
            </w:tcBorders>
            <w:shd w:val="clear" w:color="auto" w:fill="auto"/>
          </w:tcPr>
          <w:p w14:paraId="07367B56">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【知识产权海关保护】【其他重要科技事项与活动(条目自拟)】等</w:t>
            </w:r>
          </w:p>
        </w:tc>
        <w:tc>
          <w:tcPr>
            <w:tcW w:w="240" w:type="dxa"/>
            <w:tcBorders>
              <w:top w:val="nil"/>
              <w:left w:val="nil"/>
              <w:bottom w:val="nil"/>
              <w:right w:val="nil"/>
            </w:tcBorders>
            <w:shd w:val="clear" w:color="auto" w:fill="auto"/>
          </w:tcPr>
          <w:p w14:paraId="7EAEBBFA">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color w:val="auto"/>
                <w:sz w:val="20"/>
                <w:szCs w:val="20"/>
              </w:rPr>
            </w:pPr>
          </w:p>
        </w:tc>
        <w:tc>
          <w:tcPr>
            <w:tcW w:w="2495" w:type="dxa"/>
            <w:tcBorders>
              <w:top w:val="nil"/>
              <w:left w:val="nil"/>
              <w:bottom w:val="nil"/>
              <w:right w:val="nil"/>
            </w:tcBorders>
            <w:shd w:val="clear" w:color="auto" w:fill="auto"/>
          </w:tcPr>
          <w:p w14:paraId="3556CD09">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福州海关、厦门海关</w:t>
            </w:r>
          </w:p>
        </w:tc>
        <w:tc>
          <w:tcPr>
            <w:tcW w:w="808" w:type="dxa"/>
            <w:tcBorders>
              <w:top w:val="nil"/>
              <w:left w:val="nil"/>
              <w:bottom w:val="nil"/>
              <w:right w:val="nil"/>
            </w:tcBorders>
            <w:shd w:val="clear" w:color="auto" w:fill="auto"/>
          </w:tcPr>
          <w:p w14:paraId="12F4183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rPr>
              <w:t>0</w:t>
            </w:r>
            <w:r>
              <w:rPr>
                <w:rFonts w:ascii="宋体" w:hAnsi="宋体" w:eastAsia="宋体" w:cs="宋体"/>
                <w:color w:val="auto"/>
                <w:sz w:val="20"/>
                <w:szCs w:val="20"/>
              </w:rPr>
              <w:t>.</w:t>
            </w:r>
            <w:r>
              <w:rPr>
                <w:rFonts w:hint="eastAsia" w:ascii="宋体" w:hAnsi="宋体" w:eastAsia="宋体" w:cs="宋体"/>
                <w:color w:val="auto"/>
                <w:sz w:val="20"/>
                <w:szCs w:val="20"/>
                <w:lang w:val="en-US" w:eastAsia="zh-CN"/>
              </w:rPr>
              <w:t>2</w:t>
            </w:r>
          </w:p>
        </w:tc>
      </w:tr>
      <w:tr w14:paraId="656EF236">
        <w:tblPrEx>
          <w:tblCellMar>
            <w:top w:w="0" w:type="dxa"/>
            <w:left w:w="108" w:type="dxa"/>
            <w:bottom w:w="0" w:type="dxa"/>
            <w:right w:w="108" w:type="dxa"/>
          </w:tblCellMar>
        </w:tblPrEx>
        <w:trPr>
          <w:trHeight w:val="555" w:hRule="atLeast"/>
          <w:jc w:val="center"/>
        </w:trPr>
        <w:tc>
          <w:tcPr>
            <w:tcW w:w="1384" w:type="dxa"/>
            <w:tcBorders>
              <w:top w:val="nil"/>
              <w:left w:val="nil"/>
              <w:bottom w:val="nil"/>
              <w:right w:val="nil"/>
            </w:tcBorders>
            <w:shd w:val="clear" w:color="auto" w:fill="auto"/>
            <w:vAlign w:val="center"/>
          </w:tcPr>
          <w:p w14:paraId="457C544C">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b/>
                <w:bCs/>
                <w:color w:val="auto"/>
                <w:sz w:val="20"/>
                <w:szCs w:val="20"/>
                <w:lang w:eastAsia="zh-CN"/>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3.1</w:t>
            </w:r>
            <w:r>
              <w:rPr>
                <w:rFonts w:hint="eastAsia" w:ascii="Times New Roman" w:hAnsi="Times New Roman" w:eastAsia="宋体" w:cs="Times New Roman"/>
                <w:b/>
                <w:bCs/>
                <w:color w:val="auto"/>
                <w:kern w:val="0"/>
                <w:sz w:val="20"/>
                <w:szCs w:val="20"/>
                <w:lang w:val="en-US" w:eastAsia="zh-CN" w:bidi="ar"/>
              </w:rPr>
              <w:t>3</w:t>
            </w:r>
          </w:p>
        </w:tc>
        <w:tc>
          <w:tcPr>
            <w:tcW w:w="4471" w:type="dxa"/>
            <w:tcBorders>
              <w:top w:val="nil"/>
              <w:left w:val="nil"/>
              <w:bottom w:val="nil"/>
              <w:right w:val="nil"/>
            </w:tcBorders>
            <w:shd w:val="clear" w:color="auto" w:fill="auto"/>
            <w:vAlign w:val="center"/>
          </w:tcPr>
          <w:p w14:paraId="3542021A">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黑体" w:hAnsi="宋体" w:eastAsia="黑体" w:cs="黑体"/>
                <w:b/>
                <w:bCs/>
                <w:color w:val="0000FF"/>
                <w:sz w:val="20"/>
                <w:szCs w:val="20"/>
              </w:rPr>
            </w:pPr>
            <w:r>
              <w:rPr>
                <w:rFonts w:hint="eastAsia" w:ascii="黑体" w:hAnsi="宋体" w:eastAsia="黑体" w:cs="黑体"/>
                <w:b/>
                <w:bCs/>
                <w:color w:val="auto"/>
                <w:kern w:val="0"/>
                <w:sz w:val="20"/>
                <w:szCs w:val="20"/>
                <w:lang w:bidi="ar"/>
              </w:rPr>
              <w:t>科学技术普及</w:t>
            </w:r>
          </w:p>
        </w:tc>
        <w:tc>
          <w:tcPr>
            <w:tcW w:w="240" w:type="dxa"/>
            <w:tcBorders>
              <w:top w:val="nil"/>
              <w:left w:val="nil"/>
              <w:bottom w:val="nil"/>
              <w:right w:val="nil"/>
            </w:tcBorders>
            <w:shd w:val="clear" w:color="auto" w:fill="auto"/>
            <w:vAlign w:val="center"/>
          </w:tcPr>
          <w:p w14:paraId="02A45DC9">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b/>
                <w:bCs/>
                <w:color w:val="0000FF"/>
                <w:sz w:val="20"/>
                <w:szCs w:val="20"/>
              </w:rPr>
            </w:pPr>
          </w:p>
        </w:tc>
        <w:tc>
          <w:tcPr>
            <w:tcW w:w="2495" w:type="dxa"/>
            <w:tcBorders>
              <w:top w:val="nil"/>
              <w:left w:val="nil"/>
              <w:bottom w:val="nil"/>
              <w:right w:val="nil"/>
            </w:tcBorders>
            <w:shd w:val="clear" w:color="auto" w:fill="auto"/>
            <w:vAlign w:val="center"/>
          </w:tcPr>
          <w:p w14:paraId="71F2B38B">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color w:val="0000FF"/>
                <w:sz w:val="20"/>
                <w:szCs w:val="20"/>
              </w:rPr>
            </w:pPr>
          </w:p>
        </w:tc>
        <w:tc>
          <w:tcPr>
            <w:tcW w:w="808" w:type="dxa"/>
            <w:tcBorders>
              <w:top w:val="nil"/>
              <w:left w:val="nil"/>
              <w:bottom w:val="nil"/>
              <w:right w:val="nil"/>
            </w:tcBorders>
            <w:shd w:val="clear" w:color="auto" w:fill="auto"/>
            <w:vAlign w:val="center"/>
          </w:tcPr>
          <w:p w14:paraId="72396A40">
            <w:pPr>
              <w:keepNext w:val="0"/>
              <w:keepLines w:val="0"/>
              <w:pageBreakBefore w:val="0"/>
              <w:kinsoku/>
              <w:wordWrap/>
              <w:overflowPunct/>
              <w:topLinePunct w:val="0"/>
              <w:autoSpaceDE/>
              <w:autoSpaceDN/>
              <w:bidi w:val="0"/>
              <w:adjustRightInd/>
              <w:snapToGrid/>
              <w:spacing w:line="300" w:lineRule="exact"/>
              <w:jc w:val="center"/>
              <w:rPr>
                <w:rFonts w:ascii="宋体" w:hAnsi="宋体" w:eastAsia="宋体" w:cs="宋体"/>
                <w:color w:val="0000FF"/>
                <w:sz w:val="20"/>
                <w:szCs w:val="20"/>
              </w:rPr>
            </w:pPr>
          </w:p>
        </w:tc>
      </w:tr>
      <w:tr w14:paraId="78229C3E">
        <w:tblPrEx>
          <w:tblCellMar>
            <w:top w:w="0" w:type="dxa"/>
            <w:left w:w="108" w:type="dxa"/>
            <w:bottom w:w="0" w:type="dxa"/>
            <w:right w:w="108" w:type="dxa"/>
          </w:tblCellMar>
        </w:tblPrEx>
        <w:trPr>
          <w:trHeight w:val="617" w:hRule="atLeast"/>
          <w:jc w:val="center"/>
        </w:trPr>
        <w:tc>
          <w:tcPr>
            <w:tcW w:w="1384" w:type="dxa"/>
            <w:tcBorders>
              <w:top w:val="nil"/>
              <w:left w:val="nil"/>
              <w:bottom w:val="nil"/>
              <w:right w:val="nil"/>
            </w:tcBorders>
            <w:shd w:val="clear" w:color="auto" w:fill="auto"/>
          </w:tcPr>
          <w:p w14:paraId="6578778D">
            <w:pPr>
              <w:widowControl/>
              <w:spacing w:line="360" w:lineRule="exact"/>
              <w:jc w:val="left"/>
              <w:textAlignment w:val="top"/>
              <w:rPr>
                <w:rFonts w:ascii="Times New Roman" w:hAnsi="Times New Roman" w:eastAsia="宋体" w:cs="Times New Roman"/>
                <w:color w:val="auto"/>
                <w:sz w:val="20"/>
                <w:szCs w:val="20"/>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3.1</w:t>
            </w:r>
            <w:r>
              <w:rPr>
                <w:rFonts w:hint="eastAsia" w:ascii="Times New Roman" w:hAnsi="Times New Roman" w:eastAsia="宋体" w:cs="Times New Roman"/>
                <w:color w:val="auto"/>
                <w:kern w:val="0"/>
                <w:sz w:val="20"/>
                <w:szCs w:val="20"/>
                <w:lang w:val="en-US" w:eastAsia="zh-CN" w:bidi="ar"/>
              </w:rPr>
              <w:t>3</w:t>
            </w:r>
            <w:r>
              <w:rPr>
                <w:rFonts w:ascii="Times New Roman" w:hAnsi="Times New Roman" w:eastAsia="宋体" w:cs="Times New Roman"/>
                <w:color w:val="auto"/>
                <w:kern w:val="0"/>
                <w:sz w:val="20"/>
                <w:szCs w:val="20"/>
                <w:lang w:bidi="ar"/>
              </w:rPr>
              <w:t>.1</w:t>
            </w:r>
          </w:p>
        </w:tc>
        <w:tc>
          <w:tcPr>
            <w:tcW w:w="4471" w:type="dxa"/>
            <w:tcBorders>
              <w:top w:val="nil"/>
              <w:left w:val="nil"/>
              <w:bottom w:val="nil"/>
              <w:right w:val="nil"/>
            </w:tcBorders>
            <w:shd w:val="clear" w:color="auto" w:fill="auto"/>
            <w:vAlign w:val="top"/>
          </w:tcPr>
          <w:p w14:paraId="5191B25A">
            <w:pPr>
              <w:widowControl/>
              <w:spacing w:line="360" w:lineRule="exact"/>
              <w:jc w:val="left"/>
              <w:textAlignment w:val="top"/>
              <w:rPr>
                <w:rFonts w:hint="eastAsia" w:ascii="宋体" w:hAnsi="宋体" w:eastAsia="宋体" w:cs="宋体"/>
                <w:color w:val="0000FF"/>
                <w:sz w:val="20"/>
                <w:szCs w:val="20"/>
                <w:lang w:val="en-US" w:eastAsia="zh-CN"/>
              </w:rPr>
            </w:pPr>
            <w:r>
              <w:rPr>
                <w:rFonts w:hint="eastAsia" w:ascii="宋体" w:hAnsi="宋体" w:eastAsia="宋体" w:cs="宋体"/>
                <w:color w:val="auto"/>
                <w:kern w:val="0"/>
                <w:sz w:val="20"/>
                <w:szCs w:val="20"/>
                <w:lang w:bidi="ar"/>
              </w:rPr>
              <w:t>【概</w:t>
            </w:r>
            <w:r>
              <w:rPr>
                <w:rFonts w:hint="eastAsia" w:ascii="宋体" w:hAnsi="宋体" w:eastAsia="宋体" w:cs="宋体"/>
                <w:color w:val="auto"/>
                <w:kern w:val="0"/>
                <w:sz w:val="20"/>
                <w:szCs w:val="20"/>
                <w:lang w:eastAsia="zh-CN" w:bidi="ar"/>
              </w:rPr>
              <w:t>况</w:t>
            </w: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eastAsia="zh-CN" w:bidi="ar"/>
              </w:rPr>
              <w:t>【科普基地建设】</w:t>
            </w:r>
            <w:r>
              <w:rPr>
                <w:rFonts w:hint="eastAsia" w:ascii="宋体" w:hAnsi="宋体" w:eastAsia="宋体" w:cs="宋体"/>
                <w:color w:val="auto"/>
                <w:kern w:val="0"/>
                <w:sz w:val="20"/>
                <w:szCs w:val="20"/>
                <w:lang w:bidi="ar"/>
              </w:rPr>
              <w:t>【全民科学素质工作】</w:t>
            </w:r>
            <w:r>
              <w:rPr>
                <w:rFonts w:hint="eastAsia" w:ascii="宋体" w:hAnsi="宋体" w:eastAsia="宋体" w:cs="宋体"/>
                <w:color w:val="auto"/>
                <w:kern w:val="0"/>
                <w:sz w:val="20"/>
                <w:szCs w:val="20"/>
                <w:lang w:eastAsia="zh-CN" w:bidi="ar"/>
              </w:rPr>
              <w:t>【基层科普行动】【科普助力乡村振兴】</w:t>
            </w:r>
            <w:r>
              <w:rPr>
                <w:rFonts w:hint="eastAsia" w:ascii="宋体" w:hAnsi="宋体" w:eastAsia="宋体" w:cs="宋体"/>
                <w:color w:val="auto"/>
                <w:kern w:val="0"/>
                <w:sz w:val="20"/>
                <w:szCs w:val="20"/>
                <w:lang w:bidi="ar"/>
              </w:rPr>
              <w:t>【现代科技馆体系建设】【科普信息化建设】【青少年</w:t>
            </w:r>
            <w:r>
              <w:rPr>
                <w:rFonts w:hint="eastAsia" w:ascii="宋体" w:hAnsi="宋体" w:eastAsia="宋体" w:cs="宋体"/>
                <w:color w:val="auto"/>
                <w:kern w:val="0"/>
                <w:sz w:val="20"/>
                <w:szCs w:val="20"/>
                <w:lang w:eastAsia="zh-CN" w:bidi="ar"/>
              </w:rPr>
              <w:t>科技教育</w:t>
            </w:r>
            <w:r>
              <w:rPr>
                <w:rFonts w:hint="eastAsia" w:ascii="宋体" w:hAnsi="宋体" w:eastAsia="宋体" w:cs="宋体"/>
                <w:color w:val="auto"/>
                <w:kern w:val="0"/>
                <w:sz w:val="20"/>
                <w:szCs w:val="20"/>
                <w:lang w:bidi="ar"/>
              </w:rPr>
              <w:t>】【科普基础设施建设】</w:t>
            </w:r>
            <w:r>
              <w:rPr>
                <w:rFonts w:hint="eastAsia" w:ascii="宋体" w:hAnsi="宋体" w:eastAsia="宋体" w:cs="宋体"/>
                <w:color w:val="auto"/>
                <w:kern w:val="0"/>
                <w:sz w:val="20"/>
                <w:szCs w:val="20"/>
                <w:lang w:eastAsia="zh-CN" w:bidi="ar"/>
              </w:rPr>
              <w:t>【福建数字科技馆】【科技活动周】</w:t>
            </w:r>
            <w:r>
              <w:rPr>
                <w:rFonts w:hint="eastAsia" w:ascii="宋体" w:hAnsi="宋体" w:eastAsia="宋体" w:cs="宋体"/>
                <w:color w:val="auto"/>
                <w:kern w:val="0"/>
                <w:sz w:val="20"/>
                <w:szCs w:val="20"/>
                <w:lang w:bidi="ar"/>
              </w:rPr>
              <w:t>【其他重要科技事项与活动(条目自拟)】等</w:t>
            </w:r>
          </w:p>
        </w:tc>
        <w:tc>
          <w:tcPr>
            <w:tcW w:w="240" w:type="dxa"/>
            <w:tcBorders>
              <w:top w:val="nil"/>
              <w:left w:val="nil"/>
              <w:bottom w:val="nil"/>
              <w:right w:val="nil"/>
            </w:tcBorders>
            <w:shd w:val="clear" w:color="auto" w:fill="auto"/>
            <w:vAlign w:val="top"/>
          </w:tcPr>
          <w:p w14:paraId="28AC6712">
            <w:pPr>
              <w:spacing w:line="360" w:lineRule="exact"/>
              <w:jc w:val="left"/>
              <w:rPr>
                <w:rFonts w:ascii="Times New Roman" w:hAnsi="Times New Roman" w:eastAsia="宋体" w:cs="Times New Roman"/>
                <w:color w:val="0000FF"/>
                <w:sz w:val="20"/>
                <w:szCs w:val="20"/>
              </w:rPr>
            </w:pPr>
          </w:p>
        </w:tc>
        <w:tc>
          <w:tcPr>
            <w:tcW w:w="2495" w:type="dxa"/>
            <w:tcBorders>
              <w:top w:val="nil"/>
              <w:left w:val="nil"/>
              <w:bottom w:val="nil"/>
              <w:right w:val="nil"/>
            </w:tcBorders>
            <w:shd w:val="clear" w:color="auto" w:fill="auto"/>
            <w:vAlign w:val="top"/>
          </w:tcPr>
          <w:p w14:paraId="3682E9C4">
            <w:pPr>
              <w:widowControl/>
              <w:spacing w:line="360" w:lineRule="exact"/>
              <w:jc w:val="left"/>
              <w:textAlignment w:val="top"/>
              <w:rPr>
                <w:rFonts w:hint="eastAsia" w:ascii="宋体" w:hAnsi="宋体" w:eastAsia="宋体" w:cs="宋体"/>
                <w:color w:val="auto"/>
                <w:sz w:val="20"/>
                <w:szCs w:val="20"/>
                <w:lang w:eastAsia="zh-CN"/>
              </w:rPr>
            </w:pPr>
            <w:r>
              <w:rPr>
                <w:rFonts w:hint="eastAsia" w:ascii="宋体" w:hAnsi="宋体" w:eastAsia="宋体" w:cs="宋体"/>
                <w:color w:val="auto"/>
                <w:kern w:val="0"/>
                <w:sz w:val="20"/>
                <w:szCs w:val="20"/>
                <w:lang w:bidi="ar"/>
              </w:rPr>
              <w:t>省科协办公室</w:t>
            </w:r>
          </w:p>
        </w:tc>
        <w:tc>
          <w:tcPr>
            <w:tcW w:w="808" w:type="dxa"/>
            <w:tcBorders>
              <w:top w:val="nil"/>
              <w:left w:val="nil"/>
              <w:bottom w:val="nil"/>
              <w:right w:val="nil"/>
            </w:tcBorders>
            <w:shd w:val="clear" w:color="auto" w:fill="auto"/>
            <w:vAlign w:val="top"/>
          </w:tcPr>
          <w:p w14:paraId="64E5B56F">
            <w:pPr>
              <w:widowControl/>
              <w:jc w:val="center"/>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0.6 </w:t>
            </w:r>
          </w:p>
        </w:tc>
      </w:tr>
      <w:tr w14:paraId="66F89613">
        <w:tblPrEx>
          <w:tblCellMar>
            <w:top w:w="0" w:type="dxa"/>
            <w:left w:w="108" w:type="dxa"/>
            <w:bottom w:w="0" w:type="dxa"/>
            <w:right w:w="108" w:type="dxa"/>
          </w:tblCellMar>
        </w:tblPrEx>
        <w:trPr>
          <w:trHeight w:val="1353" w:hRule="atLeast"/>
          <w:jc w:val="center"/>
        </w:trPr>
        <w:tc>
          <w:tcPr>
            <w:tcW w:w="1384" w:type="dxa"/>
            <w:tcBorders>
              <w:top w:val="nil"/>
              <w:left w:val="nil"/>
              <w:bottom w:val="nil"/>
              <w:right w:val="nil"/>
            </w:tcBorders>
            <w:shd w:val="clear" w:color="auto" w:fill="auto"/>
          </w:tcPr>
          <w:p w14:paraId="23BD439A">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Times New Roman" w:hAnsi="Times New Roman" w:eastAsia="宋体" w:cs="Times New Roman"/>
                <w:color w:val="auto"/>
                <w:kern w:val="0"/>
                <w:sz w:val="20"/>
                <w:szCs w:val="20"/>
                <w:lang w:eastAsia="zh-CN" w:bidi="ar"/>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3.1</w:t>
            </w:r>
            <w:r>
              <w:rPr>
                <w:rFonts w:hint="eastAsia" w:ascii="Times New Roman" w:hAnsi="Times New Roman" w:eastAsia="宋体" w:cs="Times New Roman"/>
                <w:color w:val="auto"/>
                <w:kern w:val="0"/>
                <w:sz w:val="20"/>
                <w:szCs w:val="20"/>
                <w:lang w:val="en-US" w:eastAsia="zh-CN" w:bidi="ar"/>
              </w:rPr>
              <w:t>3</w:t>
            </w:r>
            <w:r>
              <w:rPr>
                <w:rFonts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2</w:t>
            </w:r>
          </w:p>
        </w:tc>
        <w:tc>
          <w:tcPr>
            <w:tcW w:w="4471" w:type="dxa"/>
            <w:tcBorders>
              <w:top w:val="nil"/>
              <w:left w:val="nil"/>
              <w:bottom w:val="nil"/>
              <w:right w:val="nil"/>
            </w:tcBorders>
            <w:shd w:val="clear" w:color="auto" w:fill="auto"/>
            <w:vAlign w:val="top"/>
          </w:tcPr>
          <w:p w14:paraId="22605C67">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0000FF"/>
                <w:kern w:val="0"/>
                <w:sz w:val="20"/>
                <w:szCs w:val="20"/>
                <w:lang w:val="en-US" w:eastAsia="zh-CN" w:bidi="ar"/>
              </w:rPr>
            </w:pPr>
            <w:r>
              <w:rPr>
                <w:rFonts w:hint="eastAsia" w:ascii="宋体" w:hAnsi="宋体" w:eastAsia="宋体" w:cs="宋体"/>
                <w:color w:val="auto"/>
                <w:kern w:val="0"/>
                <w:sz w:val="20"/>
                <w:szCs w:val="20"/>
                <w:lang w:eastAsia="zh-CN" w:bidi="ar"/>
              </w:rPr>
              <w:t>【科普制度建设】【科技活动周】</w:t>
            </w:r>
            <w:r>
              <w:rPr>
                <w:rFonts w:hint="eastAsia" w:ascii="宋体" w:hAnsi="宋体" w:eastAsia="宋体" w:cs="宋体"/>
                <w:color w:val="auto"/>
                <w:kern w:val="0"/>
                <w:sz w:val="20"/>
                <w:szCs w:val="20"/>
                <w:lang w:bidi="ar"/>
              </w:rPr>
              <w:t>【科普讲解大赛】</w:t>
            </w:r>
            <w:r>
              <w:rPr>
                <w:rFonts w:hint="eastAsia" w:ascii="宋体" w:hAnsi="宋体" w:eastAsia="宋体" w:cs="宋体"/>
                <w:color w:val="auto"/>
                <w:kern w:val="0"/>
                <w:sz w:val="20"/>
                <w:szCs w:val="20"/>
                <w:lang w:eastAsia="zh-CN" w:bidi="ar"/>
              </w:rPr>
              <w:t>【科学实验展演汇演活动】【文化科技卫生“三下乡”服务活动】【优秀科普作品、科普微视频评选】</w:t>
            </w:r>
            <w:r>
              <w:rPr>
                <w:rFonts w:hint="eastAsia" w:ascii="宋体" w:hAnsi="宋体" w:eastAsia="宋体" w:cs="宋体"/>
                <w:color w:val="auto"/>
                <w:kern w:val="0"/>
                <w:sz w:val="20"/>
                <w:szCs w:val="20"/>
                <w:lang w:bidi="ar"/>
              </w:rPr>
              <w:t>【其他重要科技事项与活动(条目自拟)】等</w:t>
            </w:r>
          </w:p>
        </w:tc>
        <w:tc>
          <w:tcPr>
            <w:tcW w:w="240" w:type="dxa"/>
            <w:tcBorders>
              <w:top w:val="nil"/>
              <w:left w:val="nil"/>
              <w:bottom w:val="nil"/>
              <w:right w:val="nil"/>
            </w:tcBorders>
            <w:shd w:val="clear" w:color="auto" w:fill="auto"/>
            <w:vAlign w:val="top"/>
          </w:tcPr>
          <w:p w14:paraId="527A0BB6">
            <w:pPr>
              <w:keepNext w:val="0"/>
              <w:keepLines w:val="0"/>
              <w:pageBreakBefore w:val="0"/>
              <w:kinsoku/>
              <w:wordWrap/>
              <w:overflowPunct/>
              <w:topLinePunct w:val="0"/>
              <w:autoSpaceDE/>
              <w:autoSpaceDN/>
              <w:bidi w:val="0"/>
              <w:adjustRightInd/>
              <w:snapToGrid/>
              <w:spacing w:line="360" w:lineRule="exact"/>
              <w:jc w:val="left"/>
              <w:rPr>
                <w:rFonts w:ascii="Times New Roman" w:hAnsi="Times New Roman" w:eastAsia="宋体" w:cs="Times New Roman"/>
                <w:color w:val="0000FF"/>
                <w:sz w:val="20"/>
                <w:szCs w:val="20"/>
              </w:rPr>
            </w:pPr>
          </w:p>
        </w:tc>
        <w:tc>
          <w:tcPr>
            <w:tcW w:w="2495" w:type="dxa"/>
            <w:tcBorders>
              <w:top w:val="nil"/>
              <w:left w:val="nil"/>
              <w:bottom w:val="nil"/>
              <w:right w:val="nil"/>
            </w:tcBorders>
            <w:shd w:val="clear" w:color="auto" w:fill="auto"/>
            <w:vAlign w:val="top"/>
          </w:tcPr>
          <w:p w14:paraId="2566CBAF">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0000FF"/>
                <w:kern w:val="0"/>
                <w:sz w:val="20"/>
                <w:szCs w:val="20"/>
                <w:lang w:bidi="ar"/>
              </w:rPr>
            </w:pPr>
            <w:r>
              <w:rPr>
                <w:rFonts w:hint="eastAsia" w:ascii="宋体" w:hAnsi="宋体" w:eastAsia="宋体" w:cs="宋体"/>
                <w:color w:val="auto"/>
                <w:kern w:val="0"/>
                <w:sz w:val="20"/>
                <w:szCs w:val="20"/>
                <w:lang w:bidi="ar"/>
              </w:rPr>
              <w:t>省科技厅</w:t>
            </w:r>
            <w:r>
              <w:rPr>
                <w:rFonts w:hint="eastAsia" w:ascii="宋体" w:hAnsi="宋体" w:eastAsia="宋体" w:cs="宋体"/>
                <w:color w:val="auto"/>
                <w:kern w:val="0"/>
                <w:sz w:val="20"/>
                <w:szCs w:val="20"/>
                <w:lang w:eastAsia="zh-CN" w:bidi="ar"/>
              </w:rPr>
              <w:t>人才处</w:t>
            </w:r>
            <w:r>
              <w:rPr>
                <w:rFonts w:hint="eastAsia" w:ascii="宋体" w:hAnsi="宋体" w:eastAsia="宋体" w:cs="宋体"/>
                <w:color w:val="auto"/>
                <w:kern w:val="0"/>
                <w:sz w:val="20"/>
                <w:szCs w:val="20"/>
                <w:lang w:bidi="ar"/>
              </w:rPr>
              <w:t>、省</w:t>
            </w:r>
            <w:r>
              <w:rPr>
                <w:rFonts w:hint="eastAsia" w:ascii="宋体" w:hAnsi="宋体" w:eastAsia="宋体" w:cs="宋体"/>
                <w:color w:val="auto"/>
                <w:kern w:val="0"/>
                <w:sz w:val="20"/>
                <w:szCs w:val="20"/>
                <w:lang w:eastAsia="zh-CN" w:bidi="ar"/>
              </w:rPr>
              <w:t>对外科技</w:t>
            </w:r>
            <w:r>
              <w:rPr>
                <w:rFonts w:hint="eastAsia" w:ascii="宋体" w:hAnsi="宋体" w:eastAsia="宋体" w:cs="宋体"/>
                <w:color w:val="auto"/>
                <w:kern w:val="0"/>
                <w:sz w:val="20"/>
                <w:szCs w:val="20"/>
                <w:lang w:bidi="ar"/>
              </w:rPr>
              <w:t>交流中心</w:t>
            </w:r>
          </w:p>
        </w:tc>
        <w:tc>
          <w:tcPr>
            <w:tcW w:w="808" w:type="dxa"/>
            <w:tcBorders>
              <w:top w:val="nil"/>
              <w:left w:val="nil"/>
              <w:bottom w:val="nil"/>
              <w:right w:val="nil"/>
            </w:tcBorders>
            <w:shd w:val="clear" w:color="auto" w:fill="auto"/>
            <w:vAlign w:val="top"/>
          </w:tcPr>
          <w:p w14:paraId="2960C8D4">
            <w:pPr>
              <w:keepNext w:val="0"/>
              <w:keepLines w:val="0"/>
              <w:pageBreakBefore w:val="0"/>
              <w:widowControl/>
              <w:kinsoku/>
              <w:wordWrap/>
              <w:overflowPunct/>
              <w:topLinePunct w:val="0"/>
              <w:autoSpaceDE/>
              <w:autoSpaceDN/>
              <w:bidi w:val="0"/>
              <w:adjustRightInd/>
              <w:snapToGrid/>
              <w:spacing w:line="310" w:lineRule="exact"/>
              <w:jc w:val="center"/>
              <w:textAlignment w:val="top"/>
              <w:rPr>
                <w:rFonts w:hint="eastAsia" w:ascii="宋体" w:hAnsi="宋体" w:eastAsia="宋体" w:cs="宋体"/>
                <w:color w:val="0000FF"/>
                <w:kern w:val="0"/>
                <w:sz w:val="20"/>
                <w:szCs w:val="20"/>
                <w:lang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6</w:t>
            </w:r>
          </w:p>
        </w:tc>
      </w:tr>
      <w:tr w14:paraId="5D667F16">
        <w:tblPrEx>
          <w:tblCellMar>
            <w:top w:w="0" w:type="dxa"/>
            <w:left w:w="108" w:type="dxa"/>
            <w:bottom w:w="0" w:type="dxa"/>
            <w:right w:w="108" w:type="dxa"/>
          </w:tblCellMar>
        </w:tblPrEx>
        <w:trPr>
          <w:trHeight w:val="522" w:hRule="atLeast"/>
          <w:jc w:val="center"/>
        </w:trPr>
        <w:tc>
          <w:tcPr>
            <w:tcW w:w="1384" w:type="dxa"/>
            <w:tcBorders>
              <w:top w:val="nil"/>
              <w:left w:val="nil"/>
              <w:bottom w:val="nil"/>
              <w:right w:val="nil"/>
            </w:tcBorders>
            <w:shd w:val="clear" w:color="auto" w:fill="auto"/>
            <w:vAlign w:val="center"/>
          </w:tcPr>
          <w:p w14:paraId="2BCA4C6D">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b/>
                <w:bCs/>
                <w:color w:val="auto"/>
                <w:sz w:val="20"/>
                <w:szCs w:val="20"/>
                <w:lang w:eastAsia="zh-CN"/>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3.1</w:t>
            </w:r>
            <w:r>
              <w:rPr>
                <w:rFonts w:hint="eastAsia" w:ascii="Times New Roman" w:hAnsi="Times New Roman" w:eastAsia="宋体" w:cs="Times New Roman"/>
                <w:b/>
                <w:bCs/>
                <w:color w:val="auto"/>
                <w:kern w:val="0"/>
                <w:sz w:val="20"/>
                <w:szCs w:val="20"/>
                <w:lang w:val="en-US" w:eastAsia="zh-CN" w:bidi="ar"/>
              </w:rPr>
              <w:t>4</w:t>
            </w:r>
          </w:p>
        </w:tc>
        <w:tc>
          <w:tcPr>
            <w:tcW w:w="4471" w:type="dxa"/>
            <w:tcBorders>
              <w:top w:val="nil"/>
              <w:left w:val="nil"/>
              <w:bottom w:val="nil"/>
              <w:right w:val="nil"/>
            </w:tcBorders>
            <w:shd w:val="clear" w:color="auto" w:fill="auto"/>
            <w:vAlign w:val="center"/>
          </w:tcPr>
          <w:p w14:paraId="5A5F9D25">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黑体" w:hAnsi="宋体" w:eastAsia="黑体" w:cs="黑体"/>
                <w:b/>
                <w:bCs/>
                <w:color w:val="0000FF"/>
                <w:sz w:val="20"/>
                <w:szCs w:val="20"/>
              </w:rPr>
            </w:pPr>
            <w:r>
              <w:rPr>
                <w:rFonts w:hint="eastAsia" w:ascii="黑体" w:hAnsi="宋体" w:eastAsia="黑体" w:cs="黑体"/>
                <w:b/>
                <w:bCs/>
                <w:color w:val="auto"/>
                <w:kern w:val="0"/>
                <w:sz w:val="20"/>
                <w:szCs w:val="20"/>
                <w:lang w:bidi="ar"/>
              </w:rPr>
              <w:t>科技群团管理</w:t>
            </w:r>
          </w:p>
        </w:tc>
        <w:tc>
          <w:tcPr>
            <w:tcW w:w="240" w:type="dxa"/>
            <w:tcBorders>
              <w:top w:val="nil"/>
              <w:left w:val="nil"/>
              <w:bottom w:val="nil"/>
              <w:right w:val="nil"/>
            </w:tcBorders>
            <w:shd w:val="clear" w:color="auto" w:fill="auto"/>
            <w:vAlign w:val="center"/>
          </w:tcPr>
          <w:p w14:paraId="4A34AAC7">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b/>
                <w:bCs/>
                <w:color w:val="0000FF"/>
                <w:sz w:val="20"/>
                <w:szCs w:val="20"/>
              </w:rPr>
            </w:pPr>
          </w:p>
        </w:tc>
        <w:tc>
          <w:tcPr>
            <w:tcW w:w="2495" w:type="dxa"/>
            <w:tcBorders>
              <w:top w:val="nil"/>
              <w:left w:val="nil"/>
              <w:bottom w:val="nil"/>
              <w:right w:val="nil"/>
            </w:tcBorders>
            <w:shd w:val="clear" w:color="auto" w:fill="auto"/>
            <w:vAlign w:val="center"/>
          </w:tcPr>
          <w:p w14:paraId="08CC37B5">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color w:val="0000FF"/>
                <w:sz w:val="20"/>
                <w:szCs w:val="20"/>
              </w:rPr>
            </w:pPr>
          </w:p>
        </w:tc>
        <w:tc>
          <w:tcPr>
            <w:tcW w:w="808" w:type="dxa"/>
            <w:tcBorders>
              <w:top w:val="nil"/>
              <w:left w:val="nil"/>
              <w:bottom w:val="nil"/>
              <w:right w:val="nil"/>
            </w:tcBorders>
            <w:shd w:val="clear" w:color="auto" w:fill="auto"/>
            <w:vAlign w:val="center"/>
          </w:tcPr>
          <w:p w14:paraId="5A26B791">
            <w:pPr>
              <w:keepNext w:val="0"/>
              <w:keepLines w:val="0"/>
              <w:pageBreakBefore w:val="0"/>
              <w:kinsoku/>
              <w:wordWrap/>
              <w:overflowPunct/>
              <w:topLinePunct w:val="0"/>
              <w:autoSpaceDE/>
              <w:autoSpaceDN/>
              <w:bidi w:val="0"/>
              <w:adjustRightInd/>
              <w:snapToGrid/>
              <w:spacing w:line="310" w:lineRule="exact"/>
              <w:jc w:val="center"/>
              <w:rPr>
                <w:rFonts w:ascii="宋体" w:hAnsi="宋体" w:eastAsia="宋体" w:cs="宋体"/>
                <w:color w:val="0000FF"/>
                <w:sz w:val="20"/>
                <w:szCs w:val="20"/>
              </w:rPr>
            </w:pPr>
          </w:p>
        </w:tc>
      </w:tr>
      <w:tr w14:paraId="2067F56C">
        <w:tblPrEx>
          <w:tblCellMar>
            <w:top w:w="0" w:type="dxa"/>
            <w:left w:w="108" w:type="dxa"/>
            <w:bottom w:w="0" w:type="dxa"/>
            <w:right w:w="108" w:type="dxa"/>
          </w:tblCellMar>
        </w:tblPrEx>
        <w:trPr>
          <w:trHeight w:val="682" w:hRule="atLeast"/>
          <w:jc w:val="center"/>
        </w:trPr>
        <w:tc>
          <w:tcPr>
            <w:tcW w:w="1384" w:type="dxa"/>
            <w:tcBorders>
              <w:top w:val="nil"/>
              <w:left w:val="nil"/>
              <w:bottom w:val="nil"/>
              <w:right w:val="nil"/>
            </w:tcBorders>
            <w:shd w:val="clear" w:color="auto" w:fill="auto"/>
          </w:tcPr>
          <w:p w14:paraId="583E7A21">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color w:val="auto"/>
                <w:sz w:val="20"/>
                <w:szCs w:val="20"/>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3.1</w:t>
            </w:r>
            <w:r>
              <w:rPr>
                <w:rFonts w:hint="eastAsia" w:ascii="Times New Roman" w:hAnsi="Times New Roman" w:eastAsia="宋体" w:cs="Times New Roman"/>
                <w:color w:val="auto"/>
                <w:kern w:val="0"/>
                <w:sz w:val="20"/>
                <w:szCs w:val="20"/>
                <w:lang w:val="en-US" w:eastAsia="zh-CN" w:bidi="ar"/>
              </w:rPr>
              <w:t>4</w:t>
            </w:r>
            <w:r>
              <w:rPr>
                <w:rFonts w:ascii="Times New Roman" w:hAnsi="Times New Roman" w:eastAsia="宋体" w:cs="Times New Roman"/>
                <w:color w:val="auto"/>
                <w:kern w:val="0"/>
                <w:sz w:val="20"/>
                <w:szCs w:val="20"/>
                <w:lang w:bidi="ar"/>
              </w:rPr>
              <w:t>.1</w:t>
            </w:r>
          </w:p>
        </w:tc>
        <w:tc>
          <w:tcPr>
            <w:tcW w:w="4471" w:type="dxa"/>
            <w:tcBorders>
              <w:top w:val="nil"/>
              <w:left w:val="nil"/>
              <w:bottom w:val="nil"/>
              <w:right w:val="nil"/>
            </w:tcBorders>
            <w:shd w:val="clear" w:color="auto" w:fill="auto"/>
          </w:tcPr>
          <w:p w14:paraId="6026CDF7">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0000FF"/>
                <w:sz w:val="20"/>
                <w:szCs w:val="20"/>
              </w:rPr>
            </w:pP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eastAsia="zh-CN" w:bidi="ar"/>
              </w:rPr>
              <w:t>概况</w:t>
            </w:r>
            <w:r>
              <w:rPr>
                <w:rFonts w:hint="eastAsia" w:ascii="宋体" w:hAnsi="宋体" w:eastAsia="宋体" w:cs="宋体"/>
                <w:color w:val="auto"/>
                <w:kern w:val="0"/>
                <w:sz w:val="20"/>
                <w:szCs w:val="20"/>
                <w:lang w:bidi="ar"/>
              </w:rPr>
              <w:t>】【科协</w:t>
            </w:r>
            <w:r>
              <w:rPr>
                <w:rFonts w:hint="eastAsia" w:ascii="宋体" w:hAnsi="宋体" w:eastAsia="宋体" w:cs="宋体"/>
                <w:color w:val="auto"/>
                <w:kern w:val="0"/>
                <w:sz w:val="20"/>
                <w:szCs w:val="20"/>
                <w:lang w:eastAsia="zh-CN" w:bidi="ar"/>
              </w:rPr>
              <w:t>组织</w:t>
            </w:r>
            <w:r>
              <w:rPr>
                <w:rFonts w:hint="eastAsia" w:ascii="宋体" w:hAnsi="宋体" w:eastAsia="宋体" w:cs="宋体"/>
                <w:color w:val="auto"/>
                <w:kern w:val="0"/>
                <w:sz w:val="20"/>
                <w:szCs w:val="20"/>
                <w:lang w:bidi="ar"/>
              </w:rPr>
              <w:t>建设（含领导成员名录，202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年12月底在职者）】</w:t>
            </w:r>
            <w:r>
              <w:rPr>
                <w:rFonts w:hint="eastAsia" w:ascii="宋体" w:hAnsi="宋体" w:eastAsia="宋体" w:cs="宋体"/>
                <w:color w:val="auto"/>
                <w:kern w:val="0"/>
                <w:sz w:val="20"/>
                <w:szCs w:val="20"/>
                <w:lang w:eastAsia="zh-CN" w:bidi="ar"/>
              </w:rPr>
              <w:t>【科技服务工作者】</w:t>
            </w:r>
            <w:r>
              <w:rPr>
                <w:rFonts w:hint="eastAsia" w:ascii="宋体" w:hAnsi="宋体" w:eastAsia="宋体" w:cs="宋体"/>
                <w:color w:val="auto"/>
                <w:kern w:val="0"/>
                <w:sz w:val="20"/>
                <w:szCs w:val="20"/>
                <w:lang w:bidi="ar"/>
              </w:rPr>
              <w:t>【学会工作】【</w:t>
            </w:r>
            <w:r>
              <w:rPr>
                <w:rFonts w:hint="eastAsia" w:ascii="宋体" w:hAnsi="宋体" w:eastAsia="宋体" w:cs="宋体"/>
                <w:color w:val="auto"/>
                <w:kern w:val="0"/>
                <w:sz w:val="20"/>
                <w:szCs w:val="20"/>
                <w:lang w:eastAsia="zh-CN" w:bidi="ar"/>
              </w:rPr>
              <w:t>社团学术交流】【闽台民间科技交流】【社团科普工作】【科技工作者之家】【院士专家八闽行活动】【科技咨询服务】【省科协年会】【海峡科技专家论坛】【其他重要科技事项与活动(条目自拟)】等</w:t>
            </w:r>
          </w:p>
        </w:tc>
        <w:tc>
          <w:tcPr>
            <w:tcW w:w="240" w:type="dxa"/>
            <w:tcBorders>
              <w:top w:val="nil"/>
              <w:left w:val="nil"/>
              <w:bottom w:val="nil"/>
              <w:right w:val="nil"/>
            </w:tcBorders>
            <w:shd w:val="clear" w:color="auto" w:fill="auto"/>
          </w:tcPr>
          <w:p w14:paraId="55D4A909">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color w:val="0000FF"/>
                <w:sz w:val="20"/>
                <w:szCs w:val="20"/>
              </w:rPr>
            </w:pPr>
          </w:p>
        </w:tc>
        <w:tc>
          <w:tcPr>
            <w:tcW w:w="2495" w:type="dxa"/>
            <w:tcBorders>
              <w:top w:val="nil"/>
              <w:left w:val="nil"/>
              <w:bottom w:val="nil"/>
              <w:right w:val="nil"/>
            </w:tcBorders>
            <w:shd w:val="clear" w:color="auto" w:fill="auto"/>
          </w:tcPr>
          <w:p w14:paraId="0D2601D4">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省科协办公室</w:t>
            </w:r>
          </w:p>
        </w:tc>
        <w:tc>
          <w:tcPr>
            <w:tcW w:w="808" w:type="dxa"/>
            <w:tcBorders>
              <w:top w:val="nil"/>
              <w:left w:val="nil"/>
              <w:bottom w:val="nil"/>
              <w:right w:val="nil"/>
            </w:tcBorders>
            <w:shd w:val="clear" w:color="auto" w:fill="auto"/>
          </w:tcPr>
          <w:p w14:paraId="4AFD4B50">
            <w:pPr>
              <w:keepNext w:val="0"/>
              <w:keepLines w:val="0"/>
              <w:pageBreakBefore w:val="0"/>
              <w:widowControl/>
              <w:kinsoku/>
              <w:wordWrap/>
              <w:overflowPunct/>
              <w:topLinePunct w:val="0"/>
              <w:autoSpaceDE/>
              <w:autoSpaceDN/>
              <w:bidi w:val="0"/>
              <w:adjustRightInd/>
              <w:snapToGrid/>
              <w:spacing w:line="310" w:lineRule="exact"/>
              <w:jc w:val="center"/>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0.6 </w:t>
            </w:r>
          </w:p>
        </w:tc>
      </w:tr>
      <w:tr w14:paraId="6C8C8885">
        <w:tblPrEx>
          <w:tblCellMar>
            <w:top w:w="0" w:type="dxa"/>
            <w:left w:w="108" w:type="dxa"/>
            <w:bottom w:w="0" w:type="dxa"/>
            <w:right w:w="108" w:type="dxa"/>
          </w:tblCellMar>
        </w:tblPrEx>
        <w:trPr>
          <w:trHeight w:val="612" w:hRule="atLeast"/>
          <w:jc w:val="center"/>
        </w:trPr>
        <w:tc>
          <w:tcPr>
            <w:tcW w:w="1384" w:type="dxa"/>
            <w:tcBorders>
              <w:top w:val="nil"/>
              <w:left w:val="nil"/>
              <w:bottom w:val="nil"/>
              <w:right w:val="nil"/>
            </w:tcBorders>
            <w:shd w:val="clear" w:color="auto" w:fill="auto"/>
            <w:vAlign w:val="center"/>
          </w:tcPr>
          <w:p w14:paraId="046D9E9D">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b/>
                <w:bCs/>
                <w:color w:val="auto"/>
                <w:sz w:val="20"/>
                <w:szCs w:val="20"/>
                <w:lang w:eastAsia="zh-CN"/>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3.1</w:t>
            </w:r>
            <w:r>
              <w:rPr>
                <w:rFonts w:hint="eastAsia" w:ascii="Times New Roman" w:hAnsi="Times New Roman" w:eastAsia="宋体" w:cs="Times New Roman"/>
                <w:b/>
                <w:bCs/>
                <w:color w:val="auto"/>
                <w:kern w:val="0"/>
                <w:sz w:val="20"/>
                <w:szCs w:val="20"/>
                <w:lang w:val="en-US" w:eastAsia="zh-CN" w:bidi="ar"/>
              </w:rPr>
              <w:t>5</w:t>
            </w:r>
          </w:p>
        </w:tc>
        <w:tc>
          <w:tcPr>
            <w:tcW w:w="4471" w:type="dxa"/>
            <w:tcBorders>
              <w:top w:val="nil"/>
              <w:left w:val="nil"/>
              <w:bottom w:val="nil"/>
              <w:right w:val="nil"/>
            </w:tcBorders>
            <w:shd w:val="clear" w:color="auto" w:fill="auto"/>
            <w:vAlign w:val="center"/>
          </w:tcPr>
          <w:p w14:paraId="6F4979C7">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黑体" w:hAnsi="宋体" w:eastAsia="黑体" w:cs="黑体"/>
                <w:b/>
                <w:bCs/>
                <w:color w:val="0000FF"/>
                <w:sz w:val="20"/>
                <w:szCs w:val="20"/>
              </w:rPr>
            </w:pPr>
            <w:r>
              <w:rPr>
                <w:rFonts w:hint="eastAsia" w:ascii="黑体" w:hAnsi="宋体" w:eastAsia="黑体" w:cs="黑体"/>
                <w:b/>
                <w:bCs/>
                <w:color w:val="auto"/>
                <w:kern w:val="0"/>
                <w:sz w:val="20"/>
                <w:szCs w:val="20"/>
                <w:lang w:bidi="ar"/>
              </w:rPr>
              <w:t>科技管理机构</w:t>
            </w:r>
          </w:p>
        </w:tc>
        <w:tc>
          <w:tcPr>
            <w:tcW w:w="240" w:type="dxa"/>
            <w:tcBorders>
              <w:top w:val="nil"/>
              <w:left w:val="nil"/>
              <w:bottom w:val="nil"/>
              <w:right w:val="nil"/>
            </w:tcBorders>
            <w:shd w:val="clear" w:color="auto" w:fill="auto"/>
            <w:vAlign w:val="center"/>
          </w:tcPr>
          <w:p w14:paraId="6702B85B">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b/>
                <w:bCs/>
                <w:color w:val="0000FF"/>
                <w:sz w:val="20"/>
                <w:szCs w:val="20"/>
              </w:rPr>
            </w:pPr>
          </w:p>
        </w:tc>
        <w:tc>
          <w:tcPr>
            <w:tcW w:w="2495" w:type="dxa"/>
            <w:tcBorders>
              <w:top w:val="nil"/>
              <w:left w:val="nil"/>
              <w:bottom w:val="nil"/>
              <w:right w:val="nil"/>
            </w:tcBorders>
            <w:shd w:val="clear" w:color="auto" w:fill="auto"/>
            <w:vAlign w:val="center"/>
          </w:tcPr>
          <w:p w14:paraId="686B709D">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color w:val="0000FF"/>
                <w:sz w:val="20"/>
                <w:szCs w:val="20"/>
              </w:rPr>
            </w:pPr>
          </w:p>
        </w:tc>
        <w:tc>
          <w:tcPr>
            <w:tcW w:w="808" w:type="dxa"/>
            <w:tcBorders>
              <w:top w:val="nil"/>
              <w:left w:val="nil"/>
              <w:bottom w:val="nil"/>
              <w:right w:val="nil"/>
            </w:tcBorders>
            <w:shd w:val="clear" w:color="auto" w:fill="auto"/>
            <w:vAlign w:val="center"/>
          </w:tcPr>
          <w:p w14:paraId="428C358C">
            <w:pPr>
              <w:keepNext w:val="0"/>
              <w:keepLines w:val="0"/>
              <w:pageBreakBefore w:val="0"/>
              <w:kinsoku/>
              <w:wordWrap/>
              <w:overflowPunct/>
              <w:topLinePunct w:val="0"/>
              <w:autoSpaceDE/>
              <w:autoSpaceDN/>
              <w:bidi w:val="0"/>
              <w:adjustRightInd/>
              <w:snapToGrid/>
              <w:spacing w:line="310" w:lineRule="exact"/>
              <w:jc w:val="left"/>
              <w:rPr>
                <w:rFonts w:ascii="宋体" w:hAnsi="宋体" w:eastAsia="宋体" w:cs="宋体"/>
                <w:color w:val="0000FF"/>
                <w:sz w:val="20"/>
                <w:szCs w:val="20"/>
              </w:rPr>
            </w:pPr>
          </w:p>
        </w:tc>
      </w:tr>
      <w:tr w14:paraId="489E8AF0">
        <w:tblPrEx>
          <w:tblCellMar>
            <w:top w:w="0" w:type="dxa"/>
            <w:left w:w="108" w:type="dxa"/>
            <w:bottom w:w="0" w:type="dxa"/>
            <w:right w:w="108" w:type="dxa"/>
          </w:tblCellMar>
        </w:tblPrEx>
        <w:trPr>
          <w:trHeight w:val="391" w:hRule="atLeast"/>
          <w:jc w:val="center"/>
        </w:trPr>
        <w:tc>
          <w:tcPr>
            <w:tcW w:w="1384" w:type="dxa"/>
            <w:tcBorders>
              <w:top w:val="nil"/>
              <w:left w:val="nil"/>
              <w:bottom w:val="nil"/>
              <w:right w:val="nil"/>
            </w:tcBorders>
            <w:shd w:val="clear" w:color="auto" w:fill="auto"/>
          </w:tcPr>
          <w:p w14:paraId="1AD64F77">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Times New Roman" w:hAnsi="Times New Roman" w:eastAsia="宋体" w:cs="Times New Roman"/>
                <w:color w:val="auto"/>
                <w:kern w:val="0"/>
                <w:sz w:val="20"/>
                <w:szCs w:val="20"/>
                <w:lang w:eastAsia="zh-CN" w:bidi="ar"/>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3.1</w:t>
            </w:r>
            <w:r>
              <w:rPr>
                <w:rFonts w:hint="eastAsia" w:ascii="Times New Roman" w:hAnsi="Times New Roman" w:eastAsia="宋体" w:cs="Times New Roman"/>
                <w:color w:val="auto"/>
                <w:kern w:val="0"/>
                <w:sz w:val="20"/>
                <w:szCs w:val="20"/>
                <w:lang w:val="en-US" w:eastAsia="zh-CN" w:bidi="ar"/>
              </w:rPr>
              <w:t>5</w:t>
            </w:r>
            <w:r>
              <w:rPr>
                <w:rFonts w:ascii="Times New Roman" w:hAnsi="Times New Roman" w:eastAsia="宋体" w:cs="Times New Roman"/>
                <w:color w:val="auto"/>
                <w:kern w:val="0"/>
                <w:sz w:val="20"/>
                <w:szCs w:val="20"/>
                <w:lang w:bidi="ar"/>
              </w:rPr>
              <w:t>.1</w:t>
            </w:r>
          </w:p>
        </w:tc>
        <w:tc>
          <w:tcPr>
            <w:tcW w:w="4471" w:type="dxa"/>
            <w:tcBorders>
              <w:top w:val="nil"/>
              <w:left w:val="nil"/>
              <w:bottom w:val="nil"/>
              <w:right w:val="nil"/>
            </w:tcBorders>
            <w:shd w:val="clear" w:color="auto" w:fill="auto"/>
            <w:vAlign w:val="top"/>
          </w:tcPr>
          <w:p w14:paraId="6329DB56">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0000FF"/>
                <w:kern w:val="0"/>
                <w:sz w:val="20"/>
                <w:szCs w:val="20"/>
                <w:lang w:eastAsia="zh-CN" w:bidi="ar"/>
              </w:rPr>
            </w:pPr>
            <w:r>
              <w:rPr>
                <w:rFonts w:hint="eastAsia" w:ascii="宋体" w:hAnsi="宋体" w:eastAsia="宋体" w:cs="宋体"/>
                <w:color w:val="auto"/>
                <w:kern w:val="0"/>
                <w:sz w:val="20"/>
                <w:szCs w:val="20"/>
                <w:lang w:eastAsia="zh-CN" w:bidi="ar"/>
              </w:rPr>
              <w:t>【福建省委科技委员会工作】</w:t>
            </w:r>
          </w:p>
        </w:tc>
        <w:tc>
          <w:tcPr>
            <w:tcW w:w="240" w:type="dxa"/>
            <w:tcBorders>
              <w:top w:val="nil"/>
              <w:left w:val="nil"/>
              <w:bottom w:val="nil"/>
              <w:right w:val="nil"/>
            </w:tcBorders>
            <w:shd w:val="clear" w:color="auto" w:fill="auto"/>
            <w:vAlign w:val="top"/>
          </w:tcPr>
          <w:p w14:paraId="622C69C6">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color w:val="0000FF"/>
                <w:sz w:val="20"/>
                <w:szCs w:val="20"/>
              </w:rPr>
            </w:pPr>
          </w:p>
        </w:tc>
        <w:tc>
          <w:tcPr>
            <w:tcW w:w="2495" w:type="dxa"/>
            <w:tcBorders>
              <w:top w:val="nil"/>
              <w:left w:val="nil"/>
              <w:bottom w:val="nil"/>
              <w:right w:val="nil"/>
            </w:tcBorders>
            <w:shd w:val="clear" w:color="auto" w:fill="auto"/>
            <w:vAlign w:val="top"/>
          </w:tcPr>
          <w:p w14:paraId="5EA86699">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0000FF"/>
                <w:kern w:val="0"/>
                <w:sz w:val="20"/>
                <w:szCs w:val="20"/>
                <w:lang w:eastAsia="zh-CN" w:bidi="ar"/>
              </w:rPr>
            </w:pPr>
            <w:r>
              <w:rPr>
                <w:rFonts w:hint="eastAsia" w:ascii="宋体" w:hAnsi="宋体" w:eastAsia="宋体" w:cs="宋体"/>
                <w:color w:val="auto"/>
                <w:kern w:val="0"/>
                <w:sz w:val="20"/>
                <w:szCs w:val="20"/>
                <w:lang w:eastAsia="zh-CN" w:bidi="ar"/>
              </w:rPr>
              <w:t>省科技厅</w:t>
            </w:r>
            <w:r>
              <w:rPr>
                <w:rFonts w:hint="eastAsia" w:ascii="宋体" w:hAnsi="宋体" w:eastAsia="宋体" w:cs="宋体"/>
                <w:color w:val="auto"/>
                <w:kern w:val="0"/>
                <w:sz w:val="20"/>
                <w:szCs w:val="20"/>
                <w:lang w:val="en-US" w:eastAsia="zh-CN" w:bidi="ar"/>
              </w:rPr>
              <w:t>战略规划处</w:t>
            </w:r>
          </w:p>
        </w:tc>
        <w:tc>
          <w:tcPr>
            <w:tcW w:w="808" w:type="dxa"/>
            <w:tcBorders>
              <w:top w:val="nil"/>
              <w:left w:val="nil"/>
              <w:bottom w:val="nil"/>
              <w:right w:val="nil"/>
            </w:tcBorders>
            <w:shd w:val="clear" w:color="auto" w:fill="auto"/>
            <w:vAlign w:val="top"/>
          </w:tcPr>
          <w:p w14:paraId="1E66AE14">
            <w:pPr>
              <w:keepNext w:val="0"/>
              <w:keepLines w:val="0"/>
              <w:pageBreakBefore w:val="0"/>
              <w:widowControl/>
              <w:kinsoku/>
              <w:wordWrap/>
              <w:overflowPunct/>
              <w:topLinePunct w:val="0"/>
              <w:autoSpaceDE/>
              <w:autoSpaceDN/>
              <w:bidi w:val="0"/>
              <w:adjustRightInd/>
              <w:snapToGrid/>
              <w:spacing w:line="310" w:lineRule="exact"/>
              <w:jc w:val="center"/>
              <w:textAlignment w:val="top"/>
              <w:rPr>
                <w:rFonts w:hint="default" w:ascii="宋体" w:hAnsi="宋体" w:eastAsia="宋体" w:cs="宋体"/>
                <w:color w:val="0000FF"/>
                <w:kern w:val="0"/>
                <w:sz w:val="20"/>
                <w:szCs w:val="20"/>
                <w:lang w:val="en-US" w:eastAsia="zh-CN" w:bidi="ar"/>
              </w:rPr>
            </w:pPr>
            <w:r>
              <w:rPr>
                <w:rFonts w:hint="eastAsia" w:ascii="宋体" w:hAnsi="宋体" w:eastAsia="宋体" w:cs="宋体"/>
                <w:color w:val="auto"/>
                <w:kern w:val="0"/>
                <w:sz w:val="20"/>
                <w:szCs w:val="20"/>
                <w:lang w:val="en-US" w:eastAsia="zh-CN" w:bidi="ar"/>
              </w:rPr>
              <w:t>0.5</w:t>
            </w:r>
          </w:p>
        </w:tc>
      </w:tr>
      <w:tr w14:paraId="48E63BA1">
        <w:tblPrEx>
          <w:tblCellMar>
            <w:top w:w="0" w:type="dxa"/>
            <w:left w:w="108" w:type="dxa"/>
            <w:bottom w:w="0" w:type="dxa"/>
            <w:right w:w="108" w:type="dxa"/>
          </w:tblCellMar>
        </w:tblPrEx>
        <w:trPr>
          <w:trHeight w:val="1647" w:hRule="atLeast"/>
          <w:jc w:val="center"/>
        </w:trPr>
        <w:tc>
          <w:tcPr>
            <w:tcW w:w="1384" w:type="dxa"/>
            <w:tcBorders>
              <w:top w:val="nil"/>
              <w:left w:val="nil"/>
              <w:bottom w:val="nil"/>
              <w:right w:val="nil"/>
            </w:tcBorders>
            <w:shd w:val="clear" w:color="auto" w:fill="auto"/>
          </w:tcPr>
          <w:p w14:paraId="2656BCAD">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Times New Roman" w:hAnsi="Times New Roman" w:eastAsia="宋体" w:cs="Times New Roman"/>
                <w:color w:val="auto"/>
                <w:sz w:val="20"/>
                <w:szCs w:val="20"/>
                <w:lang w:eastAsia="zh-CN"/>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3.1</w:t>
            </w:r>
            <w:r>
              <w:rPr>
                <w:rFonts w:hint="eastAsia" w:ascii="Times New Roman" w:hAnsi="Times New Roman" w:eastAsia="宋体" w:cs="Times New Roman"/>
                <w:color w:val="auto"/>
                <w:kern w:val="0"/>
                <w:sz w:val="20"/>
                <w:szCs w:val="20"/>
                <w:lang w:val="en-US" w:eastAsia="zh-CN" w:bidi="ar"/>
              </w:rPr>
              <w:t>5</w:t>
            </w:r>
            <w:r>
              <w:rPr>
                <w:rFonts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2</w:t>
            </w:r>
          </w:p>
        </w:tc>
        <w:tc>
          <w:tcPr>
            <w:tcW w:w="4471" w:type="dxa"/>
            <w:tcBorders>
              <w:top w:val="nil"/>
              <w:left w:val="nil"/>
              <w:bottom w:val="nil"/>
              <w:right w:val="nil"/>
            </w:tcBorders>
            <w:shd w:val="clear" w:color="auto" w:fill="auto"/>
            <w:vAlign w:val="top"/>
          </w:tcPr>
          <w:p w14:paraId="2D6678F8">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0000FF"/>
                <w:sz w:val="20"/>
                <w:szCs w:val="20"/>
              </w:rPr>
            </w:pPr>
            <w:r>
              <w:rPr>
                <w:rFonts w:hint="eastAsia" w:ascii="宋体" w:hAnsi="宋体" w:eastAsia="宋体" w:cs="宋体"/>
                <w:color w:val="auto"/>
                <w:kern w:val="0"/>
                <w:sz w:val="20"/>
                <w:szCs w:val="20"/>
                <w:lang w:bidi="ar"/>
              </w:rPr>
              <w:t>【福建省科学技术厅（含机关内设机构</w:t>
            </w:r>
            <w:r>
              <w:rPr>
                <w:rFonts w:hint="eastAsia" w:ascii="宋体" w:hAnsi="宋体" w:eastAsia="宋体" w:cs="宋体"/>
                <w:color w:val="auto"/>
                <w:kern w:val="0"/>
                <w:sz w:val="20"/>
                <w:szCs w:val="20"/>
                <w:lang w:eastAsia="zh-CN" w:bidi="ar"/>
              </w:rPr>
              <w:t>及</w:t>
            </w:r>
            <w:r>
              <w:rPr>
                <w:rFonts w:hint="eastAsia" w:ascii="宋体" w:hAnsi="宋体" w:eastAsia="宋体" w:cs="宋体"/>
                <w:color w:val="auto"/>
                <w:kern w:val="0"/>
                <w:sz w:val="20"/>
                <w:szCs w:val="20"/>
                <w:lang w:bidi="ar"/>
              </w:rPr>
              <w:t>人员编制</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bidi="ar"/>
              </w:rPr>
              <w:t>领导成员</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bidi="ar"/>
              </w:rPr>
              <w:t>直属机构</w:t>
            </w:r>
            <w:r>
              <w:rPr>
                <w:rFonts w:hint="eastAsia" w:ascii="宋体" w:hAnsi="宋体" w:eastAsia="宋体" w:cs="宋体"/>
                <w:color w:val="auto"/>
                <w:kern w:val="0"/>
                <w:sz w:val="20"/>
                <w:szCs w:val="20"/>
                <w:lang w:eastAsia="zh-CN" w:bidi="ar"/>
              </w:rPr>
              <w:t>及管理】</w:t>
            </w:r>
            <w:r>
              <w:rPr>
                <w:rFonts w:hint="eastAsia" w:ascii="宋体" w:hAnsi="宋体" w:eastAsia="宋体" w:cs="宋体"/>
                <w:color w:val="auto"/>
                <w:kern w:val="0"/>
                <w:sz w:val="20"/>
                <w:szCs w:val="20"/>
                <w:lang w:bidi="ar"/>
              </w:rPr>
              <w:t>【福建省科学技术厅内设机构及主要领导名录（以202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年12月底在职者为准）】</w:t>
            </w:r>
            <w:r>
              <w:rPr>
                <w:rFonts w:hint="eastAsia" w:ascii="宋体" w:hAnsi="宋体" w:eastAsia="宋体" w:cs="宋体"/>
                <w:color w:val="auto"/>
                <w:kern w:val="0"/>
                <w:sz w:val="20"/>
                <w:szCs w:val="20"/>
                <w:lang w:eastAsia="zh-CN" w:bidi="ar"/>
              </w:rPr>
              <w:t>【干部培养教育与监督管理】【干部队伍优化】【职称评审</w:t>
            </w:r>
            <w:r>
              <w:rPr>
                <w:rFonts w:hint="eastAsia" w:ascii="宋体" w:hAnsi="宋体" w:eastAsia="宋体" w:cs="宋体"/>
                <w:color w:val="auto"/>
                <w:kern w:val="0"/>
                <w:sz w:val="20"/>
                <w:szCs w:val="20"/>
                <w:lang w:bidi="ar"/>
              </w:rPr>
              <w:t>】【其他重要科技事项与活动(条目自拟)】等</w:t>
            </w:r>
          </w:p>
        </w:tc>
        <w:tc>
          <w:tcPr>
            <w:tcW w:w="240" w:type="dxa"/>
            <w:tcBorders>
              <w:top w:val="nil"/>
              <w:left w:val="nil"/>
              <w:bottom w:val="nil"/>
              <w:right w:val="nil"/>
            </w:tcBorders>
            <w:shd w:val="clear" w:color="auto" w:fill="auto"/>
            <w:vAlign w:val="top"/>
          </w:tcPr>
          <w:p w14:paraId="31770700">
            <w:pPr>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color w:val="0000FF"/>
                <w:sz w:val="20"/>
                <w:szCs w:val="20"/>
              </w:rPr>
            </w:pPr>
          </w:p>
        </w:tc>
        <w:tc>
          <w:tcPr>
            <w:tcW w:w="2495" w:type="dxa"/>
            <w:tcBorders>
              <w:top w:val="nil"/>
              <w:left w:val="nil"/>
              <w:bottom w:val="nil"/>
              <w:right w:val="nil"/>
            </w:tcBorders>
            <w:shd w:val="clear" w:color="auto" w:fill="auto"/>
            <w:vAlign w:val="top"/>
          </w:tcPr>
          <w:p w14:paraId="2F966936">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宋体" w:hAnsi="宋体" w:eastAsia="宋体" w:cs="宋体"/>
                <w:color w:val="0000FF"/>
                <w:sz w:val="20"/>
                <w:szCs w:val="20"/>
              </w:rPr>
            </w:pPr>
            <w:r>
              <w:rPr>
                <w:rFonts w:hint="eastAsia" w:ascii="宋体" w:hAnsi="宋体" w:eastAsia="宋体" w:cs="宋体"/>
                <w:color w:val="auto"/>
                <w:kern w:val="0"/>
                <w:sz w:val="20"/>
                <w:szCs w:val="20"/>
                <w:lang w:bidi="ar"/>
              </w:rPr>
              <w:t>省科技厅人事处</w:t>
            </w:r>
          </w:p>
        </w:tc>
        <w:tc>
          <w:tcPr>
            <w:tcW w:w="808" w:type="dxa"/>
            <w:tcBorders>
              <w:top w:val="nil"/>
              <w:left w:val="nil"/>
              <w:bottom w:val="nil"/>
              <w:right w:val="nil"/>
            </w:tcBorders>
            <w:shd w:val="clear" w:color="auto" w:fill="auto"/>
            <w:vAlign w:val="top"/>
          </w:tcPr>
          <w:p w14:paraId="559B3835">
            <w:pPr>
              <w:keepNext w:val="0"/>
              <w:keepLines w:val="0"/>
              <w:pageBreakBefore w:val="0"/>
              <w:widowControl/>
              <w:kinsoku/>
              <w:wordWrap/>
              <w:overflowPunct/>
              <w:topLinePunct w:val="0"/>
              <w:autoSpaceDE/>
              <w:autoSpaceDN/>
              <w:bidi w:val="0"/>
              <w:adjustRightInd/>
              <w:snapToGrid/>
              <w:spacing w:line="320" w:lineRule="exact"/>
              <w:jc w:val="center"/>
              <w:textAlignment w:val="top"/>
              <w:rPr>
                <w:rFonts w:ascii="宋体" w:hAnsi="宋体" w:eastAsia="宋体" w:cs="宋体"/>
                <w:color w:val="0000FF"/>
                <w:sz w:val="20"/>
                <w:szCs w:val="20"/>
              </w:rPr>
            </w:pPr>
            <w:r>
              <w:rPr>
                <w:rFonts w:hint="eastAsia" w:ascii="宋体" w:hAnsi="宋体" w:eastAsia="宋体" w:cs="宋体"/>
                <w:color w:val="auto"/>
                <w:kern w:val="0"/>
                <w:sz w:val="20"/>
                <w:szCs w:val="20"/>
                <w:lang w:bidi="ar"/>
              </w:rPr>
              <w:t xml:space="preserve">0.6 </w:t>
            </w:r>
          </w:p>
        </w:tc>
      </w:tr>
      <w:tr w14:paraId="418A9A15">
        <w:tblPrEx>
          <w:tblCellMar>
            <w:top w:w="0" w:type="dxa"/>
            <w:left w:w="108" w:type="dxa"/>
            <w:bottom w:w="0" w:type="dxa"/>
            <w:right w:w="108" w:type="dxa"/>
          </w:tblCellMar>
        </w:tblPrEx>
        <w:trPr>
          <w:trHeight w:val="708" w:hRule="atLeast"/>
          <w:jc w:val="center"/>
        </w:trPr>
        <w:tc>
          <w:tcPr>
            <w:tcW w:w="1384" w:type="dxa"/>
            <w:tcBorders>
              <w:top w:val="nil"/>
              <w:left w:val="nil"/>
              <w:bottom w:val="nil"/>
              <w:right w:val="nil"/>
            </w:tcBorders>
            <w:shd w:val="clear" w:color="auto" w:fill="auto"/>
          </w:tcPr>
          <w:p w14:paraId="797F6104">
            <w:pPr>
              <w:keepNext w:val="0"/>
              <w:keepLines w:val="0"/>
              <w:pageBreakBefore w:val="0"/>
              <w:widowControl/>
              <w:kinsoku/>
              <w:wordWrap/>
              <w:overflowPunct/>
              <w:topLinePunct w:val="0"/>
              <w:autoSpaceDE/>
              <w:autoSpaceDN/>
              <w:bidi w:val="0"/>
              <w:adjustRightInd/>
              <w:snapToGrid/>
              <w:spacing w:line="340" w:lineRule="exact"/>
              <w:jc w:val="left"/>
              <w:textAlignment w:val="top"/>
              <w:rPr>
                <w:rFonts w:hint="eastAsia" w:ascii="Times New Roman" w:hAnsi="Times New Roman" w:eastAsia="宋体" w:cs="Times New Roman"/>
                <w:color w:val="auto"/>
                <w:sz w:val="20"/>
                <w:szCs w:val="20"/>
                <w:lang w:eastAsia="zh-CN"/>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3.1</w:t>
            </w:r>
            <w:r>
              <w:rPr>
                <w:rFonts w:hint="eastAsia" w:ascii="Times New Roman" w:hAnsi="Times New Roman" w:eastAsia="宋体" w:cs="Times New Roman"/>
                <w:color w:val="auto"/>
                <w:kern w:val="0"/>
                <w:sz w:val="20"/>
                <w:szCs w:val="20"/>
                <w:lang w:val="en-US" w:eastAsia="zh-CN" w:bidi="ar"/>
              </w:rPr>
              <w:t>5</w:t>
            </w:r>
            <w:r>
              <w:rPr>
                <w:rFonts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3</w:t>
            </w:r>
          </w:p>
        </w:tc>
        <w:tc>
          <w:tcPr>
            <w:tcW w:w="4471" w:type="dxa"/>
            <w:tcBorders>
              <w:top w:val="nil"/>
              <w:left w:val="nil"/>
              <w:bottom w:val="nil"/>
              <w:right w:val="nil"/>
            </w:tcBorders>
            <w:shd w:val="clear" w:color="auto" w:fill="auto"/>
            <w:vAlign w:val="top"/>
          </w:tcPr>
          <w:p w14:paraId="1F4AA403">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0000FF"/>
                <w:sz w:val="20"/>
                <w:szCs w:val="20"/>
              </w:rPr>
            </w:pPr>
            <w:r>
              <w:rPr>
                <w:rFonts w:hint="eastAsia" w:ascii="宋体" w:hAnsi="宋体" w:eastAsia="宋体" w:cs="宋体"/>
                <w:color w:val="auto"/>
                <w:kern w:val="0"/>
                <w:sz w:val="20"/>
                <w:szCs w:val="20"/>
                <w:lang w:bidi="ar"/>
              </w:rPr>
              <w:t>【科技宣传】【督查督办】【政务公开】【其他重要科技事项与活动(条目自拟)】等</w:t>
            </w:r>
          </w:p>
        </w:tc>
        <w:tc>
          <w:tcPr>
            <w:tcW w:w="240" w:type="dxa"/>
            <w:tcBorders>
              <w:top w:val="nil"/>
              <w:left w:val="nil"/>
              <w:bottom w:val="nil"/>
              <w:right w:val="nil"/>
            </w:tcBorders>
            <w:shd w:val="clear" w:color="auto" w:fill="auto"/>
            <w:vAlign w:val="top"/>
          </w:tcPr>
          <w:p w14:paraId="2EB59E53">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FF"/>
                <w:sz w:val="20"/>
                <w:szCs w:val="20"/>
              </w:rPr>
            </w:pPr>
          </w:p>
        </w:tc>
        <w:tc>
          <w:tcPr>
            <w:tcW w:w="2495" w:type="dxa"/>
            <w:tcBorders>
              <w:top w:val="nil"/>
              <w:left w:val="nil"/>
              <w:bottom w:val="nil"/>
              <w:right w:val="nil"/>
            </w:tcBorders>
            <w:shd w:val="clear" w:color="auto" w:fill="auto"/>
            <w:vAlign w:val="top"/>
          </w:tcPr>
          <w:p w14:paraId="49127542">
            <w:pPr>
              <w:keepNext w:val="0"/>
              <w:keepLines w:val="0"/>
              <w:pageBreakBefore w:val="0"/>
              <w:widowControl/>
              <w:kinsoku/>
              <w:wordWrap/>
              <w:overflowPunct/>
              <w:topLinePunct w:val="0"/>
              <w:autoSpaceDE/>
              <w:autoSpaceDN/>
              <w:bidi w:val="0"/>
              <w:adjustRightInd/>
              <w:snapToGrid/>
              <w:spacing w:line="340" w:lineRule="exact"/>
              <w:jc w:val="left"/>
              <w:textAlignment w:val="top"/>
              <w:rPr>
                <w:rFonts w:ascii="宋体" w:hAnsi="宋体" w:eastAsia="宋体" w:cs="宋体"/>
                <w:color w:val="0000FF"/>
                <w:sz w:val="20"/>
                <w:szCs w:val="20"/>
              </w:rPr>
            </w:pPr>
            <w:r>
              <w:rPr>
                <w:rFonts w:hint="eastAsia" w:ascii="宋体" w:hAnsi="宋体" w:eastAsia="宋体" w:cs="宋体"/>
                <w:color w:val="auto"/>
                <w:kern w:val="0"/>
                <w:sz w:val="20"/>
                <w:szCs w:val="20"/>
                <w:lang w:bidi="ar"/>
              </w:rPr>
              <w:t>省科技厅办公室</w:t>
            </w:r>
          </w:p>
        </w:tc>
        <w:tc>
          <w:tcPr>
            <w:tcW w:w="808" w:type="dxa"/>
            <w:tcBorders>
              <w:top w:val="nil"/>
              <w:left w:val="nil"/>
              <w:bottom w:val="nil"/>
              <w:right w:val="nil"/>
            </w:tcBorders>
            <w:shd w:val="clear" w:color="auto" w:fill="auto"/>
            <w:vAlign w:val="top"/>
          </w:tcPr>
          <w:p w14:paraId="4D250F31">
            <w:pPr>
              <w:keepNext w:val="0"/>
              <w:keepLines w:val="0"/>
              <w:pageBreakBefore w:val="0"/>
              <w:widowControl/>
              <w:kinsoku/>
              <w:wordWrap/>
              <w:overflowPunct/>
              <w:topLinePunct w:val="0"/>
              <w:autoSpaceDE/>
              <w:autoSpaceDN/>
              <w:bidi w:val="0"/>
              <w:adjustRightInd/>
              <w:snapToGrid/>
              <w:spacing w:line="340" w:lineRule="exact"/>
              <w:jc w:val="center"/>
              <w:textAlignment w:val="top"/>
              <w:rPr>
                <w:rFonts w:ascii="宋体" w:hAnsi="宋体" w:eastAsia="宋体" w:cs="宋体"/>
                <w:color w:val="0000FF"/>
                <w:sz w:val="20"/>
                <w:szCs w:val="20"/>
              </w:rPr>
            </w:pPr>
            <w:r>
              <w:rPr>
                <w:rFonts w:hint="eastAsia" w:ascii="宋体" w:hAnsi="宋体" w:eastAsia="宋体" w:cs="宋体"/>
                <w:color w:val="auto"/>
                <w:kern w:val="0"/>
                <w:sz w:val="20"/>
                <w:szCs w:val="20"/>
                <w:lang w:bidi="ar"/>
              </w:rPr>
              <w:t>0.</w:t>
            </w:r>
            <w:r>
              <w:rPr>
                <w:rFonts w:hint="eastAsia" w:ascii="宋体" w:hAnsi="宋体" w:eastAsia="宋体" w:cs="宋体"/>
                <w:color w:val="auto"/>
                <w:kern w:val="0"/>
                <w:sz w:val="20"/>
                <w:szCs w:val="20"/>
                <w:lang w:val="en-US" w:eastAsia="zh-CN" w:bidi="ar"/>
              </w:rPr>
              <w:t>3</w:t>
            </w:r>
            <w:r>
              <w:rPr>
                <w:rFonts w:hint="eastAsia" w:ascii="宋体" w:hAnsi="宋体" w:eastAsia="宋体" w:cs="宋体"/>
                <w:color w:val="auto"/>
                <w:kern w:val="0"/>
                <w:sz w:val="20"/>
                <w:szCs w:val="20"/>
                <w:lang w:bidi="ar"/>
              </w:rPr>
              <w:t xml:space="preserve"> </w:t>
            </w:r>
          </w:p>
        </w:tc>
      </w:tr>
      <w:tr w14:paraId="6F225981">
        <w:tblPrEx>
          <w:tblCellMar>
            <w:top w:w="0" w:type="dxa"/>
            <w:left w:w="108" w:type="dxa"/>
            <w:bottom w:w="0" w:type="dxa"/>
            <w:right w:w="108" w:type="dxa"/>
          </w:tblCellMar>
        </w:tblPrEx>
        <w:trPr>
          <w:trHeight w:val="483" w:hRule="atLeast"/>
          <w:jc w:val="center"/>
        </w:trPr>
        <w:tc>
          <w:tcPr>
            <w:tcW w:w="1384" w:type="dxa"/>
            <w:tcBorders>
              <w:top w:val="nil"/>
              <w:left w:val="nil"/>
              <w:bottom w:val="nil"/>
              <w:right w:val="nil"/>
            </w:tcBorders>
            <w:shd w:val="clear" w:color="auto" w:fill="auto"/>
          </w:tcPr>
          <w:p w14:paraId="5BE07E32">
            <w:pPr>
              <w:keepNext w:val="0"/>
              <w:keepLines w:val="0"/>
              <w:pageBreakBefore w:val="0"/>
              <w:widowControl/>
              <w:kinsoku/>
              <w:wordWrap/>
              <w:overflowPunct/>
              <w:topLinePunct w:val="0"/>
              <w:autoSpaceDE/>
              <w:autoSpaceDN/>
              <w:bidi w:val="0"/>
              <w:adjustRightInd/>
              <w:snapToGrid/>
              <w:spacing w:line="340" w:lineRule="exact"/>
              <w:jc w:val="left"/>
              <w:textAlignment w:val="top"/>
              <w:rPr>
                <w:rFonts w:hint="eastAsia" w:ascii="Times New Roman" w:hAnsi="Times New Roman" w:eastAsia="宋体" w:cs="Times New Roman"/>
                <w:color w:val="auto"/>
                <w:sz w:val="20"/>
                <w:szCs w:val="20"/>
                <w:lang w:eastAsia="zh-CN"/>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3.1</w:t>
            </w:r>
            <w:r>
              <w:rPr>
                <w:rFonts w:hint="eastAsia" w:ascii="Times New Roman" w:hAnsi="Times New Roman" w:eastAsia="宋体" w:cs="Times New Roman"/>
                <w:color w:val="auto"/>
                <w:kern w:val="0"/>
                <w:sz w:val="20"/>
                <w:szCs w:val="20"/>
                <w:lang w:val="en-US" w:eastAsia="zh-CN" w:bidi="ar"/>
              </w:rPr>
              <w:t>5.4</w:t>
            </w:r>
          </w:p>
        </w:tc>
        <w:tc>
          <w:tcPr>
            <w:tcW w:w="4471" w:type="dxa"/>
            <w:tcBorders>
              <w:top w:val="nil"/>
              <w:left w:val="nil"/>
              <w:bottom w:val="nil"/>
              <w:right w:val="nil"/>
            </w:tcBorders>
            <w:shd w:val="clear" w:color="auto" w:fill="auto"/>
            <w:vAlign w:val="top"/>
          </w:tcPr>
          <w:p w14:paraId="29315970">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0000FF"/>
                <w:sz w:val="20"/>
                <w:szCs w:val="20"/>
              </w:rPr>
            </w:pPr>
            <w:r>
              <w:rPr>
                <w:rFonts w:hint="eastAsia" w:ascii="宋体" w:hAnsi="宋体" w:eastAsia="宋体" w:cs="宋体"/>
                <w:color w:val="auto"/>
                <w:kern w:val="0"/>
                <w:sz w:val="20"/>
                <w:szCs w:val="20"/>
                <w:lang w:bidi="ar"/>
              </w:rPr>
              <w:t>【党建工作】</w:t>
            </w:r>
          </w:p>
        </w:tc>
        <w:tc>
          <w:tcPr>
            <w:tcW w:w="240" w:type="dxa"/>
            <w:tcBorders>
              <w:top w:val="nil"/>
              <w:left w:val="nil"/>
              <w:bottom w:val="nil"/>
              <w:right w:val="nil"/>
            </w:tcBorders>
            <w:shd w:val="clear" w:color="auto" w:fill="auto"/>
            <w:vAlign w:val="top"/>
          </w:tcPr>
          <w:p w14:paraId="73C8ED4B">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FF"/>
                <w:sz w:val="20"/>
                <w:szCs w:val="20"/>
              </w:rPr>
            </w:pPr>
          </w:p>
        </w:tc>
        <w:tc>
          <w:tcPr>
            <w:tcW w:w="2495" w:type="dxa"/>
            <w:tcBorders>
              <w:top w:val="nil"/>
              <w:left w:val="nil"/>
              <w:bottom w:val="nil"/>
              <w:right w:val="nil"/>
            </w:tcBorders>
            <w:shd w:val="clear" w:color="auto" w:fill="auto"/>
            <w:vAlign w:val="top"/>
          </w:tcPr>
          <w:p w14:paraId="3A0876E8">
            <w:pPr>
              <w:keepNext w:val="0"/>
              <w:keepLines w:val="0"/>
              <w:pageBreakBefore w:val="0"/>
              <w:widowControl/>
              <w:kinsoku/>
              <w:wordWrap/>
              <w:overflowPunct/>
              <w:topLinePunct w:val="0"/>
              <w:autoSpaceDE/>
              <w:autoSpaceDN/>
              <w:bidi w:val="0"/>
              <w:adjustRightInd/>
              <w:snapToGrid/>
              <w:spacing w:line="340" w:lineRule="exact"/>
              <w:jc w:val="left"/>
              <w:textAlignment w:val="top"/>
              <w:rPr>
                <w:rFonts w:ascii="宋体" w:hAnsi="宋体" w:eastAsia="宋体" w:cs="宋体"/>
                <w:color w:val="0000FF"/>
                <w:sz w:val="20"/>
                <w:szCs w:val="20"/>
              </w:rPr>
            </w:pPr>
            <w:r>
              <w:rPr>
                <w:rFonts w:hint="eastAsia" w:ascii="宋体" w:hAnsi="宋体" w:eastAsia="宋体" w:cs="宋体"/>
                <w:color w:val="auto"/>
                <w:kern w:val="0"/>
                <w:sz w:val="20"/>
                <w:szCs w:val="20"/>
                <w:lang w:bidi="ar"/>
              </w:rPr>
              <w:t>省科技厅机关党委</w:t>
            </w:r>
          </w:p>
        </w:tc>
        <w:tc>
          <w:tcPr>
            <w:tcW w:w="808" w:type="dxa"/>
            <w:tcBorders>
              <w:top w:val="nil"/>
              <w:left w:val="nil"/>
              <w:bottom w:val="nil"/>
              <w:right w:val="nil"/>
            </w:tcBorders>
            <w:shd w:val="clear" w:color="auto" w:fill="auto"/>
            <w:vAlign w:val="top"/>
          </w:tcPr>
          <w:p w14:paraId="16274847">
            <w:pPr>
              <w:keepNext w:val="0"/>
              <w:keepLines w:val="0"/>
              <w:pageBreakBefore w:val="0"/>
              <w:widowControl/>
              <w:kinsoku/>
              <w:wordWrap/>
              <w:overflowPunct/>
              <w:topLinePunct w:val="0"/>
              <w:autoSpaceDE/>
              <w:autoSpaceDN/>
              <w:bidi w:val="0"/>
              <w:adjustRightInd/>
              <w:snapToGrid/>
              <w:spacing w:line="340" w:lineRule="exact"/>
              <w:jc w:val="center"/>
              <w:textAlignment w:val="top"/>
              <w:rPr>
                <w:rFonts w:ascii="宋体" w:hAnsi="宋体" w:eastAsia="宋体" w:cs="宋体"/>
                <w:color w:val="0000FF"/>
                <w:sz w:val="20"/>
                <w:szCs w:val="20"/>
              </w:rPr>
            </w:pPr>
            <w:r>
              <w:rPr>
                <w:rFonts w:hint="eastAsia" w:ascii="宋体" w:hAnsi="宋体" w:eastAsia="宋体" w:cs="宋体"/>
                <w:color w:val="auto"/>
                <w:kern w:val="0"/>
                <w:sz w:val="20"/>
                <w:szCs w:val="20"/>
                <w:lang w:bidi="ar"/>
              </w:rPr>
              <w:t xml:space="preserve">0.1 </w:t>
            </w:r>
          </w:p>
        </w:tc>
      </w:tr>
      <w:tr w14:paraId="24531DF8">
        <w:tblPrEx>
          <w:tblCellMar>
            <w:top w:w="0" w:type="dxa"/>
            <w:left w:w="108" w:type="dxa"/>
            <w:bottom w:w="0" w:type="dxa"/>
            <w:right w:w="108" w:type="dxa"/>
          </w:tblCellMar>
        </w:tblPrEx>
        <w:trPr>
          <w:trHeight w:val="469" w:hRule="atLeast"/>
          <w:jc w:val="center"/>
        </w:trPr>
        <w:tc>
          <w:tcPr>
            <w:tcW w:w="1384" w:type="dxa"/>
            <w:tcBorders>
              <w:top w:val="nil"/>
              <w:left w:val="nil"/>
              <w:bottom w:val="nil"/>
              <w:right w:val="nil"/>
            </w:tcBorders>
            <w:shd w:val="clear" w:color="auto" w:fill="auto"/>
            <w:vAlign w:val="top"/>
          </w:tcPr>
          <w:p w14:paraId="729C9974">
            <w:pPr>
              <w:keepNext w:val="0"/>
              <w:keepLines w:val="0"/>
              <w:pageBreakBefore w:val="0"/>
              <w:widowControl/>
              <w:kinsoku/>
              <w:wordWrap/>
              <w:overflowPunct/>
              <w:topLinePunct w:val="0"/>
              <w:autoSpaceDE/>
              <w:autoSpaceDN/>
              <w:bidi w:val="0"/>
              <w:adjustRightInd/>
              <w:snapToGrid/>
              <w:spacing w:line="340" w:lineRule="exact"/>
              <w:jc w:val="left"/>
              <w:textAlignment w:val="top"/>
              <w:rPr>
                <w:rFonts w:hint="eastAsia" w:ascii="Times New Roman" w:hAnsi="Times New Roman" w:eastAsia="宋体" w:cs="Times New Roman"/>
                <w:color w:val="auto"/>
                <w:kern w:val="2"/>
                <w:sz w:val="20"/>
                <w:szCs w:val="20"/>
                <w:lang w:val="en-US" w:eastAsia="zh-CN" w:bidi="ar-SA"/>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3.1</w:t>
            </w:r>
            <w:r>
              <w:rPr>
                <w:rFonts w:hint="eastAsia" w:ascii="Times New Roman" w:hAnsi="Times New Roman" w:eastAsia="宋体" w:cs="Times New Roman"/>
                <w:color w:val="auto"/>
                <w:kern w:val="0"/>
                <w:sz w:val="20"/>
                <w:szCs w:val="20"/>
                <w:lang w:val="en-US" w:eastAsia="zh-CN" w:bidi="ar"/>
              </w:rPr>
              <w:t>5</w:t>
            </w:r>
            <w:r>
              <w:rPr>
                <w:rFonts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5</w:t>
            </w:r>
          </w:p>
        </w:tc>
        <w:tc>
          <w:tcPr>
            <w:tcW w:w="4471" w:type="dxa"/>
            <w:tcBorders>
              <w:top w:val="nil"/>
              <w:left w:val="nil"/>
              <w:bottom w:val="nil"/>
              <w:right w:val="nil"/>
            </w:tcBorders>
            <w:shd w:val="clear" w:color="auto" w:fill="auto"/>
            <w:vAlign w:val="top"/>
          </w:tcPr>
          <w:p w14:paraId="1AA6EF27">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0000FF"/>
                <w:kern w:val="2"/>
                <w:sz w:val="20"/>
                <w:szCs w:val="20"/>
                <w:lang w:val="en-US" w:eastAsia="zh-CN" w:bidi="ar-SA"/>
              </w:rPr>
            </w:pPr>
            <w:r>
              <w:rPr>
                <w:rFonts w:hint="eastAsia" w:ascii="宋体" w:hAnsi="宋体" w:eastAsia="宋体" w:cs="宋体"/>
                <w:color w:val="auto"/>
                <w:kern w:val="0"/>
                <w:sz w:val="20"/>
                <w:szCs w:val="20"/>
                <w:lang w:bidi="ar"/>
              </w:rPr>
              <w:t>【科技档案</w:t>
            </w:r>
            <w:r>
              <w:rPr>
                <w:rFonts w:hint="eastAsia" w:ascii="宋体" w:hAnsi="宋体" w:eastAsia="宋体" w:cs="宋体"/>
                <w:color w:val="auto"/>
                <w:kern w:val="0"/>
                <w:sz w:val="20"/>
                <w:szCs w:val="20"/>
                <w:lang w:eastAsia="zh-CN" w:bidi="ar"/>
              </w:rPr>
              <w:t>管理</w:t>
            </w:r>
            <w:r>
              <w:rPr>
                <w:rFonts w:hint="eastAsia" w:ascii="宋体" w:hAnsi="宋体" w:eastAsia="宋体" w:cs="宋体"/>
                <w:color w:val="auto"/>
                <w:kern w:val="0"/>
                <w:sz w:val="20"/>
                <w:szCs w:val="20"/>
                <w:lang w:bidi="ar"/>
              </w:rPr>
              <w:t>】</w:t>
            </w:r>
          </w:p>
        </w:tc>
        <w:tc>
          <w:tcPr>
            <w:tcW w:w="240" w:type="dxa"/>
            <w:tcBorders>
              <w:top w:val="nil"/>
              <w:left w:val="nil"/>
              <w:bottom w:val="nil"/>
              <w:right w:val="nil"/>
            </w:tcBorders>
            <w:shd w:val="clear" w:color="auto" w:fill="auto"/>
            <w:vAlign w:val="top"/>
          </w:tcPr>
          <w:p w14:paraId="772F4D53">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FF"/>
                <w:kern w:val="2"/>
                <w:sz w:val="20"/>
                <w:szCs w:val="20"/>
                <w:lang w:val="en-US" w:eastAsia="zh-CN" w:bidi="ar-SA"/>
              </w:rPr>
            </w:pPr>
          </w:p>
        </w:tc>
        <w:tc>
          <w:tcPr>
            <w:tcW w:w="2495" w:type="dxa"/>
            <w:tcBorders>
              <w:top w:val="nil"/>
              <w:left w:val="nil"/>
              <w:bottom w:val="nil"/>
              <w:right w:val="nil"/>
            </w:tcBorders>
            <w:shd w:val="clear" w:color="auto" w:fill="auto"/>
            <w:vAlign w:val="top"/>
          </w:tcPr>
          <w:p w14:paraId="0A4922E0">
            <w:pPr>
              <w:keepNext w:val="0"/>
              <w:keepLines w:val="0"/>
              <w:pageBreakBefore w:val="0"/>
              <w:widowControl/>
              <w:kinsoku/>
              <w:wordWrap/>
              <w:overflowPunct/>
              <w:topLinePunct w:val="0"/>
              <w:autoSpaceDE/>
              <w:autoSpaceDN/>
              <w:bidi w:val="0"/>
              <w:adjustRightInd/>
              <w:snapToGrid/>
              <w:spacing w:line="340" w:lineRule="exact"/>
              <w:jc w:val="left"/>
              <w:textAlignment w:val="top"/>
              <w:rPr>
                <w:rFonts w:hint="eastAsia" w:ascii="宋体" w:hAnsi="宋体" w:eastAsia="宋体" w:cs="宋体"/>
                <w:color w:val="0000FF"/>
                <w:kern w:val="2"/>
                <w:sz w:val="20"/>
                <w:szCs w:val="20"/>
                <w:lang w:val="en-US" w:eastAsia="zh-CN" w:bidi="ar-SA"/>
              </w:rPr>
            </w:pPr>
            <w:r>
              <w:rPr>
                <w:rFonts w:hint="eastAsia" w:ascii="宋体" w:hAnsi="宋体" w:eastAsia="宋体" w:cs="宋体"/>
                <w:color w:val="auto"/>
                <w:kern w:val="0"/>
                <w:sz w:val="20"/>
                <w:szCs w:val="20"/>
                <w:lang w:bidi="ar"/>
              </w:rPr>
              <w:t>省科技档案馆</w:t>
            </w:r>
          </w:p>
        </w:tc>
        <w:tc>
          <w:tcPr>
            <w:tcW w:w="808" w:type="dxa"/>
            <w:tcBorders>
              <w:top w:val="nil"/>
              <w:left w:val="nil"/>
              <w:bottom w:val="nil"/>
              <w:right w:val="nil"/>
            </w:tcBorders>
            <w:shd w:val="clear" w:color="auto" w:fill="auto"/>
            <w:vAlign w:val="top"/>
          </w:tcPr>
          <w:p w14:paraId="1032A21C">
            <w:pPr>
              <w:keepNext w:val="0"/>
              <w:keepLines w:val="0"/>
              <w:pageBreakBefore w:val="0"/>
              <w:widowControl/>
              <w:kinsoku/>
              <w:wordWrap/>
              <w:overflowPunct/>
              <w:topLinePunct w:val="0"/>
              <w:autoSpaceDE/>
              <w:autoSpaceDN/>
              <w:bidi w:val="0"/>
              <w:adjustRightInd/>
              <w:snapToGrid/>
              <w:spacing w:line="340" w:lineRule="exact"/>
              <w:jc w:val="center"/>
              <w:textAlignment w:val="top"/>
              <w:rPr>
                <w:rFonts w:hint="eastAsia" w:ascii="宋体" w:hAnsi="宋体" w:eastAsia="宋体" w:cs="宋体"/>
                <w:color w:val="0000FF"/>
                <w:kern w:val="2"/>
                <w:sz w:val="20"/>
                <w:szCs w:val="20"/>
                <w:lang w:val="en-US" w:eastAsia="zh-CN" w:bidi="ar-SA"/>
              </w:rPr>
            </w:pPr>
            <w:r>
              <w:rPr>
                <w:rFonts w:hint="eastAsia" w:ascii="宋体" w:hAnsi="宋体" w:eastAsia="宋体" w:cs="宋体"/>
                <w:color w:val="auto"/>
                <w:kern w:val="0"/>
                <w:sz w:val="20"/>
                <w:szCs w:val="20"/>
                <w:lang w:bidi="ar"/>
              </w:rPr>
              <w:t xml:space="preserve">0.1 </w:t>
            </w:r>
          </w:p>
        </w:tc>
      </w:tr>
      <w:tr w14:paraId="731D5FE1">
        <w:tblPrEx>
          <w:tblCellMar>
            <w:top w:w="0" w:type="dxa"/>
            <w:left w:w="108" w:type="dxa"/>
            <w:bottom w:w="0" w:type="dxa"/>
            <w:right w:w="108" w:type="dxa"/>
          </w:tblCellMar>
        </w:tblPrEx>
        <w:trPr>
          <w:trHeight w:val="723" w:hRule="atLeast"/>
          <w:jc w:val="center"/>
        </w:trPr>
        <w:tc>
          <w:tcPr>
            <w:tcW w:w="1384" w:type="dxa"/>
            <w:tcBorders>
              <w:top w:val="nil"/>
              <w:left w:val="nil"/>
              <w:bottom w:val="nil"/>
              <w:right w:val="nil"/>
            </w:tcBorders>
            <w:shd w:val="clear" w:color="auto" w:fill="auto"/>
            <w:vAlign w:val="top"/>
          </w:tcPr>
          <w:p w14:paraId="5179737E">
            <w:pPr>
              <w:keepNext w:val="0"/>
              <w:keepLines w:val="0"/>
              <w:pageBreakBefore w:val="0"/>
              <w:widowControl/>
              <w:kinsoku/>
              <w:wordWrap/>
              <w:overflowPunct/>
              <w:topLinePunct w:val="0"/>
              <w:autoSpaceDE/>
              <w:autoSpaceDN/>
              <w:bidi w:val="0"/>
              <w:adjustRightInd/>
              <w:snapToGrid/>
              <w:spacing w:line="340" w:lineRule="exact"/>
              <w:jc w:val="left"/>
              <w:textAlignment w:val="top"/>
              <w:rPr>
                <w:rFonts w:hint="eastAsia" w:ascii="Times New Roman" w:hAnsi="Times New Roman" w:eastAsia="宋体" w:cs="Times New Roman"/>
                <w:color w:val="auto"/>
                <w:kern w:val="2"/>
                <w:sz w:val="20"/>
                <w:szCs w:val="20"/>
                <w:lang w:val="en-US" w:eastAsia="zh-CN" w:bidi="ar-SA"/>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3.1</w:t>
            </w:r>
            <w:r>
              <w:rPr>
                <w:rFonts w:hint="eastAsia" w:ascii="Times New Roman" w:hAnsi="Times New Roman" w:eastAsia="宋体" w:cs="Times New Roman"/>
                <w:color w:val="auto"/>
                <w:kern w:val="0"/>
                <w:sz w:val="20"/>
                <w:szCs w:val="20"/>
                <w:lang w:val="en-US" w:eastAsia="zh-CN" w:bidi="ar"/>
              </w:rPr>
              <w:t>5</w:t>
            </w:r>
            <w:r>
              <w:rPr>
                <w:rFonts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6</w:t>
            </w:r>
          </w:p>
        </w:tc>
        <w:tc>
          <w:tcPr>
            <w:tcW w:w="4471" w:type="dxa"/>
            <w:tcBorders>
              <w:top w:val="nil"/>
              <w:left w:val="nil"/>
              <w:bottom w:val="nil"/>
              <w:right w:val="nil"/>
            </w:tcBorders>
            <w:shd w:val="clear" w:color="auto" w:fill="auto"/>
            <w:vAlign w:val="top"/>
          </w:tcPr>
          <w:p w14:paraId="76A7987B">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0000FF"/>
                <w:sz w:val="20"/>
                <w:szCs w:val="20"/>
              </w:rPr>
            </w:pPr>
            <w:r>
              <w:rPr>
                <w:rFonts w:hint="eastAsia" w:ascii="宋体" w:hAnsi="宋体" w:eastAsia="宋体" w:cs="宋体"/>
                <w:color w:val="auto"/>
                <w:kern w:val="0"/>
                <w:sz w:val="20"/>
                <w:szCs w:val="20"/>
                <w:lang w:bidi="ar"/>
              </w:rPr>
              <w:t>【省级各类科技管理或综合协调机构，以及相关领导小组及其办公室（附成立或调整机构的文件）】</w:t>
            </w:r>
          </w:p>
        </w:tc>
        <w:tc>
          <w:tcPr>
            <w:tcW w:w="240" w:type="dxa"/>
            <w:tcBorders>
              <w:top w:val="nil"/>
              <w:left w:val="nil"/>
              <w:bottom w:val="nil"/>
              <w:right w:val="nil"/>
            </w:tcBorders>
            <w:shd w:val="clear" w:color="auto" w:fill="auto"/>
            <w:vAlign w:val="top"/>
          </w:tcPr>
          <w:p w14:paraId="5711E2B3">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FF"/>
                <w:sz w:val="20"/>
                <w:szCs w:val="20"/>
              </w:rPr>
            </w:pPr>
          </w:p>
        </w:tc>
        <w:tc>
          <w:tcPr>
            <w:tcW w:w="2495" w:type="dxa"/>
            <w:tcBorders>
              <w:top w:val="nil"/>
              <w:left w:val="nil"/>
              <w:bottom w:val="nil"/>
              <w:right w:val="nil"/>
            </w:tcBorders>
            <w:shd w:val="clear" w:color="auto" w:fill="auto"/>
            <w:vAlign w:val="top"/>
          </w:tcPr>
          <w:p w14:paraId="4D681577">
            <w:pPr>
              <w:keepNext w:val="0"/>
              <w:keepLines w:val="0"/>
              <w:pageBreakBefore w:val="0"/>
              <w:widowControl/>
              <w:kinsoku/>
              <w:wordWrap/>
              <w:overflowPunct/>
              <w:topLinePunct w:val="0"/>
              <w:autoSpaceDE/>
              <w:autoSpaceDN/>
              <w:bidi w:val="0"/>
              <w:adjustRightInd/>
              <w:snapToGrid/>
              <w:spacing w:line="340" w:lineRule="exact"/>
              <w:jc w:val="left"/>
              <w:textAlignment w:val="top"/>
              <w:rPr>
                <w:rFonts w:ascii="宋体" w:hAnsi="宋体" w:eastAsia="宋体" w:cs="宋体"/>
                <w:color w:val="0000FF"/>
                <w:sz w:val="20"/>
                <w:szCs w:val="20"/>
              </w:rPr>
            </w:pPr>
            <w:r>
              <w:rPr>
                <w:rFonts w:hint="eastAsia" w:ascii="宋体" w:hAnsi="宋体" w:eastAsia="宋体" w:cs="宋体"/>
                <w:color w:val="auto"/>
                <w:kern w:val="0"/>
                <w:sz w:val="20"/>
                <w:szCs w:val="20"/>
                <w:lang w:bidi="ar"/>
              </w:rPr>
              <w:t>各单位推荐</w:t>
            </w:r>
          </w:p>
        </w:tc>
        <w:tc>
          <w:tcPr>
            <w:tcW w:w="808" w:type="dxa"/>
            <w:tcBorders>
              <w:top w:val="nil"/>
              <w:left w:val="nil"/>
              <w:bottom w:val="nil"/>
              <w:right w:val="nil"/>
            </w:tcBorders>
            <w:shd w:val="clear" w:color="auto" w:fill="auto"/>
            <w:vAlign w:val="top"/>
          </w:tcPr>
          <w:p w14:paraId="75AC05E7">
            <w:pPr>
              <w:keepNext w:val="0"/>
              <w:keepLines w:val="0"/>
              <w:pageBreakBefore w:val="0"/>
              <w:widowControl/>
              <w:kinsoku/>
              <w:wordWrap/>
              <w:overflowPunct/>
              <w:topLinePunct w:val="0"/>
              <w:autoSpaceDE/>
              <w:autoSpaceDN/>
              <w:bidi w:val="0"/>
              <w:adjustRightInd/>
              <w:snapToGrid/>
              <w:spacing w:line="340" w:lineRule="exact"/>
              <w:jc w:val="center"/>
              <w:textAlignment w:val="top"/>
              <w:rPr>
                <w:rFonts w:ascii="宋体" w:hAnsi="宋体" w:eastAsia="宋体" w:cs="宋体"/>
                <w:color w:val="0000FF"/>
                <w:sz w:val="20"/>
                <w:szCs w:val="20"/>
              </w:rPr>
            </w:pPr>
            <w:r>
              <w:rPr>
                <w:rFonts w:hint="eastAsia" w:ascii="宋体" w:hAnsi="宋体" w:eastAsia="宋体" w:cs="宋体"/>
                <w:color w:val="auto"/>
                <w:kern w:val="0"/>
                <w:sz w:val="20"/>
                <w:szCs w:val="20"/>
                <w:lang w:bidi="ar"/>
              </w:rPr>
              <w:t xml:space="preserve">0.1 </w:t>
            </w:r>
          </w:p>
        </w:tc>
      </w:tr>
      <w:tr w14:paraId="37E3178B">
        <w:tblPrEx>
          <w:tblCellMar>
            <w:top w:w="0" w:type="dxa"/>
            <w:left w:w="108" w:type="dxa"/>
            <w:bottom w:w="0" w:type="dxa"/>
            <w:right w:w="108" w:type="dxa"/>
          </w:tblCellMar>
        </w:tblPrEx>
        <w:trPr>
          <w:trHeight w:val="1093" w:hRule="atLeast"/>
          <w:jc w:val="center"/>
        </w:trPr>
        <w:tc>
          <w:tcPr>
            <w:tcW w:w="1384" w:type="dxa"/>
            <w:tcBorders>
              <w:top w:val="nil"/>
              <w:left w:val="nil"/>
              <w:bottom w:val="nil"/>
              <w:right w:val="nil"/>
            </w:tcBorders>
            <w:shd w:val="clear" w:color="auto" w:fill="auto"/>
          </w:tcPr>
          <w:p w14:paraId="1C611324">
            <w:pPr>
              <w:keepNext w:val="0"/>
              <w:keepLines w:val="0"/>
              <w:pageBreakBefore w:val="0"/>
              <w:widowControl/>
              <w:kinsoku/>
              <w:wordWrap/>
              <w:overflowPunct/>
              <w:topLinePunct w:val="0"/>
              <w:autoSpaceDE/>
              <w:autoSpaceDN/>
              <w:bidi w:val="0"/>
              <w:adjustRightInd/>
              <w:snapToGrid/>
              <w:spacing w:line="340" w:lineRule="exact"/>
              <w:jc w:val="left"/>
              <w:textAlignment w:val="top"/>
              <w:rPr>
                <w:rFonts w:hint="eastAsia" w:ascii="Times New Roman" w:hAnsi="Times New Roman" w:eastAsia="宋体" w:cs="Times New Roman"/>
                <w:color w:val="auto"/>
                <w:sz w:val="20"/>
                <w:szCs w:val="20"/>
                <w:lang w:eastAsia="zh-CN"/>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3.1</w:t>
            </w:r>
            <w:r>
              <w:rPr>
                <w:rFonts w:hint="eastAsia" w:ascii="Times New Roman" w:hAnsi="Times New Roman" w:eastAsia="宋体" w:cs="Times New Roman"/>
                <w:color w:val="auto"/>
                <w:kern w:val="0"/>
                <w:sz w:val="20"/>
                <w:szCs w:val="20"/>
                <w:lang w:val="en-US" w:eastAsia="zh-CN" w:bidi="ar"/>
              </w:rPr>
              <w:t>5</w:t>
            </w:r>
            <w:r>
              <w:rPr>
                <w:rFonts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7</w:t>
            </w:r>
          </w:p>
        </w:tc>
        <w:tc>
          <w:tcPr>
            <w:tcW w:w="4471" w:type="dxa"/>
            <w:tcBorders>
              <w:top w:val="nil"/>
              <w:left w:val="nil"/>
              <w:bottom w:val="nil"/>
              <w:right w:val="nil"/>
            </w:tcBorders>
            <w:shd w:val="clear" w:color="auto" w:fill="auto"/>
            <w:vAlign w:val="top"/>
          </w:tcPr>
          <w:p w14:paraId="6C183CDB">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0000FF"/>
                <w:sz w:val="20"/>
                <w:szCs w:val="20"/>
              </w:rPr>
            </w:pPr>
            <w:r>
              <w:rPr>
                <w:rFonts w:hint="eastAsia" w:ascii="宋体" w:hAnsi="宋体" w:eastAsia="宋体" w:cs="宋体"/>
                <w:color w:val="auto"/>
                <w:kern w:val="0"/>
                <w:sz w:val="20"/>
                <w:szCs w:val="20"/>
                <w:lang w:bidi="ar"/>
              </w:rPr>
              <w:t>【设区市科技管理机构与队伍建设（设区市及县市科技局机构改革，设区市及所属县市科教领导小组正副组长及办公室主任名录、科技局领导名录）】（以202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年12月底在职者为准）</w:t>
            </w:r>
          </w:p>
        </w:tc>
        <w:tc>
          <w:tcPr>
            <w:tcW w:w="240" w:type="dxa"/>
            <w:tcBorders>
              <w:top w:val="nil"/>
              <w:left w:val="nil"/>
              <w:bottom w:val="nil"/>
              <w:right w:val="nil"/>
            </w:tcBorders>
            <w:shd w:val="clear" w:color="auto" w:fill="auto"/>
            <w:vAlign w:val="top"/>
          </w:tcPr>
          <w:p w14:paraId="5D7E5D91">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FF"/>
                <w:sz w:val="20"/>
                <w:szCs w:val="20"/>
              </w:rPr>
            </w:pPr>
          </w:p>
        </w:tc>
        <w:tc>
          <w:tcPr>
            <w:tcW w:w="2495" w:type="dxa"/>
            <w:tcBorders>
              <w:top w:val="nil"/>
              <w:left w:val="nil"/>
              <w:bottom w:val="nil"/>
              <w:right w:val="nil"/>
            </w:tcBorders>
            <w:shd w:val="clear" w:color="auto" w:fill="auto"/>
            <w:vAlign w:val="top"/>
          </w:tcPr>
          <w:p w14:paraId="7F2CCE53">
            <w:pPr>
              <w:keepNext w:val="0"/>
              <w:keepLines w:val="0"/>
              <w:pageBreakBefore w:val="0"/>
              <w:widowControl/>
              <w:kinsoku/>
              <w:wordWrap/>
              <w:overflowPunct/>
              <w:topLinePunct w:val="0"/>
              <w:autoSpaceDE/>
              <w:autoSpaceDN/>
              <w:bidi w:val="0"/>
              <w:adjustRightInd/>
              <w:snapToGrid/>
              <w:spacing w:line="340" w:lineRule="exact"/>
              <w:jc w:val="left"/>
              <w:textAlignment w:val="top"/>
              <w:rPr>
                <w:rFonts w:ascii="宋体" w:hAnsi="宋体" w:eastAsia="宋体" w:cs="宋体"/>
                <w:color w:val="0000FF"/>
                <w:sz w:val="20"/>
                <w:szCs w:val="20"/>
              </w:rPr>
            </w:pPr>
            <w:r>
              <w:rPr>
                <w:rStyle w:val="23"/>
                <w:rFonts w:hint="default"/>
                <w:color w:val="auto"/>
                <w:lang w:bidi="ar"/>
              </w:rPr>
              <w:t>各设区市科技局、平潭综合实验区经发局</w:t>
            </w:r>
            <w:r>
              <w:rPr>
                <w:rStyle w:val="24"/>
                <w:rFonts w:eastAsia="宋体"/>
                <w:color w:val="auto"/>
                <w:lang w:bidi="ar"/>
              </w:rPr>
              <w:t xml:space="preserve">                                                </w:t>
            </w:r>
          </w:p>
        </w:tc>
        <w:tc>
          <w:tcPr>
            <w:tcW w:w="808" w:type="dxa"/>
            <w:tcBorders>
              <w:top w:val="nil"/>
              <w:left w:val="nil"/>
              <w:bottom w:val="nil"/>
              <w:right w:val="nil"/>
            </w:tcBorders>
            <w:shd w:val="clear" w:color="auto" w:fill="auto"/>
            <w:vAlign w:val="top"/>
          </w:tcPr>
          <w:p w14:paraId="54917697">
            <w:pPr>
              <w:keepNext w:val="0"/>
              <w:keepLines w:val="0"/>
              <w:pageBreakBefore w:val="0"/>
              <w:widowControl/>
              <w:kinsoku/>
              <w:wordWrap/>
              <w:overflowPunct/>
              <w:topLinePunct w:val="0"/>
              <w:autoSpaceDE/>
              <w:autoSpaceDN/>
              <w:bidi w:val="0"/>
              <w:adjustRightInd/>
              <w:snapToGrid/>
              <w:spacing w:line="340" w:lineRule="exact"/>
              <w:jc w:val="center"/>
              <w:textAlignment w:val="top"/>
              <w:rPr>
                <w:rFonts w:ascii="宋体" w:hAnsi="宋体" w:eastAsia="宋体" w:cs="宋体"/>
                <w:color w:val="0000FF"/>
                <w:sz w:val="20"/>
                <w:szCs w:val="20"/>
              </w:rPr>
            </w:pPr>
            <w:r>
              <w:rPr>
                <w:rFonts w:hint="eastAsia" w:ascii="宋体" w:hAnsi="宋体" w:eastAsia="宋体" w:cs="宋体"/>
                <w:color w:val="auto"/>
                <w:kern w:val="0"/>
                <w:sz w:val="20"/>
                <w:szCs w:val="20"/>
                <w:lang w:bidi="ar"/>
              </w:rPr>
              <w:t xml:space="preserve">0.1 </w:t>
            </w:r>
          </w:p>
        </w:tc>
      </w:tr>
      <w:tr w14:paraId="6369F495">
        <w:tblPrEx>
          <w:tblCellMar>
            <w:top w:w="0" w:type="dxa"/>
            <w:left w:w="108" w:type="dxa"/>
            <w:bottom w:w="0" w:type="dxa"/>
            <w:right w:w="108" w:type="dxa"/>
          </w:tblCellMar>
        </w:tblPrEx>
        <w:trPr>
          <w:trHeight w:val="574" w:hRule="atLeast"/>
          <w:jc w:val="center"/>
        </w:trPr>
        <w:tc>
          <w:tcPr>
            <w:tcW w:w="1384" w:type="dxa"/>
            <w:tcBorders>
              <w:top w:val="nil"/>
              <w:left w:val="nil"/>
              <w:bottom w:val="nil"/>
              <w:right w:val="nil"/>
            </w:tcBorders>
            <w:shd w:val="clear" w:color="auto" w:fill="auto"/>
            <w:vAlign w:val="center"/>
          </w:tcPr>
          <w:p w14:paraId="2A077374">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Times New Roman" w:hAnsi="Times New Roman" w:eastAsia="宋体" w:cs="Times New Roman"/>
                <w:b/>
                <w:bCs/>
                <w:color w:val="auto"/>
                <w:sz w:val="20"/>
                <w:szCs w:val="20"/>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4</w:t>
            </w:r>
          </w:p>
        </w:tc>
        <w:tc>
          <w:tcPr>
            <w:tcW w:w="4471" w:type="dxa"/>
            <w:tcBorders>
              <w:top w:val="nil"/>
              <w:left w:val="nil"/>
              <w:bottom w:val="nil"/>
              <w:right w:val="nil"/>
            </w:tcBorders>
            <w:shd w:val="clear" w:color="auto" w:fill="auto"/>
            <w:vAlign w:val="center"/>
          </w:tcPr>
          <w:p w14:paraId="41C23D6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楷体_GB2312" w:hAnsi="宋体" w:eastAsia="楷体_GB2312" w:cs="楷体_GB2312"/>
                <w:b/>
                <w:bCs/>
                <w:color w:val="auto"/>
                <w:sz w:val="28"/>
                <w:szCs w:val="28"/>
              </w:rPr>
            </w:pPr>
            <w:r>
              <w:rPr>
                <w:rFonts w:ascii="楷体_GB2312" w:hAnsi="宋体" w:eastAsia="楷体_GB2312" w:cs="楷体_GB2312"/>
                <w:b/>
                <w:bCs/>
                <w:color w:val="auto"/>
                <w:kern w:val="0"/>
                <w:sz w:val="28"/>
                <w:szCs w:val="28"/>
                <w:lang w:bidi="ar"/>
              </w:rPr>
              <w:t>科技创新体系</w:t>
            </w:r>
          </w:p>
        </w:tc>
        <w:tc>
          <w:tcPr>
            <w:tcW w:w="240" w:type="dxa"/>
            <w:tcBorders>
              <w:top w:val="nil"/>
              <w:left w:val="nil"/>
              <w:bottom w:val="nil"/>
              <w:right w:val="nil"/>
            </w:tcBorders>
            <w:shd w:val="clear" w:color="auto" w:fill="auto"/>
            <w:vAlign w:val="center"/>
          </w:tcPr>
          <w:p w14:paraId="33C92C08">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FF"/>
                <w:sz w:val="20"/>
                <w:szCs w:val="20"/>
              </w:rPr>
            </w:pPr>
          </w:p>
        </w:tc>
        <w:tc>
          <w:tcPr>
            <w:tcW w:w="2495" w:type="dxa"/>
            <w:tcBorders>
              <w:top w:val="nil"/>
              <w:left w:val="nil"/>
              <w:bottom w:val="nil"/>
              <w:right w:val="nil"/>
            </w:tcBorders>
            <w:shd w:val="clear" w:color="auto" w:fill="auto"/>
            <w:vAlign w:val="center"/>
          </w:tcPr>
          <w:p w14:paraId="3D34F4E4">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FF"/>
                <w:sz w:val="20"/>
                <w:szCs w:val="20"/>
              </w:rPr>
            </w:pPr>
          </w:p>
        </w:tc>
        <w:tc>
          <w:tcPr>
            <w:tcW w:w="808" w:type="dxa"/>
            <w:tcBorders>
              <w:top w:val="nil"/>
              <w:left w:val="nil"/>
              <w:bottom w:val="nil"/>
              <w:right w:val="nil"/>
            </w:tcBorders>
            <w:shd w:val="clear" w:color="auto" w:fill="auto"/>
            <w:vAlign w:val="center"/>
          </w:tcPr>
          <w:p w14:paraId="61B59CD2">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FF"/>
                <w:sz w:val="20"/>
                <w:szCs w:val="20"/>
              </w:rPr>
            </w:pPr>
          </w:p>
        </w:tc>
      </w:tr>
      <w:tr w14:paraId="5BD1DC7F">
        <w:tblPrEx>
          <w:tblCellMar>
            <w:top w:w="0" w:type="dxa"/>
            <w:left w:w="108" w:type="dxa"/>
            <w:bottom w:w="0" w:type="dxa"/>
            <w:right w:w="108" w:type="dxa"/>
          </w:tblCellMar>
        </w:tblPrEx>
        <w:trPr>
          <w:trHeight w:val="567" w:hRule="atLeast"/>
          <w:jc w:val="center"/>
        </w:trPr>
        <w:tc>
          <w:tcPr>
            <w:tcW w:w="1384" w:type="dxa"/>
            <w:tcBorders>
              <w:top w:val="nil"/>
              <w:left w:val="nil"/>
              <w:bottom w:val="nil"/>
              <w:right w:val="nil"/>
            </w:tcBorders>
            <w:shd w:val="clear" w:color="auto" w:fill="auto"/>
            <w:vAlign w:val="center"/>
          </w:tcPr>
          <w:p w14:paraId="0C064401">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Times New Roman"/>
                <w:b/>
                <w:bCs/>
                <w:color w:val="auto"/>
                <w:sz w:val="20"/>
                <w:szCs w:val="20"/>
                <w:lang w:eastAsia="zh-CN"/>
              </w:rPr>
            </w:pPr>
            <w:bookmarkStart w:id="3" w:name="OLE_LINK2"/>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4.</w:t>
            </w:r>
            <w:r>
              <w:rPr>
                <w:rFonts w:hint="eastAsia" w:ascii="Times New Roman" w:hAnsi="Times New Roman" w:eastAsia="宋体" w:cs="Times New Roman"/>
                <w:b/>
                <w:bCs/>
                <w:color w:val="auto"/>
                <w:kern w:val="0"/>
                <w:sz w:val="20"/>
                <w:szCs w:val="20"/>
                <w:lang w:val="en-US" w:eastAsia="zh-CN" w:bidi="ar"/>
              </w:rPr>
              <w:t>1</w:t>
            </w:r>
            <w:bookmarkEnd w:id="3"/>
          </w:p>
        </w:tc>
        <w:tc>
          <w:tcPr>
            <w:tcW w:w="4471" w:type="dxa"/>
            <w:tcBorders>
              <w:top w:val="nil"/>
              <w:left w:val="nil"/>
              <w:bottom w:val="nil"/>
              <w:right w:val="nil"/>
            </w:tcBorders>
            <w:shd w:val="clear" w:color="auto" w:fill="auto"/>
            <w:vAlign w:val="center"/>
          </w:tcPr>
          <w:p w14:paraId="13B62EA1">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黑体" w:hAnsi="宋体" w:eastAsia="黑体" w:cs="黑体"/>
                <w:b/>
                <w:bCs/>
                <w:color w:val="auto"/>
                <w:sz w:val="20"/>
                <w:szCs w:val="20"/>
                <w:lang w:val="en-US" w:eastAsia="zh-CN"/>
              </w:rPr>
            </w:pPr>
            <w:r>
              <w:rPr>
                <w:rFonts w:hint="eastAsia" w:ascii="黑体" w:hAnsi="宋体" w:eastAsia="黑体" w:cs="黑体"/>
                <w:b/>
                <w:bCs/>
                <w:color w:val="auto"/>
                <w:kern w:val="0"/>
                <w:sz w:val="20"/>
                <w:szCs w:val="20"/>
                <w:lang w:val="en-US" w:eastAsia="zh-CN" w:bidi="ar"/>
              </w:rPr>
              <w:t>重点实验室</w:t>
            </w:r>
          </w:p>
        </w:tc>
        <w:tc>
          <w:tcPr>
            <w:tcW w:w="240" w:type="dxa"/>
            <w:tcBorders>
              <w:top w:val="nil"/>
              <w:left w:val="nil"/>
              <w:bottom w:val="nil"/>
              <w:right w:val="nil"/>
            </w:tcBorders>
            <w:shd w:val="clear" w:color="auto" w:fill="auto"/>
            <w:vAlign w:val="center"/>
          </w:tcPr>
          <w:p w14:paraId="24D6645D">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FF"/>
                <w:sz w:val="20"/>
                <w:szCs w:val="20"/>
              </w:rPr>
            </w:pPr>
          </w:p>
        </w:tc>
        <w:tc>
          <w:tcPr>
            <w:tcW w:w="2495" w:type="dxa"/>
            <w:tcBorders>
              <w:top w:val="nil"/>
              <w:left w:val="nil"/>
              <w:bottom w:val="nil"/>
              <w:right w:val="nil"/>
            </w:tcBorders>
            <w:shd w:val="clear" w:color="auto" w:fill="auto"/>
            <w:vAlign w:val="center"/>
          </w:tcPr>
          <w:p w14:paraId="00D6745E">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FF"/>
                <w:sz w:val="20"/>
                <w:szCs w:val="20"/>
              </w:rPr>
            </w:pPr>
          </w:p>
        </w:tc>
        <w:tc>
          <w:tcPr>
            <w:tcW w:w="808" w:type="dxa"/>
            <w:tcBorders>
              <w:top w:val="nil"/>
              <w:left w:val="nil"/>
              <w:bottom w:val="nil"/>
              <w:right w:val="nil"/>
            </w:tcBorders>
            <w:shd w:val="clear" w:color="auto" w:fill="auto"/>
            <w:vAlign w:val="center"/>
          </w:tcPr>
          <w:p w14:paraId="24FC19BE">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FF"/>
                <w:sz w:val="20"/>
                <w:szCs w:val="20"/>
              </w:rPr>
            </w:pPr>
          </w:p>
        </w:tc>
      </w:tr>
      <w:tr w14:paraId="79187C89">
        <w:tblPrEx>
          <w:tblCellMar>
            <w:top w:w="0" w:type="dxa"/>
            <w:left w:w="108" w:type="dxa"/>
            <w:bottom w:w="0" w:type="dxa"/>
            <w:right w:w="108" w:type="dxa"/>
          </w:tblCellMar>
        </w:tblPrEx>
        <w:trPr>
          <w:trHeight w:val="758" w:hRule="atLeast"/>
          <w:jc w:val="center"/>
        </w:trPr>
        <w:tc>
          <w:tcPr>
            <w:tcW w:w="1384" w:type="dxa"/>
            <w:tcBorders>
              <w:top w:val="nil"/>
              <w:left w:val="nil"/>
              <w:bottom w:val="nil"/>
              <w:right w:val="nil"/>
            </w:tcBorders>
            <w:shd w:val="clear" w:color="auto" w:fill="auto"/>
          </w:tcPr>
          <w:p w14:paraId="1FB18593">
            <w:pPr>
              <w:keepNext w:val="0"/>
              <w:keepLines w:val="0"/>
              <w:pageBreakBefore w:val="0"/>
              <w:widowControl/>
              <w:kinsoku/>
              <w:wordWrap/>
              <w:overflowPunct/>
              <w:topLinePunct w:val="0"/>
              <w:autoSpaceDE/>
              <w:autoSpaceDN/>
              <w:bidi w:val="0"/>
              <w:adjustRightInd/>
              <w:snapToGrid/>
              <w:spacing w:line="340" w:lineRule="exact"/>
              <w:jc w:val="left"/>
              <w:textAlignment w:val="top"/>
              <w:rPr>
                <w:rFonts w:ascii="Times New Roman" w:hAnsi="Times New Roman" w:eastAsia="宋体" w:cs="Times New Roman"/>
                <w:color w:val="auto"/>
                <w:sz w:val="20"/>
                <w:szCs w:val="20"/>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4.</w:t>
            </w:r>
            <w:r>
              <w:rPr>
                <w:rFonts w:hint="eastAsia" w:ascii="Times New Roman" w:hAnsi="Times New Roman" w:eastAsia="宋体" w:cs="Times New Roman"/>
                <w:color w:val="auto"/>
                <w:kern w:val="0"/>
                <w:sz w:val="20"/>
                <w:szCs w:val="20"/>
                <w:lang w:val="en-US" w:eastAsia="zh-CN" w:bidi="ar"/>
              </w:rPr>
              <w:t>1</w:t>
            </w:r>
            <w:r>
              <w:rPr>
                <w:rFonts w:ascii="Times New Roman" w:hAnsi="Times New Roman" w:eastAsia="宋体" w:cs="Times New Roman"/>
                <w:color w:val="auto"/>
                <w:kern w:val="0"/>
                <w:sz w:val="20"/>
                <w:szCs w:val="20"/>
                <w:lang w:bidi="ar"/>
              </w:rPr>
              <w:t>.1</w:t>
            </w:r>
          </w:p>
        </w:tc>
        <w:tc>
          <w:tcPr>
            <w:tcW w:w="4471" w:type="dxa"/>
            <w:tcBorders>
              <w:top w:val="nil"/>
              <w:left w:val="nil"/>
              <w:bottom w:val="nil"/>
              <w:right w:val="nil"/>
            </w:tcBorders>
            <w:shd w:val="clear" w:color="auto" w:fill="auto"/>
            <w:vAlign w:val="top"/>
          </w:tcPr>
          <w:p w14:paraId="1DED0F45">
            <w:pPr>
              <w:keepNext w:val="0"/>
              <w:keepLines w:val="0"/>
              <w:pageBreakBefore w:val="0"/>
              <w:widowControl/>
              <w:kinsoku/>
              <w:wordWrap/>
              <w:overflowPunct/>
              <w:topLinePunct w:val="0"/>
              <w:autoSpaceDE/>
              <w:autoSpaceDN/>
              <w:bidi w:val="0"/>
              <w:adjustRightInd/>
              <w:snapToGrid/>
              <w:spacing w:line="340" w:lineRule="exact"/>
              <w:jc w:val="left"/>
              <w:textAlignment w:val="top"/>
              <w:rPr>
                <w:rFonts w:hint="eastAsia" w:ascii="宋体" w:hAnsi="宋体" w:eastAsia="宋体" w:cs="宋体"/>
                <w:color w:val="auto"/>
                <w:sz w:val="20"/>
                <w:szCs w:val="20"/>
                <w:lang w:val="en-US" w:eastAsia="zh-CN"/>
              </w:rPr>
            </w:pPr>
            <w:r>
              <w:rPr>
                <w:rFonts w:hint="eastAsia" w:ascii="宋体" w:hAnsi="宋体" w:eastAsia="宋体" w:cs="宋体"/>
                <w:color w:val="auto"/>
                <w:kern w:val="0"/>
                <w:sz w:val="20"/>
                <w:szCs w:val="20"/>
                <w:lang w:eastAsia="zh-CN" w:bidi="ar"/>
              </w:rPr>
              <w:t>【全国重点实验室】【省重点实验室】【野外科学观测研究站】</w:t>
            </w:r>
            <w:r>
              <w:rPr>
                <w:rFonts w:hint="eastAsia" w:ascii="宋体" w:hAnsi="宋体" w:eastAsia="宋体" w:cs="宋体"/>
                <w:color w:val="auto"/>
                <w:kern w:val="0"/>
                <w:sz w:val="20"/>
                <w:szCs w:val="20"/>
                <w:lang w:bidi="ar"/>
              </w:rPr>
              <w:t>（附名单）</w:t>
            </w:r>
          </w:p>
        </w:tc>
        <w:tc>
          <w:tcPr>
            <w:tcW w:w="240" w:type="dxa"/>
            <w:tcBorders>
              <w:top w:val="nil"/>
              <w:left w:val="nil"/>
              <w:bottom w:val="nil"/>
              <w:right w:val="nil"/>
            </w:tcBorders>
            <w:shd w:val="clear" w:color="auto" w:fill="auto"/>
            <w:vAlign w:val="top"/>
          </w:tcPr>
          <w:p w14:paraId="27FDA074">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FF"/>
                <w:sz w:val="20"/>
                <w:szCs w:val="20"/>
              </w:rPr>
            </w:pPr>
          </w:p>
        </w:tc>
        <w:tc>
          <w:tcPr>
            <w:tcW w:w="2495" w:type="dxa"/>
            <w:tcBorders>
              <w:top w:val="nil"/>
              <w:left w:val="nil"/>
              <w:bottom w:val="nil"/>
              <w:right w:val="nil"/>
            </w:tcBorders>
            <w:shd w:val="clear" w:color="auto" w:fill="auto"/>
            <w:vAlign w:val="top"/>
          </w:tcPr>
          <w:p w14:paraId="60C4086A">
            <w:pPr>
              <w:keepNext w:val="0"/>
              <w:keepLines w:val="0"/>
              <w:pageBreakBefore w:val="0"/>
              <w:widowControl/>
              <w:kinsoku/>
              <w:wordWrap/>
              <w:overflowPunct/>
              <w:topLinePunct w:val="0"/>
              <w:autoSpaceDE/>
              <w:autoSpaceDN/>
              <w:bidi w:val="0"/>
              <w:adjustRightInd/>
              <w:snapToGrid/>
              <w:spacing w:line="340" w:lineRule="exact"/>
              <w:jc w:val="left"/>
              <w:textAlignment w:val="top"/>
              <w:rPr>
                <w:rFonts w:hint="eastAsia" w:ascii="宋体" w:hAnsi="宋体" w:eastAsia="宋体" w:cs="宋体"/>
                <w:color w:val="0000FF"/>
                <w:sz w:val="20"/>
                <w:szCs w:val="20"/>
                <w:lang w:eastAsia="zh-CN"/>
              </w:rPr>
            </w:pPr>
            <w:r>
              <w:rPr>
                <w:rFonts w:hint="eastAsia" w:ascii="宋体" w:hAnsi="宋体" w:eastAsia="宋体" w:cs="宋体"/>
                <w:color w:val="auto"/>
                <w:kern w:val="0"/>
                <w:sz w:val="20"/>
                <w:szCs w:val="20"/>
                <w:lang w:bidi="ar"/>
              </w:rPr>
              <w:t>省科技厅基础处</w:t>
            </w:r>
          </w:p>
        </w:tc>
        <w:tc>
          <w:tcPr>
            <w:tcW w:w="808" w:type="dxa"/>
            <w:tcBorders>
              <w:top w:val="nil"/>
              <w:left w:val="nil"/>
              <w:bottom w:val="nil"/>
              <w:right w:val="nil"/>
            </w:tcBorders>
            <w:shd w:val="clear" w:color="auto" w:fill="auto"/>
            <w:vAlign w:val="top"/>
          </w:tcPr>
          <w:p w14:paraId="25ECDE69">
            <w:pPr>
              <w:keepNext w:val="0"/>
              <w:keepLines w:val="0"/>
              <w:pageBreakBefore w:val="0"/>
              <w:widowControl/>
              <w:kinsoku/>
              <w:wordWrap/>
              <w:overflowPunct/>
              <w:topLinePunct w:val="0"/>
              <w:autoSpaceDE/>
              <w:autoSpaceDN/>
              <w:bidi w:val="0"/>
              <w:adjustRightInd/>
              <w:snapToGrid/>
              <w:spacing w:line="340" w:lineRule="exact"/>
              <w:jc w:val="center"/>
              <w:textAlignment w:val="top"/>
              <w:rPr>
                <w:rFonts w:hint="eastAsia" w:ascii="宋体" w:hAnsi="宋体" w:eastAsia="宋体" w:cs="宋体"/>
                <w:color w:val="0000FF"/>
                <w:sz w:val="20"/>
                <w:szCs w:val="20"/>
                <w:lang w:eastAsia="zh-CN"/>
              </w:rPr>
            </w:pPr>
            <w:r>
              <w:rPr>
                <w:rFonts w:hint="eastAsia" w:ascii="宋体" w:hAnsi="宋体" w:eastAsia="宋体" w:cs="宋体"/>
                <w:color w:val="auto"/>
                <w:kern w:val="0"/>
                <w:sz w:val="20"/>
                <w:szCs w:val="20"/>
                <w:lang w:bidi="ar"/>
              </w:rPr>
              <w:t>0.</w:t>
            </w:r>
            <w:r>
              <w:rPr>
                <w:rFonts w:hint="eastAsia" w:ascii="宋体" w:hAnsi="宋体" w:eastAsia="宋体" w:cs="宋体"/>
                <w:color w:val="auto"/>
                <w:kern w:val="0"/>
                <w:sz w:val="20"/>
                <w:szCs w:val="20"/>
                <w:lang w:val="en-US" w:eastAsia="zh-CN" w:bidi="ar"/>
              </w:rPr>
              <w:t>3</w:t>
            </w:r>
          </w:p>
        </w:tc>
      </w:tr>
      <w:tr w14:paraId="0806B2A0">
        <w:tblPrEx>
          <w:tblCellMar>
            <w:top w:w="0" w:type="dxa"/>
            <w:left w:w="108" w:type="dxa"/>
            <w:bottom w:w="0" w:type="dxa"/>
            <w:right w:w="108" w:type="dxa"/>
          </w:tblCellMar>
        </w:tblPrEx>
        <w:trPr>
          <w:trHeight w:val="491" w:hRule="atLeast"/>
          <w:jc w:val="center"/>
        </w:trPr>
        <w:tc>
          <w:tcPr>
            <w:tcW w:w="1384" w:type="dxa"/>
            <w:tcBorders>
              <w:top w:val="nil"/>
              <w:left w:val="nil"/>
              <w:bottom w:val="nil"/>
              <w:right w:val="nil"/>
            </w:tcBorders>
            <w:shd w:val="clear" w:color="auto" w:fill="auto"/>
          </w:tcPr>
          <w:p w14:paraId="05B4DF48">
            <w:pPr>
              <w:keepNext w:val="0"/>
              <w:keepLines w:val="0"/>
              <w:pageBreakBefore w:val="0"/>
              <w:widowControl/>
              <w:kinsoku/>
              <w:wordWrap/>
              <w:overflowPunct/>
              <w:topLinePunct w:val="0"/>
              <w:autoSpaceDE/>
              <w:autoSpaceDN/>
              <w:bidi w:val="0"/>
              <w:adjustRightInd/>
              <w:snapToGrid/>
              <w:spacing w:line="340" w:lineRule="exact"/>
              <w:jc w:val="left"/>
              <w:textAlignment w:val="top"/>
              <w:rPr>
                <w:rFonts w:hint="eastAsia" w:ascii="Times New Roman" w:hAnsi="Times New Roman" w:eastAsia="宋体" w:cs="Times New Roman"/>
                <w:color w:val="auto"/>
                <w:kern w:val="0"/>
                <w:sz w:val="20"/>
                <w:szCs w:val="20"/>
                <w:lang w:eastAsia="zh-CN" w:bidi="ar"/>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4.</w:t>
            </w:r>
            <w:r>
              <w:rPr>
                <w:rFonts w:hint="eastAsia" w:ascii="Times New Roman" w:hAnsi="Times New Roman" w:eastAsia="宋体" w:cs="Times New Roman"/>
                <w:color w:val="auto"/>
                <w:kern w:val="0"/>
                <w:sz w:val="20"/>
                <w:szCs w:val="20"/>
                <w:lang w:val="en-US" w:eastAsia="zh-CN" w:bidi="ar"/>
              </w:rPr>
              <w:t>1</w:t>
            </w:r>
            <w:r>
              <w:rPr>
                <w:rFonts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2</w:t>
            </w:r>
          </w:p>
        </w:tc>
        <w:tc>
          <w:tcPr>
            <w:tcW w:w="4471" w:type="dxa"/>
            <w:tcBorders>
              <w:top w:val="nil"/>
              <w:left w:val="nil"/>
              <w:bottom w:val="nil"/>
              <w:right w:val="nil"/>
            </w:tcBorders>
            <w:shd w:val="clear" w:color="auto" w:fill="auto"/>
            <w:vAlign w:val="top"/>
          </w:tcPr>
          <w:p w14:paraId="5B354621">
            <w:pPr>
              <w:keepNext w:val="0"/>
              <w:keepLines w:val="0"/>
              <w:pageBreakBefore w:val="0"/>
              <w:widowControl/>
              <w:kinsoku/>
              <w:wordWrap/>
              <w:overflowPunct/>
              <w:topLinePunct w:val="0"/>
              <w:autoSpaceDE/>
              <w:autoSpaceDN/>
              <w:bidi w:val="0"/>
              <w:adjustRightInd/>
              <w:snapToGrid/>
              <w:spacing w:line="340" w:lineRule="exact"/>
              <w:jc w:val="left"/>
              <w:textAlignment w:val="top"/>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eastAsia="zh-CN" w:bidi="ar"/>
              </w:rPr>
              <w:t>【创新实验室建设】【创新实验室考评工作】（</w:t>
            </w:r>
            <w:r>
              <w:rPr>
                <w:rFonts w:hint="eastAsia" w:ascii="宋体" w:hAnsi="宋体" w:eastAsia="宋体" w:cs="宋体"/>
                <w:color w:val="auto"/>
                <w:kern w:val="0"/>
                <w:sz w:val="20"/>
                <w:szCs w:val="20"/>
                <w:lang w:bidi="ar"/>
              </w:rPr>
              <w:t>附名单）</w:t>
            </w:r>
          </w:p>
        </w:tc>
        <w:tc>
          <w:tcPr>
            <w:tcW w:w="240" w:type="dxa"/>
            <w:tcBorders>
              <w:top w:val="nil"/>
              <w:left w:val="nil"/>
              <w:bottom w:val="nil"/>
              <w:right w:val="nil"/>
            </w:tcBorders>
            <w:shd w:val="clear" w:color="auto" w:fill="auto"/>
            <w:vAlign w:val="top"/>
          </w:tcPr>
          <w:p w14:paraId="5EC3BBB6">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FF"/>
                <w:sz w:val="20"/>
                <w:szCs w:val="20"/>
              </w:rPr>
            </w:pPr>
          </w:p>
        </w:tc>
        <w:tc>
          <w:tcPr>
            <w:tcW w:w="2495" w:type="dxa"/>
            <w:tcBorders>
              <w:top w:val="nil"/>
              <w:left w:val="nil"/>
              <w:bottom w:val="nil"/>
              <w:right w:val="nil"/>
            </w:tcBorders>
            <w:shd w:val="clear" w:color="auto" w:fill="auto"/>
            <w:vAlign w:val="top"/>
          </w:tcPr>
          <w:p w14:paraId="5819C575">
            <w:pPr>
              <w:keepNext w:val="0"/>
              <w:keepLines w:val="0"/>
              <w:pageBreakBefore w:val="0"/>
              <w:widowControl/>
              <w:kinsoku/>
              <w:wordWrap/>
              <w:overflowPunct/>
              <w:topLinePunct w:val="0"/>
              <w:autoSpaceDE/>
              <w:autoSpaceDN/>
              <w:bidi w:val="0"/>
              <w:adjustRightInd/>
              <w:snapToGrid/>
              <w:spacing w:line="340" w:lineRule="exact"/>
              <w:jc w:val="left"/>
              <w:textAlignment w:val="top"/>
              <w:rPr>
                <w:rFonts w:hint="eastAsia" w:ascii="宋体" w:hAnsi="宋体" w:eastAsia="宋体" w:cs="宋体"/>
                <w:color w:val="0000FF"/>
                <w:kern w:val="0"/>
                <w:sz w:val="20"/>
                <w:szCs w:val="20"/>
                <w:lang w:bidi="ar"/>
              </w:rPr>
            </w:pPr>
            <w:r>
              <w:rPr>
                <w:rFonts w:hint="eastAsia" w:ascii="宋体" w:hAnsi="宋体" w:eastAsia="宋体" w:cs="宋体"/>
                <w:color w:val="auto"/>
                <w:kern w:val="0"/>
                <w:sz w:val="20"/>
                <w:szCs w:val="20"/>
                <w:lang w:eastAsia="zh-CN" w:bidi="ar"/>
              </w:rPr>
              <w:t>省科技厅平台处</w:t>
            </w:r>
          </w:p>
        </w:tc>
        <w:tc>
          <w:tcPr>
            <w:tcW w:w="808" w:type="dxa"/>
            <w:tcBorders>
              <w:top w:val="nil"/>
              <w:left w:val="nil"/>
              <w:bottom w:val="nil"/>
              <w:right w:val="nil"/>
            </w:tcBorders>
            <w:shd w:val="clear" w:color="auto" w:fill="auto"/>
            <w:vAlign w:val="top"/>
          </w:tcPr>
          <w:p w14:paraId="5900AD40">
            <w:pPr>
              <w:keepNext w:val="0"/>
              <w:keepLines w:val="0"/>
              <w:pageBreakBefore w:val="0"/>
              <w:widowControl/>
              <w:kinsoku/>
              <w:wordWrap/>
              <w:overflowPunct/>
              <w:topLinePunct w:val="0"/>
              <w:autoSpaceDE/>
              <w:autoSpaceDN/>
              <w:bidi w:val="0"/>
              <w:adjustRightInd/>
              <w:snapToGrid/>
              <w:spacing w:line="340" w:lineRule="exact"/>
              <w:jc w:val="center"/>
              <w:textAlignment w:val="top"/>
              <w:rPr>
                <w:rFonts w:hint="default" w:ascii="宋体" w:hAnsi="宋体" w:eastAsia="宋体" w:cs="宋体"/>
                <w:color w:val="0000FF"/>
                <w:kern w:val="0"/>
                <w:sz w:val="20"/>
                <w:szCs w:val="20"/>
                <w:lang w:val="en-US" w:eastAsia="zh-CN" w:bidi="ar"/>
              </w:rPr>
            </w:pPr>
            <w:r>
              <w:rPr>
                <w:rFonts w:hint="eastAsia" w:ascii="宋体" w:hAnsi="宋体" w:eastAsia="宋体" w:cs="宋体"/>
                <w:color w:val="auto"/>
                <w:kern w:val="0"/>
                <w:sz w:val="20"/>
                <w:szCs w:val="20"/>
                <w:lang w:val="en-US" w:eastAsia="zh-CN" w:bidi="ar"/>
              </w:rPr>
              <w:t>0.3</w:t>
            </w:r>
          </w:p>
        </w:tc>
      </w:tr>
      <w:tr w14:paraId="2CADD050">
        <w:tblPrEx>
          <w:tblCellMar>
            <w:top w:w="0" w:type="dxa"/>
            <w:left w:w="108" w:type="dxa"/>
            <w:bottom w:w="0" w:type="dxa"/>
            <w:right w:w="108" w:type="dxa"/>
          </w:tblCellMar>
        </w:tblPrEx>
        <w:trPr>
          <w:trHeight w:val="500" w:hRule="atLeast"/>
          <w:jc w:val="center"/>
        </w:trPr>
        <w:tc>
          <w:tcPr>
            <w:tcW w:w="1384" w:type="dxa"/>
            <w:tcBorders>
              <w:top w:val="nil"/>
              <w:left w:val="nil"/>
              <w:bottom w:val="nil"/>
              <w:right w:val="nil"/>
            </w:tcBorders>
            <w:shd w:val="clear" w:color="auto" w:fill="auto"/>
          </w:tcPr>
          <w:p w14:paraId="24D74135">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黑体" w:hAnsi="宋体" w:eastAsia="黑体" w:cs="黑体"/>
                <w:b/>
                <w:bCs/>
                <w:color w:val="auto"/>
                <w:kern w:val="0"/>
                <w:sz w:val="20"/>
                <w:szCs w:val="20"/>
                <w:lang w:val="en-US" w:eastAsia="zh-CN" w:bidi="ar"/>
              </w:rPr>
            </w:pPr>
            <w:bookmarkStart w:id="4" w:name="OLE_LINK7" w:colFirst="0" w:colLast="2"/>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4.</w:t>
            </w:r>
            <w:r>
              <w:rPr>
                <w:rFonts w:hint="eastAsia" w:ascii="Times New Roman" w:hAnsi="Times New Roman" w:eastAsia="宋体" w:cs="Times New Roman"/>
                <w:b/>
                <w:bCs/>
                <w:color w:val="auto"/>
                <w:kern w:val="0"/>
                <w:sz w:val="20"/>
                <w:szCs w:val="20"/>
                <w:lang w:val="en-US" w:eastAsia="zh-CN" w:bidi="ar"/>
              </w:rPr>
              <w:t>2</w:t>
            </w:r>
          </w:p>
        </w:tc>
        <w:tc>
          <w:tcPr>
            <w:tcW w:w="4471" w:type="dxa"/>
            <w:tcBorders>
              <w:top w:val="nil"/>
              <w:left w:val="nil"/>
              <w:bottom w:val="nil"/>
              <w:right w:val="nil"/>
            </w:tcBorders>
            <w:shd w:val="clear" w:color="auto" w:fill="auto"/>
          </w:tcPr>
          <w:p w14:paraId="22148CA7">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黑体" w:hAnsi="宋体" w:eastAsia="黑体" w:cs="黑体"/>
                <w:b/>
                <w:bCs/>
                <w:color w:val="auto"/>
                <w:kern w:val="0"/>
                <w:sz w:val="20"/>
                <w:szCs w:val="20"/>
                <w:lang w:val="en-US" w:eastAsia="zh-CN" w:bidi="ar"/>
              </w:rPr>
            </w:pPr>
            <w:r>
              <w:rPr>
                <w:rFonts w:hint="eastAsia" w:ascii="黑体" w:hAnsi="宋体" w:eastAsia="黑体" w:cs="黑体"/>
                <w:b/>
                <w:bCs/>
                <w:color w:val="auto"/>
                <w:kern w:val="0"/>
                <w:sz w:val="20"/>
                <w:szCs w:val="20"/>
                <w:lang w:val="en-US" w:eastAsia="zh-CN" w:bidi="ar"/>
              </w:rPr>
              <w:t>工程（技术）中心</w:t>
            </w:r>
          </w:p>
        </w:tc>
        <w:tc>
          <w:tcPr>
            <w:tcW w:w="240" w:type="dxa"/>
            <w:tcBorders>
              <w:top w:val="nil"/>
              <w:left w:val="nil"/>
              <w:bottom w:val="nil"/>
              <w:right w:val="nil"/>
            </w:tcBorders>
            <w:shd w:val="clear" w:color="auto" w:fill="auto"/>
          </w:tcPr>
          <w:p w14:paraId="3FE4C571">
            <w:pPr>
              <w:keepNext w:val="0"/>
              <w:keepLines w:val="0"/>
              <w:pageBreakBefore w:val="0"/>
              <w:kinsoku/>
              <w:wordWrap/>
              <w:overflowPunct/>
              <w:topLinePunct w:val="0"/>
              <w:autoSpaceDE/>
              <w:autoSpaceDN/>
              <w:bidi w:val="0"/>
              <w:adjustRightInd/>
              <w:snapToGrid/>
              <w:spacing w:line="340" w:lineRule="exact"/>
              <w:jc w:val="left"/>
              <w:rPr>
                <w:rFonts w:ascii="宋体" w:hAnsi="宋体" w:eastAsia="宋体" w:cs="宋体"/>
                <w:color w:val="0000FF"/>
                <w:sz w:val="20"/>
                <w:szCs w:val="20"/>
              </w:rPr>
            </w:pPr>
          </w:p>
        </w:tc>
        <w:tc>
          <w:tcPr>
            <w:tcW w:w="2495" w:type="dxa"/>
            <w:tcBorders>
              <w:top w:val="nil"/>
              <w:left w:val="nil"/>
              <w:bottom w:val="nil"/>
              <w:right w:val="nil"/>
            </w:tcBorders>
            <w:shd w:val="clear" w:color="auto" w:fill="auto"/>
          </w:tcPr>
          <w:p w14:paraId="077FC5C6">
            <w:pPr>
              <w:keepNext w:val="0"/>
              <w:keepLines w:val="0"/>
              <w:pageBreakBefore w:val="0"/>
              <w:widowControl/>
              <w:kinsoku/>
              <w:wordWrap/>
              <w:overflowPunct/>
              <w:topLinePunct w:val="0"/>
              <w:autoSpaceDE/>
              <w:autoSpaceDN/>
              <w:bidi w:val="0"/>
              <w:adjustRightInd/>
              <w:snapToGrid/>
              <w:spacing w:line="340" w:lineRule="exact"/>
              <w:jc w:val="left"/>
              <w:textAlignment w:val="top"/>
              <w:rPr>
                <w:rFonts w:hint="eastAsia" w:ascii="宋体" w:hAnsi="宋体" w:eastAsia="宋体" w:cs="宋体"/>
                <w:color w:val="0000FF"/>
                <w:kern w:val="0"/>
                <w:sz w:val="20"/>
                <w:szCs w:val="20"/>
                <w:lang w:bidi="ar"/>
              </w:rPr>
            </w:pPr>
          </w:p>
        </w:tc>
        <w:tc>
          <w:tcPr>
            <w:tcW w:w="808" w:type="dxa"/>
            <w:tcBorders>
              <w:top w:val="nil"/>
              <w:left w:val="nil"/>
              <w:bottom w:val="nil"/>
              <w:right w:val="nil"/>
            </w:tcBorders>
            <w:shd w:val="clear" w:color="auto" w:fill="auto"/>
          </w:tcPr>
          <w:p w14:paraId="440D5844">
            <w:pPr>
              <w:keepNext w:val="0"/>
              <w:keepLines w:val="0"/>
              <w:pageBreakBefore w:val="0"/>
              <w:widowControl/>
              <w:kinsoku/>
              <w:wordWrap/>
              <w:overflowPunct/>
              <w:topLinePunct w:val="0"/>
              <w:autoSpaceDE/>
              <w:autoSpaceDN/>
              <w:bidi w:val="0"/>
              <w:adjustRightInd/>
              <w:snapToGrid/>
              <w:spacing w:line="340" w:lineRule="exact"/>
              <w:jc w:val="center"/>
              <w:textAlignment w:val="top"/>
              <w:rPr>
                <w:rFonts w:hint="eastAsia" w:ascii="宋体" w:hAnsi="宋体" w:eastAsia="宋体" w:cs="宋体"/>
                <w:color w:val="0000FF"/>
                <w:kern w:val="0"/>
                <w:sz w:val="20"/>
                <w:szCs w:val="20"/>
                <w:lang w:bidi="ar"/>
              </w:rPr>
            </w:pPr>
          </w:p>
        </w:tc>
      </w:tr>
      <w:bookmarkEnd w:id="4"/>
      <w:tr w14:paraId="02DAFEB5">
        <w:tblPrEx>
          <w:tblCellMar>
            <w:top w:w="0" w:type="dxa"/>
            <w:left w:w="108" w:type="dxa"/>
            <w:bottom w:w="0" w:type="dxa"/>
            <w:right w:w="108" w:type="dxa"/>
          </w:tblCellMar>
        </w:tblPrEx>
        <w:trPr>
          <w:trHeight w:val="526" w:hRule="atLeast"/>
          <w:jc w:val="center"/>
        </w:trPr>
        <w:tc>
          <w:tcPr>
            <w:tcW w:w="1384" w:type="dxa"/>
            <w:tcBorders>
              <w:top w:val="nil"/>
              <w:left w:val="nil"/>
              <w:bottom w:val="nil"/>
              <w:right w:val="nil"/>
            </w:tcBorders>
            <w:shd w:val="clear" w:color="auto" w:fill="auto"/>
          </w:tcPr>
          <w:p w14:paraId="219E1C7D">
            <w:pPr>
              <w:keepNext w:val="0"/>
              <w:keepLines w:val="0"/>
              <w:pageBreakBefore w:val="0"/>
              <w:widowControl/>
              <w:kinsoku/>
              <w:wordWrap/>
              <w:overflowPunct/>
              <w:topLinePunct w:val="0"/>
              <w:autoSpaceDE/>
              <w:autoSpaceDN/>
              <w:bidi w:val="0"/>
              <w:adjustRightInd/>
              <w:snapToGrid/>
              <w:spacing w:line="340" w:lineRule="exact"/>
              <w:jc w:val="left"/>
              <w:textAlignment w:val="top"/>
              <w:rPr>
                <w:rFonts w:hint="eastAsia" w:ascii="Times New Roman" w:hAnsi="Times New Roman" w:eastAsia="宋体" w:cs="Times New Roman"/>
                <w:color w:val="auto"/>
                <w:kern w:val="0"/>
                <w:sz w:val="20"/>
                <w:szCs w:val="20"/>
                <w:lang w:eastAsia="zh-CN" w:bidi="ar"/>
              </w:rPr>
            </w:pPr>
            <w:bookmarkStart w:id="5" w:name="OLE_LINK1"/>
            <w:bookmarkStart w:id="6" w:name="OLE_LINK9" w:colFirst="4" w:colLast="5"/>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4.</w:t>
            </w:r>
            <w:r>
              <w:rPr>
                <w:rFonts w:hint="eastAsia" w:ascii="Times New Roman" w:hAnsi="Times New Roman" w:eastAsia="宋体" w:cs="Times New Roman"/>
                <w:color w:val="auto"/>
                <w:kern w:val="0"/>
                <w:sz w:val="20"/>
                <w:szCs w:val="20"/>
                <w:lang w:val="en-US" w:eastAsia="zh-CN" w:bidi="ar"/>
              </w:rPr>
              <w:t>2</w:t>
            </w:r>
            <w:r>
              <w:rPr>
                <w:rFonts w:ascii="Times New Roman" w:hAnsi="Times New Roman" w:eastAsia="宋体" w:cs="Times New Roman"/>
                <w:color w:val="auto"/>
                <w:kern w:val="0"/>
                <w:sz w:val="20"/>
                <w:szCs w:val="20"/>
                <w:lang w:bidi="ar"/>
              </w:rPr>
              <w:t>.</w:t>
            </w:r>
            <w:bookmarkEnd w:id="5"/>
            <w:r>
              <w:rPr>
                <w:rFonts w:hint="eastAsia" w:ascii="Times New Roman" w:hAnsi="Times New Roman" w:eastAsia="宋体" w:cs="Times New Roman"/>
                <w:color w:val="auto"/>
                <w:kern w:val="0"/>
                <w:sz w:val="20"/>
                <w:szCs w:val="20"/>
                <w:lang w:val="en-US" w:eastAsia="zh-CN" w:bidi="ar"/>
              </w:rPr>
              <w:t>1</w:t>
            </w:r>
          </w:p>
        </w:tc>
        <w:tc>
          <w:tcPr>
            <w:tcW w:w="4471" w:type="dxa"/>
            <w:tcBorders>
              <w:top w:val="nil"/>
              <w:left w:val="nil"/>
              <w:bottom w:val="nil"/>
              <w:right w:val="nil"/>
            </w:tcBorders>
            <w:shd w:val="clear" w:color="auto" w:fill="auto"/>
            <w:vAlign w:val="top"/>
          </w:tcPr>
          <w:p w14:paraId="6AD0268E">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【工程技术研究中心】【工程研究中心</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bidi="ar"/>
              </w:rPr>
              <w:t>工程实验室</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bidi="ar"/>
              </w:rPr>
              <w:t>】【国家</w:t>
            </w:r>
            <w:r>
              <w:rPr>
                <w:rFonts w:hint="eastAsia" w:ascii="宋体" w:hAnsi="宋体" w:eastAsia="宋体" w:cs="宋体"/>
                <w:color w:val="auto"/>
                <w:kern w:val="0"/>
                <w:sz w:val="20"/>
                <w:szCs w:val="20"/>
                <w:lang w:eastAsia="zh-CN" w:bidi="ar"/>
              </w:rPr>
              <w:t>发展改革委</w:t>
            </w:r>
            <w:r>
              <w:rPr>
                <w:rFonts w:hint="eastAsia" w:ascii="宋体" w:hAnsi="宋体" w:eastAsia="宋体" w:cs="宋体"/>
                <w:color w:val="auto"/>
                <w:kern w:val="0"/>
                <w:sz w:val="20"/>
                <w:szCs w:val="20"/>
                <w:lang w:bidi="ar"/>
              </w:rPr>
              <w:t>企业技术中心】【福建省企业技术中心】【其他重要科技</w:t>
            </w:r>
            <w:r>
              <w:rPr>
                <w:rFonts w:hint="eastAsia" w:ascii="宋体" w:hAnsi="宋体" w:eastAsia="宋体" w:cs="宋体"/>
                <w:color w:val="auto"/>
                <w:kern w:val="0"/>
                <w:sz w:val="20"/>
                <w:szCs w:val="20"/>
                <w:lang w:eastAsia="zh-CN" w:bidi="ar"/>
              </w:rPr>
              <w:t>创新平台</w:t>
            </w:r>
            <w:r>
              <w:rPr>
                <w:rFonts w:hint="eastAsia" w:ascii="宋体" w:hAnsi="宋体" w:eastAsia="宋体" w:cs="宋体"/>
                <w:color w:val="auto"/>
                <w:kern w:val="0"/>
                <w:sz w:val="20"/>
                <w:szCs w:val="20"/>
                <w:lang w:bidi="ar"/>
              </w:rPr>
              <w:t>（条目自拟）】（附名单）</w:t>
            </w:r>
          </w:p>
        </w:tc>
        <w:tc>
          <w:tcPr>
            <w:tcW w:w="240" w:type="dxa"/>
            <w:tcBorders>
              <w:top w:val="nil"/>
              <w:left w:val="nil"/>
              <w:bottom w:val="nil"/>
              <w:right w:val="nil"/>
            </w:tcBorders>
            <w:shd w:val="clear" w:color="auto" w:fill="auto"/>
            <w:vAlign w:val="top"/>
          </w:tcPr>
          <w:p w14:paraId="5F3AC2BA">
            <w:pPr>
              <w:keepNext w:val="0"/>
              <w:keepLines w:val="0"/>
              <w:pageBreakBefore w:val="0"/>
              <w:kinsoku/>
              <w:wordWrap/>
              <w:overflowPunct/>
              <w:topLinePunct w:val="0"/>
              <w:autoSpaceDE/>
              <w:autoSpaceDN/>
              <w:bidi w:val="0"/>
              <w:adjustRightInd/>
              <w:snapToGrid/>
              <w:spacing w:line="340" w:lineRule="exact"/>
              <w:jc w:val="left"/>
              <w:rPr>
                <w:rFonts w:hint="eastAsia" w:ascii="宋体" w:hAnsi="宋体" w:eastAsia="宋体" w:cs="宋体"/>
                <w:color w:val="0000FF"/>
                <w:sz w:val="20"/>
                <w:szCs w:val="20"/>
                <w:lang w:eastAsia="zh-CN"/>
              </w:rPr>
            </w:pPr>
          </w:p>
        </w:tc>
        <w:tc>
          <w:tcPr>
            <w:tcW w:w="2495" w:type="dxa"/>
            <w:tcBorders>
              <w:top w:val="nil"/>
              <w:left w:val="nil"/>
              <w:bottom w:val="nil"/>
              <w:right w:val="nil"/>
            </w:tcBorders>
            <w:shd w:val="clear" w:color="auto" w:fill="auto"/>
            <w:vAlign w:val="top"/>
          </w:tcPr>
          <w:p w14:paraId="49595FA8">
            <w:pPr>
              <w:keepNext w:val="0"/>
              <w:keepLines w:val="0"/>
              <w:pageBreakBefore w:val="0"/>
              <w:widowControl/>
              <w:kinsoku/>
              <w:wordWrap/>
              <w:overflowPunct/>
              <w:topLinePunct w:val="0"/>
              <w:autoSpaceDE/>
              <w:autoSpaceDN/>
              <w:bidi w:val="0"/>
              <w:adjustRightInd/>
              <w:snapToGrid/>
              <w:spacing w:line="340" w:lineRule="exact"/>
              <w:jc w:val="left"/>
              <w:textAlignment w:val="top"/>
              <w:rPr>
                <w:rFonts w:hint="eastAsia" w:ascii="宋体" w:hAnsi="宋体" w:eastAsia="宋体" w:cs="宋体"/>
                <w:color w:val="0000FF"/>
                <w:kern w:val="0"/>
                <w:sz w:val="20"/>
                <w:szCs w:val="20"/>
                <w:lang w:bidi="ar"/>
              </w:rPr>
            </w:pPr>
            <w:r>
              <w:rPr>
                <w:rFonts w:hint="eastAsia" w:ascii="宋体" w:hAnsi="宋体" w:eastAsia="宋体" w:cs="宋体"/>
                <w:color w:val="auto"/>
                <w:kern w:val="0"/>
                <w:sz w:val="20"/>
                <w:szCs w:val="20"/>
                <w:lang w:bidi="ar"/>
              </w:rPr>
              <w:t>省发改委</w:t>
            </w:r>
            <w:r>
              <w:rPr>
                <w:rFonts w:hint="eastAsia" w:ascii="宋体" w:hAnsi="宋体" w:eastAsia="宋体" w:cs="宋体"/>
                <w:color w:val="auto"/>
                <w:kern w:val="0"/>
                <w:sz w:val="20"/>
                <w:szCs w:val="20"/>
                <w:lang w:eastAsia="zh-CN" w:bidi="ar"/>
              </w:rPr>
              <w:t>、省工信厅</w:t>
            </w:r>
          </w:p>
        </w:tc>
        <w:tc>
          <w:tcPr>
            <w:tcW w:w="808" w:type="dxa"/>
            <w:tcBorders>
              <w:top w:val="nil"/>
              <w:left w:val="nil"/>
              <w:bottom w:val="nil"/>
              <w:right w:val="nil"/>
            </w:tcBorders>
            <w:shd w:val="clear" w:color="auto" w:fill="auto"/>
            <w:vAlign w:val="top"/>
          </w:tcPr>
          <w:p w14:paraId="0127DBBB">
            <w:pPr>
              <w:keepNext w:val="0"/>
              <w:keepLines w:val="0"/>
              <w:pageBreakBefore w:val="0"/>
              <w:widowControl/>
              <w:kinsoku/>
              <w:wordWrap/>
              <w:overflowPunct/>
              <w:topLinePunct w:val="0"/>
              <w:autoSpaceDE/>
              <w:autoSpaceDN/>
              <w:bidi w:val="0"/>
              <w:adjustRightInd/>
              <w:snapToGrid/>
              <w:spacing w:line="340" w:lineRule="exact"/>
              <w:jc w:val="center"/>
              <w:textAlignment w:val="top"/>
              <w:rPr>
                <w:rFonts w:hint="default" w:ascii="宋体" w:hAnsi="宋体" w:eastAsia="宋体" w:cs="宋体"/>
                <w:color w:val="0000FF"/>
                <w:kern w:val="0"/>
                <w:sz w:val="20"/>
                <w:szCs w:val="20"/>
                <w:lang w:val="en-US" w:eastAsia="zh-CN" w:bidi="ar"/>
              </w:rPr>
            </w:pPr>
            <w:r>
              <w:rPr>
                <w:rFonts w:hint="eastAsia" w:ascii="宋体" w:hAnsi="宋体" w:eastAsia="宋体" w:cs="宋体"/>
                <w:color w:val="auto"/>
                <w:kern w:val="0"/>
                <w:sz w:val="20"/>
                <w:szCs w:val="20"/>
                <w:lang w:bidi="ar"/>
              </w:rPr>
              <w:t>0.</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 xml:space="preserve"> </w:t>
            </w:r>
          </w:p>
        </w:tc>
      </w:tr>
      <w:bookmarkEnd w:id="6"/>
      <w:tr w14:paraId="18F26860">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4A59D0CD">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黑体" w:hAnsi="宋体" w:eastAsia="黑体" w:cs="黑体"/>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4.</w:t>
            </w:r>
            <w:r>
              <w:rPr>
                <w:rFonts w:hint="eastAsia" w:ascii="Times New Roman" w:hAnsi="Times New Roman" w:eastAsia="宋体" w:cs="Times New Roman"/>
                <w:b/>
                <w:bCs/>
                <w:color w:val="auto"/>
                <w:kern w:val="0"/>
                <w:sz w:val="20"/>
                <w:szCs w:val="20"/>
                <w:lang w:val="en-US" w:eastAsia="zh-CN" w:bidi="ar"/>
              </w:rPr>
              <w:t>3</w:t>
            </w:r>
          </w:p>
        </w:tc>
        <w:tc>
          <w:tcPr>
            <w:tcW w:w="4471" w:type="dxa"/>
            <w:tcBorders>
              <w:top w:val="nil"/>
              <w:left w:val="nil"/>
              <w:bottom w:val="nil"/>
              <w:right w:val="nil"/>
            </w:tcBorders>
            <w:shd w:val="clear" w:color="auto" w:fill="auto"/>
            <w:vAlign w:val="top"/>
          </w:tcPr>
          <w:p w14:paraId="113A1074">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黑体" w:hAnsi="宋体" w:eastAsia="黑体" w:cs="黑体"/>
                <w:b/>
                <w:bCs/>
                <w:color w:val="auto"/>
                <w:kern w:val="0"/>
                <w:sz w:val="20"/>
                <w:szCs w:val="20"/>
                <w:lang w:val="en-US" w:eastAsia="zh-CN" w:bidi="ar"/>
              </w:rPr>
            </w:pPr>
            <w:r>
              <w:rPr>
                <w:rFonts w:hint="eastAsia" w:ascii="黑体" w:hAnsi="宋体" w:eastAsia="黑体" w:cs="黑体"/>
                <w:b/>
                <w:bCs/>
                <w:color w:val="auto"/>
                <w:kern w:val="0"/>
                <w:sz w:val="20"/>
                <w:szCs w:val="20"/>
                <w:lang w:val="en-US" w:eastAsia="zh-CN" w:bidi="ar"/>
              </w:rPr>
              <w:t>其他科技创新平台</w:t>
            </w:r>
          </w:p>
        </w:tc>
        <w:tc>
          <w:tcPr>
            <w:tcW w:w="240" w:type="dxa"/>
            <w:tcBorders>
              <w:top w:val="nil"/>
              <w:left w:val="nil"/>
              <w:bottom w:val="nil"/>
              <w:right w:val="nil"/>
            </w:tcBorders>
            <w:shd w:val="clear" w:color="auto" w:fill="auto"/>
            <w:vAlign w:val="top"/>
          </w:tcPr>
          <w:p w14:paraId="0674DDE5">
            <w:pPr>
              <w:keepNext w:val="0"/>
              <w:keepLines w:val="0"/>
              <w:pageBreakBefore w:val="0"/>
              <w:kinsoku/>
              <w:wordWrap/>
              <w:overflowPunct/>
              <w:topLinePunct w:val="0"/>
              <w:autoSpaceDE/>
              <w:autoSpaceDN/>
              <w:bidi w:val="0"/>
              <w:adjustRightInd/>
              <w:snapToGrid/>
              <w:spacing w:line="340" w:lineRule="exact"/>
              <w:jc w:val="left"/>
              <w:rPr>
                <w:rFonts w:hint="eastAsia" w:ascii="宋体" w:hAnsi="宋体" w:eastAsia="宋体" w:cs="宋体"/>
                <w:color w:val="0000FF"/>
                <w:kern w:val="2"/>
                <w:sz w:val="20"/>
                <w:szCs w:val="20"/>
                <w:lang w:val="en-US" w:eastAsia="zh-CN" w:bidi="ar-SA"/>
              </w:rPr>
            </w:pPr>
          </w:p>
        </w:tc>
        <w:tc>
          <w:tcPr>
            <w:tcW w:w="2495" w:type="dxa"/>
            <w:tcBorders>
              <w:top w:val="nil"/>
              <w:left w:val="nil"/>
              <w:bottom w:val="nil"/>
              <w:right w:val="nil"/>
            </w:tcBorders>
            <w:shd w:val="clear" w:color="auto" w:fill="auto"/>
            <w:vAlign w:val="top"/>
          </w:tcPr>
          <w:p w14:paraId="27DA3A01">
            <w:pPr>
              <w:keepNext w:val="0"/>
              <w:keepLines w:val="0"/>
              <w:pageBreakBefore w:val="0"/>
              <w:widowControl/>
              <w:kinsoku/>
              <w:wordWrap/>
              <w:overflowPunct/>
              <w:topLinePunct w:val="0"/>
              <w:autoSpaceDE/>
              <w:autoSpaceDN/>
              <w:bidi w:val="0"/>
              <w:adjustRightInd/>
              <w:snapToGrid/>
              <w:spacing w:line="340" w:lineRule="exact"/>
              <w:jc w:val="left"/>
              <w:textAlignment w:val="top"/>
              <w:rPr>
                <w:rFonts w:hint="eastAsia" w:ascii="宋体" w:hAnsi="宋体" w:eastAsia="宋体" w:cs="宋体"/>
                <w:color w:val="0000FF"/>
                <w:kern w:val="0"/>
                <w:sz w:val="20"/>
                <w:szCs w:val="20"/>
                <w:lang w:bidi="ar"/>
              </w:rPr>
            </w:pPr>
          </w:p>
        </w:tc>
        <w:tc>
          <w:tcPr>
            <w:tcW w:w="808" w:type="dxa"/>
            <w:tcBorders>
              <w:top w:val="nil"/>
              <w:left w:val="nil"/>
              <w:bottom w:val="nil"/>
              <w:right w:val="nil"/>
            </w:tcBorders>
            <w:shd w:val="clear" w:color="auto" w:fill="auto"/>
            <w:vAlign w:val="top"/>
          </w:tcPr>
          <w:p w14:paraId="6E66F132">
            <w:pPr>
              <w:keepNext w:val="0"/>
              <w:keepLines w:val="0"/>
              <w:pageBreakBefore w:val="0"/>
              <w:widowControl/>
              <w:kinsoku/>
              <w:wordWrap/>
              <w:overflowPunct/>
              <w:topLinePunct w:val="0"/>
              <w:autoSpaceDE/>
              <w:autoSpaceDN/>
              <w:bidi w:val="0"/>
              <w:adjustRightInd/>
              <w:snapToGrid/>
              <w:spacing w:line="340" w:lineRule="exact"/>
              <w:jc w:val="center"/>
              <w:textAlignment w:val="top"/>
              <w:rPr>
                <w:rFonts w:hint="eastAsia" w:ascii="宋体" w:hAnsi="宋体" w:eastAsia="宋体" w:cs="宋体"/>
                <w:color w:val="0000FF"/>
                <w:kern w:val="0"/>
                <w:sz w:val="20"/>
                <w:szCs w:val="20"/>
                <w:lang w:bidi="ar"/>
              </w:rPr>
            </w:pPr>
          </w:p>
        </w:tc>
      </w:tr>
      <w:tr w14:paraId="0AAD0A8E">
        <w:tblPrEx>
          <w:tblCellMar>
            <w:top w:w="0" w:type="dxa"/>
            <w:left w:w="108" w:type="dxa"/>
            <w:bottom w:w="0" w:type="dxa"/>
            <w:right w:w="108" w:type="dxa"/>
          </w:tblCellMar>
        </w:tblPrEx>
        <w:trPr>
          <w:trHeight w:val="792" w:hRule="atLeast"/>
          <w:jc w:val="center"/>
        </w:trPr>
        <w:tc>
          <w:tcPr>
            <w:tcW w:w="1384" w:type="dxa"/>
            <w:tcBorders>
              <w:top w:val="nil"/>
              <w:left w:val="nil"/>
              <w:bottom w:val="nil"/>
              <w:right w:val="nil"/>
            </w:tcBorders>
            <w:shd w:val="clear" w:color="auto" w:fill="auto"/>
            <w:vAlign w:val="top"/>
          </w:tcPr>
          <w:p w14:paraId="5AFA7CC8">
            <w:pPr>
              <w:keepNext w:val="0"/>
              <w:keepLines w:val="0"/>
              <w:pageBreakBefore w:val="0"/>
              <w:widowControl/>
              <w:kinsoku/>
              <w:wordWrap/>
              <w:overflowPunct/>
              <w:topLinePunct w:val="0"/>
              <w:autoSpaceDE/>
              <w:autoSpaceDN/>
              <w:bidi w:val="0"/>
              <w:adjustRightInd/>
              <w:snapToGrid/>
              <w:spacing w:line="340" w:lineRule="exact"/>
              <w:jc w:val="left"/>
              <w:textAlignment w:val="top"/>
              <w:rPr>
                <w:rFonts w:hint="eastAsia" w:ascii="Times New Roman" w:hAnsi="Times New Roman" w:eastAsia="宋体" w:cs="Times New Roman"/>
                <w:color w:val="auto"/>
                <w:kern w:val="0"/>
                <w:sz w:val="20"/>
                <w:szCs w:val="20"/>
                <w:lang w:val="en-US" w:eastAsia="zh-CN" w:bidi="ar"/>
              </w:rPr>
            </w:pPr>
            <w:bookmarkStart w:id="7" w:name="OLE_LINK8"/>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4.</w:t>
            </w:r>
            <w:r>
              <w:rPr>
                <w:rFonts w:hint="eastAsia" w:ascii="Times New Roman" w:hAnsi="Times New Roman" w:eastAsia="宋体" w:cs="Times New Roman"/>
                <w:color w:val="auto"/>
                <w:kern w:val="0"/>
                <w:sz w:val="20"/>
                <w:szCs w:val="20"/>
                <w:lang w:val="en-US" w:eastAsia="zh-CN" w:bidi="ar"/>
              </w:rPr>
              <w:t>3.1</w:t>
            </w:r>
          </w:p>
        </w:tc>
        <w:tc>
          <w:tcPr>
            <w:tcW w:w="4471" w:type="dxa"/>
            <w:tcBorders>
              <w:top w:val="nil"/>
              <w:left w:val="nil"/>
              <w:bottom w:val="nil"/>
              <w:right w:val="nil"/>
            </w:tcBorders>
            <w:shd w:val="clear" w:color="auto" w:fill="auto"/>
            <w:vAlign w:val="top"/>
          </w:tcPr>
          <w:p w14:paraId="6661AD3E">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0000FF"/>
                <w:kern w:val="0"/>
                <w:sz w:val="20"/>
                <w:szCs w:val="20"/>
                <w:lang w:val="en-US" w:eastAsia="zh-CN" w:bidi="ar"/>
              </w:rPr>
            </w:pPr>
            <w:r>
              <w:rPr>
                <w:rFonts w:hint="eastAsia" w:ascii="宋体" w:hAnsi="宋体" w:eastAsia="宋体" w:cs="宋体"/>
                <w:color w:val="auto"/>
                <w:kern w:val="0"/>
                <w:sz w:val="20"/>
                <w:szCs w:val="20"/>
                <w:lang w:bidi="ar"/>
              </w:rPr>
              <w:t>【行业技术开发基地】</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bidi="ar"/>
              </w:rPr>
              <w:t>“单项冠军”</w:t>
            </w:r>
            <w:r>
              <w:rPr>
                <w:rFonts w:hint="eastAsia" w:ascii="宋体" w:hAnsi="宋体" w:eastAsia="宋体" w:cs="宋体"/>
                <w:color w:val="auto"/>
                <w:kern w:val="0"/>
                <w:sz w:val="20"/>
                <w:szCs w:val="20"/>
                <w:lang w:eastAsia="zh-CN" w:bidi="ar"/>
              </w:rPr>
              <w:t>企业】【</w:t>
            </w:r>
            <w:r>
              <w:rPr>
                <w:rFonts w:hint="eastAsia" w:ascii="宋体" w:hAnsi="宋体" w:eastAsia="宋体" w:cs="宋体"/>
                <w:color w:val="auto"/>
                <w:kern w:val="0"/>
                <w:sz w:val="20"/>
                <w:szCs w:val="20"/>
                <w:lang w:bidi="ar"/>
              </w:rPr>
              <w:t>“隐形冠军”</w:t>
            </w:r>
            <w:r>
              <w:rPr>
                <w:rFonts w:hint="eastAsia" w:ascii="宋体" w:hAnsi="宋体" w:eastAsia="宋体" w:cs="宋体"/>
                <w:color w:val="auto"/>
                <w:kern w:val="0"/>
                <w:sz w:val="20"/>
                <w:szCs w:val="20"/>
                <w:lang w:eastAsia="zh-CN" w:bidi="ar"/>
              </w:rPr>
              <w:t>企业】【专精特新企业】</w:t>
            </w:r>
            <w:r>
              <w:rPr>
                <w:rFonts w:hint="eastAsia" w:ascii="宋体" w:hAnsi="宋体" w:eastAsia="宋体" w:cs="宋体"/>
                <w:color w:val="auto"/>
                <w:kern w:val="0"/>
                <w:sz w:val="20"/>
                <w:szCs w:val="20"/>
                <w:lang w:bidi="ar"/>
              </w:rPr>
              <w:t>【其他重要科技</w:t>
            </w:r>
            <w:r>
              <w:rPr>
                <w:rFonts w:hint="eastAsia" w:ascii="宋体" w:hAnsi="宋体" w:eastAsia="宋体" w:cs="宋体"/>
                <w:color w:val="auto"/>
                <w:kern w:val="0"/>
                <w:sz w:val="20"/>
                <w:szCs w:val="20"/>
                <w:lang w:eastAsia="zh-CN" w:bidi="ar"/>
              </w:rPr>
              <w:t>创新平台</w:t>
            </w:r>
            <w:r>
              <w:rPr>
                <w:rFonts w:hint="eastAsia" w:ascii="宋体" w:hAnsi="宋体" w:eastAsia="宋体" w:cs="宋体"/>
                <w:color w:val="auto"/>
                <w:kern w:val="0"/>
                <w:sz w:val="20"/>
                <w:szCs w:val="20"/>
                <w:lang w:bidi="ar"/>
              </w:rPr>
              <w:t>（条目自拟）】（附名单）</w:t>
            </w:r>
          </w:p>
        </w:tc>
        <w:tc>
          <w:tcPr>
            <w:tcW w:w="240" w:type="dxa"/>
            <w:tcBorders>
              <w:top w:val="nil"/>
              <w:left w:val="nil"/>
              <w:bottom w:val="nil"/>
              <w:right w:val="nil"/>
            </w:tcBorders>
            <w:shd w:val="clear" w:color="auto" w:fill="auto"/>
            <w:vAlign w:val="top"/>
          </w:tcPr>
          <w:p w14:paraId="2D040E34">
            <w:pPr>
              <w:keepNext w:val="0"/>
              <w:keepLines w:val="0"/>
              <w:pageBreakBefore w:val="0"/>
              <w:kinsoku/>
              <w:wordWrap/>
              <w:overflowPunct/>
              <w:topLinePunct w:val="0"/>
              <w:autoSpaceDE/>
              <w:autoSpaceDN/>
              <w:bidi w:val="0"/>
              <w:adjustRightInd/>
              <w:snapToGrid/>
              <w:spacing w:line="340" w:lineRule="exact"/>
              <w:jc w:val="left"/>
              <w:rPr>
                <w:rFonts w:hint="eastAsia" w:ascii="宋体" w:hAnsi="宋体" w:eastAsia="宋体" w:cs="宋体"/>
                <w:color w:val="0000FF"/>
                <w:kern w:val="2"/>
                <w:sz w:val="20"/>
                <w:szCs w:val="20"/>
                <w:lang w:val="en-US" w:eastAsia="zh-CN" w:bidi="ar-SA"/>
              </w:rPr>
            </w:pPr>
          </w:p>
        </w:tc>
        <w:tc>
          <w:tcPr>
            <w:tcW w:w="2495" w:type="dxa"/>
            <w:tcBorders>
              <w:top w:val="nil"/>
              <w:left w:val="nil"/>
              <w:bottom w:val="nil"/>
              <w:right w:val="nil"/>
            </w:tcBorders>
            <w:shd w:val="clear" w:color="auto" w:fill="auto"/>
            <w:vAlign w:val="top"/>
          </w:tcPr>
          <w:p w14:paraId="6AAA8568">
            <w:pPr>
              <w:keepNext w:val="0"/>
              <w:keepLines w:val="0"/>
              <w:pageBreakBefore w:val="0"/>
              <w:widowControl/>
              <w:kinsoku/>
              <w:wordWrap/>
              <w:overflowPunct/>
              <w:topLinePunct w:val="0"/>
              <w:autoSpaceDE/>
              <w:autoSpaceDN/>
              <w:bidi w:val="0"/>
              <w:adjustRightInd/>
              <w:snapToGrid/>
              <w:spacing w:line="340" w:lineRule="exact"/>
              <w:jc w:val="left"/>
              <w:textAlignment w:val="top"/>
              <w:rPr>
                <w:rFonts w:hint="eastAsia" w:ascii="宋体" w:hAnsi="宋体" w:eastAsia="宋体" w:cs="宋体"/>
                <w:color w:val="0000FF"/>
                <w:kern w:val="0"/>
                <w:sz w:val="20"/>
                <w:szCs w:val="20"/>
                <w:lang w:val="en-US" w:eastAsia="zh-CN" w:bidi="ar"/>
              </w:rPr>
            </w:pPr>
            <w:r>
              <w:rPr>
                <w:rFonts w:hint="eastAsia" w:ascii="宋体" w:hAnsi="宋体" w:eastAsia="宋体" w:cs="宋体"/>
                <w:color w:val="auto"/>
                <w:kern w:val="0"/>
                <w:sz w:val="20"/>
                <w:szCs w:val="20"/>
                <w:lang w:bidi="ar"/>
              </w:rPr>
              <w:t>省工信厅</w:t>
            </w:r>
          </w:p>
        </w:tc>
        <w:tc>
          <w:tcPr>
            <w:tcW w:w="808" w:type="dxa"/>
            <w:tcBorders>
              <w:top w:val="nil"/>
              <w:left w:val="nil"/>
              <w:bottom w:val="nil"/>
              <w:right w:val="nil"/>
            </w:tcBorders>
            <w:shd w:val="clear" w:color="auto" w:fill="auto"/>
            <w:vAlign w:val="top"/>
          </w:tcPr>
          <w:p w14:paraId="6A3D2271">
            <w:pPr>
              <w:keepNext w:val="0"/>
              <w:keepLines w:val="0"/>
              <w:pageBreakBefore w:val="0"/>
              <w:widowControl/>
              <w:kinsoku/>
              <w:wordWrap/>
              <w:overflowPunct/>
              <w:topLinePunct w:val="0"/>
              <w:autoSpaceDE/>
              <w:autoSpaceDN/>
              <w:bidi w:val="0"/>
              <w:adjustRightInd/>
              <w:snapToGrid/>
              <w:spacing w:line="340" w:lineRule="exact"/>
              <w:jc w:val="center"/>
              <w:textAlignment w:val="top"/>
              <w:rPr>
                <w:rFonts w:hint="eastAsia" w:ascii="宋体" w:hAnsi="宋体" w:eastAsia="宋体" w:cs="宋体"/>
                <w:color w:val="0000FF"/>
                <w:kern w:val="0"/>
                <w:sz w:val="20"/>
                <w:szCs w:val="20"/>
                <w:lang w:val="en-US" w:eastAsia="zh-CN" w:bidi="ar"/>
              </w:rPr>
            </w:pPr>
            <w:r>
              <w:rPr>
                <w:rFonts w:hint="eastAsia" w:ascii="宋体" w:hAnsi="宋体" w:eastAsia="宋体" w:cs="宋体"/>
                <w:color w:val="auto"/>
                <w:kern w:val="0"/>
                <w:sz w:val="20"/>
                <w:szCs w:val="20"/>
                <w:lang w:bidi="ar"/>
              </w:rPr>
              <w:t>0.</w:t>
            </w:r>
            <w:r>
              <w:rPr>
                <w:rFonts w:hint="eastAsia" w:ascii="宋体" w:hAnsi="宋体" w:eastAsia="宋体" w:cs="宋体"/>
                <w:color w:val="auto"/>
                <w:kern w:val="0"/>
                <w:sz w:val="20"/>
                <w:szCs w:val="20"/>
                <w:lang w:val="en-US" w:eastAsia="zh-CN" w:bidi="ar"/>
              </w:rPr>
              <w:t>3</w:t>
            </w:r>
          </w:p>
        </w:tc>
      </w:tr>
      <w:bookmarkEnd w:id="7"/>
      <w:tr w14:paraId="2AA473F5">
        <w:tblPrEx>
          <w:tblCellMar>
            <w:top w:w="0" w:type="dxa"/>
            <w:left w:w="108" w:type="dxa"/>
            <w:bottom w:w="0" w:type="dxa"/>
            <w:right w:w="108" w:type="dxa"/>
          </w:tblCellMar>
        </w:tblPrEx>
        <w:trPr>
          <w:trHeight w:val="792" w:hRule="atLeast"/>
          <w:jc w:val="center"/>
        </w:trPr>
        <w:tc>
          <w:tcPr>
            <w:tcW w:w="1384" w:type="dxa"/>
            <w:tcBorders>
              <w:top w:val="nil"/>
              <w:left w:val="nil"/>
              <w:bottom w:val="nil"/>
              <w:right w:val="nil"/>
            </w:tcBorders>
            <w:shd w:val="clear" w:color="auto" w:fill="auto"/>
            <w:vAlign w:val="top"/>
          </w:tcPr>
          <w:p w14:paraId="5BF9934E">
            <w:pPr>
              <w:keepNext w:val="0"/>
              <w:keepLines w:val="0"/>
              <w:pageBreakBefore w:val="0"/>
              <w:widowControl/>
              <w:kinsoku/>
              <w:wordWrap/>
              <w:overflowPunct/>
              <w:topLinePunct w:val="0"/>
              <w:autoSpaceDE/>
              <w:autoSpaceDN/>
              <w:bidi w:val="0"/>
              <w:adjustRightInd/>
              <w:snapToGrid/>
              <w:spacing w:line="340" w:lineRule="exact"/>
              <w:jc w:val="left"/>
              <w:textAlignment w:val="top"/>
              <w:rPr>
                <w:rFonts w:hint="default" w:ascii="Times New Roman" w:hAnsi="Times New Roman" w:eastAsia="宋体" w:cs="Times New Roman"/>
                <w:color w:val="auto"/>
                <w:kern w:val="0"/>
                <w:sz w:val="20"/>
                <w:szCs w:val="20"/>
                <w:lang w:val="en-US" w:eastAsia="zh-CN" w:bidi="ar"/>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4.</w:t>
            </w:r>
            <w:r>
              <w:rPr>
                <w:rFonts w:hint="eastAsia" w:ascii="Times New Roman" w:hAnsi="Times New Roman" w:eastAsia="宋体" w:cs="Times New Roman"/>
                <w:color w:val="auto"/>
                <w:kern w:val="0"/>
                <w:sz w:val="20"/>
                <w:szCs w:val="20"/>
                <w:lang w:val="en-US" w:eastAsia="zh-CN" w:bidi="ar"/>
              </w:rPr>
              <w:t>3.2</w:t>
            </w:r>
          </w:p>
        </w:tc>
        <w:tc>
          <w:tcPr>
            <w:tcW w:w="4471" w:type="dxa"/>
            <w:tcBorders>
              <w:top w:val="nil"/>
              <w:left w:val="nil"/>
              <w:bottom w:val="nil"/>
              <w:right w:val="nil"/>
            </w:tcBorders>
            <w:shd w:val="clear" w:color="auto" w:fill="auto"/>
            <w:vAlign w:val="top"/>
          </w:tcPr>
          <w:p w14:paraId="1D89ADA5">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0000FF"/>
                <w:kern w:val="0"/>
                <w:sz w:val="20"/>
                <w:szCs w:val="20"/>
                <w:lang w:val="en-US" w:eastAsia="zh-CN" w:bidi="ar"/>
              </w:rPr>
            </w:pPr>
            <w:r>
              <w:rPr>
                <w:rFonts w:hint="eastAsia" w:ascii="宋体" w:hAnsi="宋体" w:eastAsia="宋体" w:cs="宋体"/>
                <w:color w:val="auto"/>
                <w:kern w:val="0"/>
                <w:sz w:val="20"/>
                <w:szCs w:val="20"/>
                <w:lang w:eastAsia="zh-CN" w:bidi="ar"/>
              </w:rPr>
              <w:t>【福厦泉自创区建设】【福厦泉科学城建设】【双创载体平台建设】</w:t>
            </w:r>
            <w:r>
              <w:rPr>
                <w:rFonts w:hint="eastAsia" w:ascii="宋体" w:hAnsi="宋体" w:eastAsia="宋体" w:cs="宋体"/>
                <w:color w:val="auto"/>
                <w:kern w:val="0"/>
                <w:sz w:val="20"/>
                <w:szCs w:val="20"/>
                <w:lang w:bidi="ar"/>
              </w:rPr>
              <w:t>【其他重要科技</w:t>
            </w:r>
            <w:r>
              <w:rPr>
                <w:rFonts w:hint="eastAsia" w:ascii="宋体" w:hAnsi="宋体" w:eastAsia="宋体" w:cs="宋体"/>
                <w:color w:val="auto"/>
                <w:kern w:val="0"/>
                <w:sz w:val="20"/>
                <w:szCs w:val="20"/>
                <w:lang w:eastAsia="zh-CN" w:bidi="ar"/>
              </w:rPr>
              <w:t>创新平台</w:t>
            </w:r>
            <w:r>
              <w:rPr>
                <w:rFonts w:hint="eastAsia" w:ascii="宋体" w:hAnsi="宋体" w:eastAsia="宋体" w:cs="宋体"/>
                <w:color w:val="auto"/>
                <w:kern w:val="0"/>
                <w:sz w:val="20"/>
                <w:szCs w:val="20"/>
                <w:lang w:bidi="ar"/>
              </w:rPr>
              <w:t>（条目自拟）】（附名单）</w:t>
            </w:r>
          </w:p>
        </w:tc>
        <w:tc>
          <w:tcPr>
            <w:tcW w:w="240" w:type="dxa"/>
            <w:tcBorders>
              <w:top w:val="nil"/>
              <w:left w:val="nil"/>
              <w:bottom w:val="nil"/>
              <w:right w:val="nil"/>
            </w:tcBorders>
            <w:shd w:val="clear" w:color="auto" w:fill="auto"/>
            <w:vAlign w:val="top"/>
          </w:tcPr>
          <w:p w14:paraId="4B4A3312">
            <w:pPr>
              <w:keepNext w:val="0"/>
              <w:keepLines w:val="0"/>
              <w:pageBreakBefore w:val="0"/>
              <w:kinsoku/>
              <w:wordWrap/>
              <w:overflowPunct/>
              <w:topLinePunct w:val="0"/>
              <w:autoSpaceDE/>
              <w:autoSpaceDN/>
              <w:bidi w:val="0"/>
              <w:adjustRightInd/>
              <w:snapToGrid/>
              <w:spacing w:line="340" w:lineRule="exact"/>
              <w:jc w:val="left"/>
              <w:rPr>
                <w:rFonts w:hint="eastAsia" w:ascii="宋体" w:hAnsi="宋体" w:eastAsia="宋体" w:cs="宋体"/>
                <w:color w:val="0000FF"/>
                <w:kern w:val="2"/>
                <w:sz w:val="20"/>
                <w:szCs w:val="20"/>
                <w:lang w:val="en-US" w:eastAsia="zh-CN" w:bidi="ar-SA"/>
              </w:rPr>
            </w:pPr>
          </w:p>
        </w:tc>
        <w:tc>
          <w:tcPr>
            <w:tcW w:w="2495" w:type="dxa"/>
            <w:tcBorders>
              <w:top w:val="nil"/>
              <w:left w:val="nil"/>
              <w:bottom w:val="nil"/>
              <w:right w:val="nil"/>
            </w:tcBorders>
            <w:shd w:val="clear" w:color="auto" w:fill="auto"/>
            <w:vAlign w:val="top"/>
          </w:tcPr>
          <w:p w14:paraId="2259E7EC">
            <w:pPr>
              <w:keepNext w:val="0"/>
              <w:keepLines w:val="0"/>
              <w:pageBreakBefore w:val="0"/>
              <w:widowControl/>
              <w:kinsoku/>
              <w:wordWrap/>
              <w:overflowPunct/>
              <w:topLinePunct w:val="0"/>
              <w:autoSpaceDE/>
              <w:autoSpaceDN/>
              <w:bidi w:val="0"/>
              <w:adjustRightInd/>
              <w:snapToGrid/>
              <w:spacing w:line="340" w:lineRule="exact"/>
              <w:jc w:val="left"/>
              <w:textAlignment w:val="top"/>
              <w:rPr>
                <w:rFonts w:hint="eastAsia" w:ascii="宋体" w:hAnsi="宋体" w:cs="宋体" w:eastAsiaTheme="minorEastAsia"/>
                <w:color w:val="0000FF"/>
                <w:kern w:val="0"/>
                <w:sz w:val="20"/>
                <w:szCs w:val="20"/>
                <w:lang w:val="en-US" w:eastAsia="zh-CN" w:bidi="ar"/>
              </w:rPr>
            </w:pPr>
            <w:r>
              <w:rPr>
                <w:rFonts w:hint="eastAsia" w:ascii="宋体" w:hAnsi="宋体" w:eastAsia="宋体" w:cs="宋体"/>
                <w:color w:val="auto"/>
                <w:kern w:val="0"/>
                <w:sz w:val="20"/>
                <w:szCs w:val="20"/>
                <w:lang w:eastAsia="zh-CN" w:bidi="ar"/>
              </w:rPr>
              <w:t>省科技厅高新处</w:t>
            </w:r>
          </w:p>
        </w:tc>
        <w:tc>
          <w:tcPr>
            <w:tcW w:w="808" w:type="dxa"/>
            <w:tcBorders>
              <w:top w:val="nil"/>
              <w:left w:val="nil"/>
              <w:bottom w:val="nil"/>
              <w:right w:val="nil"/>
            </w:tcBorders>
            <w:shd w:val="clear" w:color="auto" w:fill="auto"/>
            <w:vAlign w:val="top"/>
          </w:tcPr>
          <w:p w14:paraId="47A4BC7E">
            <w:pPr>
              <w:keepNext w:val="0"/>
              <w:keepLines w:val="0"/>
              <w:pageBreakBefore w:val="0"/>
              <w:widowControl/>
              <w:kinsoku/>
              <w:wordWrap/>
              <w:overflowPunct/>
              <w:topLinePunct w:val="0"/>
              <w:autoSpaceDE/>
              <w:autoSpaceDN/>
              <w:bidi w:val="0"/>
              <w:adjustRightInd/>
              <w:snapToGrid/>
              <w:spacing w:line="340" w:lineRule="exact"/>
              <w:jc w:val="center"/>
              <w:textAlignment w:val="top"/>
              <w:rPr>
                <w:rFonts w:hint="eastAsia" w:ascii="宋体" w:hAnsi="宋体" w:eastAsia="宋体" w:cs="宋体"/>
                <w:color w:val="0000FF"/>
                <w:kern w:val="0"/>
                <w:sz w:val="20"/>
                <w:szCs w:val="20"/>
                <w:lang w:val="en-US" w:eastAsia="zh-CN" w:bidi="ar"/>
              </w:rPr>
            </w:pPr>
            <w:r>
              <w:rPr>
                <w:rFonts w:hint="eastAsia" w:ascii="宋体" w:hAnsi="宋体" w:eastAsia="宋体" w:cs="宋体"/>
                <w:color w:val="auto"/>
                <w:kern w:val="0"/>
                <w:sz w:val="20"/>
                <w:szCs w:val="20"/>
                <w:lang w:val="en-US" w:eastAsia="zh-CN" w:bidi="ar"/>
              </w:rPr>
              <w:t>0.2</w:t>
            </w:r>
          </w:p>
        </w:tc>
      </w:tr>
      <w:tr w14:paraId="4CCF2737">
        <w:tblPrEx>
          <w:tblCellMar>
            <w:top w:w="0" w:type="dxa"/>
            <w:left w:w="108" w:type="dxa"/>
            <w:bottom w:w="0" w:type="dxa"/>
            <w:right w:w="108" w:type="dxa"/>
          </w:tblCellMar>
        </w:tblPrEx>
        <w:trPr>
          <w:trHeight w:val="552" w:hRule="atLeast"/>
          <w:jc w:val="center"/>
        </w:trPr>
        <w:tc>
          <w:tcPr>
            <w:tcW w:w="1384" w:type="dxa"/>
            <w:tcBorders>
              <w:top w:val="nil"/>
              <w:left w:val="nil"/>
              <w:bottom w:val="nil"/>
              <w:right w:val="nil"/>
            </w:tcBorders>
            <w:shd w:val="clear" w:color="auto" w:fill="auto"/>
            <w:vAlign w:val="top"/>
          </w:tcPr>
          <w:p w14:paraId="0145ADCD">
            <w:pPr>
              <w:keepNext w:val="0"/>
              <w:keepLines w:val="0"/>
              <w:pageBreakBefore w:val="0"/>
              <w:widowControl/>
              <w:kinsoku/>
              <w:wordWrap/>
              <w:overflowPunct/>
              <w:topLinePunct w:val="0"/>
              <w:autoSpaceDE/>
              <w:autoSpaceDN/>
              <w:bidi w:val="0"/>
              <w:adjustRightInd/>
              <w:snapToGrid/>
              <w:spacing w:line="340" w:lineRule="exact"/>
              <w:jc w:val="left"/>
              <w:textAlignment w:val="top"/>
              <w:rPr>
                <w:rFonts w:hint="eastAsia" w:ascii="Times New Roman" w:hAnsi="Times New Roman" w:eastAsia="宋体" w:cs="Times New Roman"/>
                <w:color w:val="auto"/>
                <w:kern w:val="0"/>
                <w:sz w:val="20"/>
                <w:szCs w:val="20"/>
                <w:lang w:val="en-US" w:eastAsia="zh-CN" w:bidi="ar"/>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4.</w:t>
            </w:r>
            <w:r>
              <w:rPr>
                <w:rFonts w:hint="eastAsia" w:ascii="Times New Roman" w:hAnsi="Times New Roman" w:eastAsia="宋体" w:cs="Times New Roman"/>
                <w:color w:val="auto"/>
                <w:kern w:val="0"/>
                <w:sz w:val="20"/>
                <w:szCs w:val="20"/>
                <w:lang w:val="en-US" w:eastAsia="zh-CN" w:bidi="ar"/>
              </w:rPr>
              <w:t>3.3</w:t>
            </w:r>
          </w:p>
        </w:tc>
        <w:tc>
          <w:tcPr>
            <w:tcW w:w="4471" w:type="dxa"/>
            <w:tcBorders>
              <w:top w:val="nil"/>
              <w:left w:val="nil"/>
              <w:bottom w:val="nil"/>
              <w:right w:val="nil"/>
            </w:tcBorders>
            <w:shd w:val="clear" w:color="auto" w:fill="auto"/>
            <w:vAlign w:val="top"/>
          </w:tcPr>
          <w:p w14:paraId="485F560D">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0000FF"/>
                <w:kern w:val="0"/>
                <w:sz w:val="20"/>
                <w:szCs w:val="20"/>
                <w:lang w:eastAsia="zh-CN" w:bidi="ar"/>
              </w:rPr>
            </w:pPr>
            <w:r>
              <w:rPr>
                <w:rFonts w:hint="eastAsia" w:ascii="宋体" w:hAnsi="宋体" w:eastAsia="宋体" w:cs="宋体"/>
                <w:color w:val="auto"/>
                <w:kern w:val="0"/>
                <w:sz w:val="20"/>
                <w:szCs w:val="20"/>
                <w:lang w:bidi="ar"/>
              </w:rPr>
              <w:t>【新型研发机构】【其他重要科技</w:t>
            </w:r>
            <w:r>
              <w:rPr>
                <w:rFonts w:hint="eastAsia" w:ascii="宋体" w:hAnsi="宋体" w:eastAsia="宋体" w:cs="宋体"/>
                <w:color w:val="auto"/>
                <w:kern w:val="0"/>
                <w:sz w:val="20"/>
                <w:szCs w:val="20"/>
                <w:lang w:eastAsia="zh-CN" w:bidi="ar"/>
              </w:rPr>
              <w:t>创新平台</w:t>
            </w:r>
            <w:r>
              <w:rPr>
                <w:rFonts w:hint="eastAsia" w:ascii="宋体" w:hAnsi="宋体" w:eastAsia="宋体" w:cs="宋体"/>
                <w:color w:val="auto"/>
                <w:kern w:val="0"/>
                <w:sz w:val="20"/>
                <w:szCs w:val="20"/>
                <w:lang w:bidi="ar"/>
              </w:rPr>
              <w:t>（条目自拟）】（附名单）</w:t>
            </w:r>
          </w:p>
        </w:tc>
        <w:tc>
          <w:tcPr>
            <w:tcW w:w="240" w:type="dxa"/>
            <w:tcBorders>
              <w:top w:val="nil"/>
              <w:left w:val="nil"/>
              <w:bottom w:val="nil"/>
              <w:right w:val="nil"/>
            </w:tcBorders>
            <w:shd w:val="clear" w:color="auto" w:fill="auto"/>
            <w:vAlign w:val="top"/>
          </w:tcPr>
          <w:p w14:paraId="41F248D5">
            <w:pPr>
              <w:keepNext w:val="0"/>
              <w:keepLines w:val="0"/>
              <w:pageBreakBefore w:val="0"/>
              <w:kinsoku/>
              <w:wordWrap/>
              <w:overflowPunct/>
              <w:topLinePunct w:val="0"/>
              <w:autoSpaceDE/>
              <w:autoSpaceDN/>
              <w:bidi w:val="0"/>
              <w:adjustRightInd/>
              <w:snapToGrid/>
              <w:spacing w:line="340" w:lineRule="exact"/>
              <w:jc w:val="left"/>
              <w:rPr>
                <w:rFonts w:hint="eastAsia" w:ascii="宋体" w:hAnsi="宋体" w:eastAsia="宋体" w:cs="宋体"/>
                <w:color w:val="0000FF"/>
                <w:kern w:val="2"/>
                <w:sz w:val="20"/>
                <w:szCs w:val="20"/>
                <w:lang w:val="en-US" w:eastAsia="zh-CN" w:bidi="ar-SA"/>
              </w:rPr>
            </w:pPr>
          </w:p>
        </w:tc>
        <w:tc>
          <w:tcPr>
            <w:tcW w:w="2495" w:type="dxa"/>
            <w:tcBorders>
              <w:top w:val="nil"/>
              <w:left w:val="nil"/>
              <w:bottom w:val="nil"/>
              <w:right w:val="nil"/>
            </w:tcBorders>
            <w:shd w:val="clear" w:color="auto" w:fill="auto"/>
            <w:vAlign w:val="top"/>
          </w:tcPr>
          <w:p w14:paraId="2094EA30">
            <w:pPr>
              <w:keepNext w:val="0"/>
              <w:keepLines w:val="0"/>
              <w:pageBreakBefore w:val="0"/>
              <w:widowControl/>
              <w:kinsoku/>
              <w:wordWrap/>
              <w:overflowPunct/>
              <w:topLinePunct w:val="0"/>
              <w:autoSpaceDE/>
              <w:autoSpaceDN/>
              <w:bidi w:val="0"/>
              <w:adjustRightInd/>
              <w:snapToGrid/>
              <w:spacing w:line="340" w:lineRule="exact"/>
              <w:jc w:val="left"/>
              <w:textAlignment w:val="top"/>
              <w:rPr>
                <w:rFonts w:hint="eastAsia" w:ascii="宋体" w:hAnsi="宋体" w:eastAsia="宋体" w:cs="宋体"/>
                <w:color w:val="0000FF"/>
                <w:kern w:val="0"/>
                <w:sz w:val="20"/>
                <w:szCs w:val="20"/>
                <w:lang w:val="en-US" w:eastAsia="zh-CN" w:bidi="ar"/>
              </w:rPr>
            </w:pPr>
            <w:r>
              <w:rPr>
                <w:rFonts w:hint="eastAsia" w:ascii="宋体" w:hAnsi="宋体" w:eastAsia="宋体" w:cs="宋体"/>
                <w:color w:val="auto"/>
                <w:kern w:val="0"/>
                <w:sz w:val="20"/>
                <w:szCs w:val="20"/>
                <w:lang w:eastAsia="zh-CN" w:bidi="ar"/>
              </w:rPr>
              <w:t>省科技厅平台处</w:t>
            </w:r>
          </w:p>
        </w:tc>
        <w:tc>
          <w:tcPr>
            <w:tcW w:w="808" w:type="dxa"/>
            <w:tcBorders>
              <w:top w:val="nil"/>
              <w:left w:val="nil"/>
              <w:bottom w:val="nil"/>
              <w:right w:val="nil"/>
            </w:tcBorders>
            <w:shd w:val="clear" w:color="auto" w:fill="auto"/>
            <w:vAlign w:val="top"/>
          </w:tcPr>
          <w:p w14:paraId="5B889A03">
            <w:pPr>
              <w:keepNext w:val="0"/>
              <w:keepLines w:val="0"/>
              <w:pageBreakBefore w:val="0"/>
              <w:widowControl/>
              <w:kinsoku/>
              <w:wordWrap/>
              <w:overflowPunct/>
              <w:topLinePunct w:val="0"/>
              <w:autoSpaceDE/>
              <w:autoSpaceDN/>
              <w:bidi w:val="0"/>
              <w:adjustRightInd/>
              <w:snapToGrid/>
              <w:spacing w:line="340" w:lineRule="exact"/>
              <w:jc w:val="center"/>
              <w:textAlignment w:val="top"/>
              <w:rPr>
                <w:rFonts w:hint="eastAsia" w:ascii="宋体" w:hAnsi="宋体" w:eastAsia="宋体" w:cs="宋体"/>
                <w:color w:val="0000FF"/>
                <w:kern w:val="0"/>
                <w:sz w:val="20"/>
                <w:szCs w:val="20"/>
                <w:lang w:val="en-US" w:eastAsia="zh-CN" w:bidi="ar"/>
              </w:rPr>
            </w:pPr>
            <w:r>
              <w:rPr>
                <w:rFonts w:hint="eastAsia" w:ascii="宋体" w:hAnsi="宋体" w:eastAsia="宋体" w:cs="宋体"/>
                <w:color w:val="auto"/>
                <w:kern w:val="0"/>
                <w:sz w:val="20"/>
                <w:szCs w:val="20"/>
                <w:lang w:val="en-US" w:eastAsia="zh-CN" w:bidi="ar"/>
              </w:rPr>
              <w:t>0.1</w:t>
            </w:r>
          </w:p>
        </w:tc>
      </w:tr>
      <w:tr w14:paraId="2892E6CB">
        <w:tblPrEx>
          <w:tblCellMar>
            <w:top w:w="0" w:type="dxa"/>
            <w:left w:w="108" w:type="dxa"/>
            <w:bottom w:w="0" w:type="dxa"/>
            <w:right w:w="108" w:type="dxa"/>
          </w:tblCellMar>
        </w:tblPrEx>
        <w:trPr>
          <w:trHeight w:val="525" w:hRule="atLeast"/>
          <w:jc w:val="center"/>
        </w:trPr>
        <w:tc>
          <w:tcPr>
            <w:tcW w:w="1384" w:type="dxa"/>
            <w:tcBorders>
              <w:top w:val="nil"/>
              <w:left w:val="nil"/>
              <w:bottom w:val="nil"/>
              <w:right w:val="nil"/>
            </w:tcBorders>
            <w:shd w:val="clear" w:color="auto" w:fill="auto"/>
            <w:vAlign w:val="top"/>
          </w:tcPr>
          <w:p w14:paraId="29C451A4">
            <w:pPr>
              <w:keepNext w:val="0"/>
              <w:keepLines w:val="0"/>
              <w:pageBreakBefore w:val="0"/>
              <w:widowControl/>
              <w:kinsoku/>
              <w:wordWrap/>
              <w:overflowPunct/>
              <w:topLinePunct w:val="0"/>
              <w:autoSpaceDE/>
              <w:autoSpaceDN/>
              <w:bidi w:val="0"/>
              <w:adjustRightInd/>
              <w:snapToGrid/>
              <w:spacing w:line="340" w:lineRule="exact"/>
              <w:jc w:val="left"/>
              <w:textAlignment w:val="top"/>
              <w:rPr>
                <w:rFonts w:hint="eastAsia" w:ascii="Times New Roman" w:hAnsi="Times New Roman" w:eastAsia="宋体" w:cs="Times New Roman"/>
                <w:color w:val="auto"/>
                <w:kern w:val="0"/>
                <w:sz w:val="20"/>
                <w:szCs w:val="20"/>
                <w:lang w:val="en-US" w:eastAsia="zh-CN" w:bidi="ar"/>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4.</w:t>
            </w:r>
            <w:r>
              <w:rPr>
                <w:rFonts w:hint="eastAsia" w:ascii="Times New Roman" w:hAnsi="Times New Roman" w:eastAsia="宋体" w:cs="Times New Roman"/>
                <w:color w:val="auto"/>
                <w:kern w:val="0"/>
                <w:sz w:val="20"/>
                <w:szCs w:val="20"/>
                <w:lang w:val="en-US" w:eastAsia="zh-CN" w:bidi="ar"/>
              </w:rPr>
              <w:t>3.4</w:t>
            </w:r>
          </w:p>
        </w:tc>
        <w:tc>
          <w:tcPr>
            <w:tcW w:w="4471" w:type="dxa"/>
            <w:tcBorders>
              <w:top w:val="nil"/>
              <w:left w:val="nil"/>
              <w:bottom w:val="nil"/>
              <w:right w:val="nil"/>
            </w:tcBorders>
            <w:shd w:val="clear" w:color="auto" w:fill="auto"/>
            <w:vAlign w:val="top"/>
          </w:tcPr>
          <w:p w14:paraId="4123735B">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0000FF"/>
                <w:kern w:val="0"/>
                <w:sz w:val="20"/>
                <w:szCs w:val="20"/>
                <w:lang w:bidi="ar"/>
              </w:rPr>
            </w:pPr>
            <w:r>
              <w:rPr>
                <w:rFonts w:hint="eastAsia" w:ascii="宋体" w:hAnsi="宋体" w:eastAsia="宋体" w:cs="宋体"/>
                <w:color w:val="auto"/>
                <w:kern w:val="0"/>
                <w:sz w:val="20"/>
                <w:szCs w:val="20"/>
                <w:lang w:eastAsia="zh-CN" w:bidi="ar"/>
              </w:rPr>
              <w:t>【“星创天地”建设】</w:t>
            </w:r>
            <w:r>
              <w:rPr>
                <w:rFonts w:hint="eastAsia" w:ascii="宋体" w:hAnsi="宋体" w:eastAsia="宋体" w:cs="宋体"/>
                <w:color w:val="auto"/>
                <w:kern w:val="0"/>
                <w:sz w:val="20"/>
                <w:szCs w:val="20"/>
                <w:lang w:bidi="ar"/>
              </w:rPr>
              <w:t>【其他重要科技</w:t>
            </w:r>
            <w:r>
              <w:rPr>
                <w:rFonts w:hint="eastAsia" w:ascii="宋体" w:hAnsi="宋体" w:eastAsia="宋体" w:cs="宋体"/>
                <w:color w:val="auto"/>
                <w:kern w:val="0"/>
                <w:sz w:val="20"/>
                <w:szCs w:val="20"/>
                <w:lang w:eastAsia="zh-CN" w:bidi="ar"/>
              </w:rPr>
              <w:t>创新平台</w:t>
            </w:r>
            <w:r>
              <w:rPr>
                <w:rFonts w:hint="eastAsia" w:ascii="宋体" w:hAnsi="宋体" w:eastAsia="宋体" w:cs="宋体"/>
                <w:color w:val="auto"/>
                <w:kern w:val="0"/>
                <w:sz w:val="20"/>
                <w:szCs w:val="20"/>
                <w:lang w:bidi="ar"/>
              </w:rPr>
              <w:t>（条目自拟）】（附名单）</w:t>
            </w:r>
          </w:p>
        </w:tc>
        <w:tc>
          <w:tcPr>
            <w:tcW w:w="240" w:type="dxa"/>
            <w:tcBorders>
              <w:top w:val="nil"/>
              <w:left w:val="nil"/>
              <w:bottom w:val="nil"/>
              <w:right w:val="nil"/>
            </w:tcBorders>
            <w:shd w:val="clear" w:color="auto" w:fill="auto"/>
            <w:vAlign w:val="top"/>
          </w:tcPr>
          <w:p w14:paraId="40976A95">
            <w:pPr>
              <w:keepNext w:val="0"/>
              <w:keepLines w:val="0"/>
              <w:pageBreakBefore w:val="0"/>
              <w:kinsoku/>
              <w:wordWrap/>
              <w:overflowPunct/>
              <w:topLinePunct w:val="0"/>
              <w:autoSpaceDE/>
              <w:autoSpaceDN/>
              <w:bidi w:val="0"/>
              <w:adjustRightInd/>
              <w:snapToGrid/>
              <w:spacing w:line="340" w:lineRule="exact"/>
              <w:jc w:val="left"/>
              <w:rPr>
                <w:rFonts w:hint="eastAsia" w:ascii="宋体" w:hAnsi="宋体" w:eastAsia="宋体" w:cs="宋体"/>
                <w:color w:val="0000FF"/>
                <w:sz w:val="20"/>
                <w:szCs w:val="20"/>
                <w:lang w:eastAsia="zh-CN"/>
              </w:rPr>
            </w:pPr>
          </w:p>
        </w:tc>
        <w:tc>
          <w:tcPr>
            <w:tcW w:w="2495" w:type="dxa"/>
            <w:tcBorders>
              <w:top w:val="nil"/>
              <w:left w:val="nil"/>
              <w:bottom w:val="nil"/>
              <w:right w:val="nil"/>
            </w:tcBorders>
            <w:shd w:val="clear" w:color="auto" w:fill="auto"/>
            <w:vAlign w:val="top"/>
          </w:tcPr>
          <w:p w14:paraId="6FB72661">
            <w:pPr>
              <w:keepNext w:val="0"/>
              <w:keepLines w:val="0"/>
              <w:pageBreakBefore w:val="0"/>
              <w:widowControl/>
              <w:kinsoku/>
              <w:wordWrap/>
              <w:overflowPunct/>
              <w:topLinePunct w:val="0"/>
              <w:autoSpaceDE/>
              <w:autoSpaceDN/>
              <w:bidi w:val="0"/>
              <w:adjustRightInd/>
              <w:snapToGrid/>
              <w:spacing w:line="340" w:lineRule="exact"/>
              <w:jc w:val="left"/>
              <w:textAlignment w:val="top"/>
              <w:rPr>
                <w:rFonts w:hint="eastAsia" w:ascii="宋体" w:hAnsi="宋体" w:eastAsia="宋体" w:cs="宋体"/>
                <w:color w:val="0000FF"/>
                <w:kern w:val="0"/>
                <w:sz w:val="20"/>
                <w:szCs w:val="20"/>
                <w:lang w:bidi="ar"/>
              </w:rPr>
            </w:pPr>
            <w:r>
              <w:rPr>
                <w:rFonts w:hint="eastAsia" w:ascii="宋体" w:hAnsi="宋体" w:eastAsia="宋体" w:cs="宋体"/>
                <w:color w:val="auto"/>
                <w:kern w:val="0"/>
                <w:sz w:val="20"/>
                <w:szCs w:val="20"/>
                <w:lang w:eastAsia="zh-CN" w:bidi="ar"/>
              </w:rPr>
              <w:t>省科技厅农村处、</w:t>
            </w:r>
            <w:r>
              <w:rPr>
                <w:rFonts w:hint="eastAsia" w:ascii="宋体" w:hAnsi="宋体" w:eastAsia="宋体" w:cs="宋体"/>
                <w:color w:val="auto"/>
                <w:kern w:val="0"/>
                <w:sz w:val="20"/>
                <w:szCs w:val="20"/>
                <w:lang w:bidi="ar"/>
              </w:rPr>
              <w:t>星火办</w:t>
            </w:r>
          </w:p>
        </w:tc>
        <w:tc>
          <w:tcPr>
            <w:tcW w:w="808" w:type="dxa"/>
            <w:tcBorders>
              <w:top w:val="nil"/>
              <w:left w:val="nil"/>
              <w:bottom w:val="nil"/>
              <w:right w:val="nil"/>
            </w:tcBorders>
            <w:shd w:val="clear" w:color="auto" w:fill="auto"/>
            <w:vAlign w:val="top"/>
          </w:tcPr>
          <w:p w14:paraId="2F1528AE">
            <w:pPr>
              <w:keepNext w:val="0"/>
              <w:keepLines w:val="0"/>
              <w:pageBreakBefore w:val="0"/>
              <w:widowControl/>
              <w:kinsoku/>
              <w:wordWrap/>
              <w:overflowPunct/>
              <w:topLinePunct w:val="0"/>
              <w:autoSpaceDE/>
              <w:autoSpaceDN/>
              <w:bidi w:val="0"/>
              <w:adjustRightInd/>
              <w:snapToGrid/>
              <w:spacing w:line="340" w:lineRule="exact"/>
              <w:jc w:val="center"/>
              <w:textAlignment w:val="top"/>
              <w:rPr>
                <w:rFonts w:hint="default" w:ascii="宋体" w:hAnsi="宋体" w:eastAsia="宋体" w:cs="宋体"/>
                <w:color w:val="0000FF"/>
                <w:kern w:val="0"/>
                <w:sz w:val="20"/>
                <w:szCs w:val="20"/>
                <w:lang w:val="en-US" w:eastAsia="zh-CN" w:bidi="ar"/>
              </w:rPr>
            </w:pPr>
            <w:r>
              <w:rPr>
                <w:rFonts w:hint="eastAsia" w:ascii="宋体" w:hAnsi="宋体" w:eastAsia="宋体" w:cs="宋体"/>
                <w:color w:val="auto"/>
                <w:kern w:val="0"/>
                <w:sz w:val="20"/>
                <w:szCs w:val="20"/>
                <w:lang w:val="en-US" w:eastAsia="zh-CN" w:bidi="ar"/>
              </w:rPr>
              <w:t>0.1</w:t>
            </w:r>
          </w:p>
        </w:tc>
      </w:tr>
      <w:tr w14:paraId="004C2989">
        <w:tblPrEx>
          <w:tblCellMar>
            <w:top w:w="0" w:type="dxa"/>
            <w:left w:w="108" w:type="dxa"/>
            <w:bottom w:w="0" w:type="dxa"/>
            <w:right w:w="108" w:type="dxa"/>
          </w:tblCellMar>
        </w:tblPrEx>
        <w:trPr>
          <w:trHeight w:val="567" w:hRule="atLeast"/>
          <w:jc w:val="center"/>
        </w:trPr>
        <w:tc>
          <w:tcPr>
            <w:tcW w:w="1384" w:type="dxa"/>
            <w:tcBorders>
              <w:top w:val="nil"/>
              <w:left w:val="nil"/>
              <w:bottom w:val="nil"/>
              <w:right w:val="nil"/>
            </w:tcBorders>
            <w:shd w:val="clear" w:color="auto" w:fill="auto"/>
            <w:vAlign w:val="center"/>
          </w:tcPr>
          <w:p w14:paraId="65BCFC9C">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imes New Roman" w:hAnsi="Times New Roman" w:eastAsia="宋体" w:cs="Times New Roman"/>
                <w:color w:val="auto"/>
                <w:kern w:val="0"/>
                <w:sz w:val="20"/>
                <w:szCs w:val="20"/>
                <w:lang w:eastAsia="zh-CN" w:bidi="ar"/>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4.</w:t>
            </w:r>
            <w:r>
              <w:rPr>
                <w:rFonts w:hint="eastAsia" w:ascii="Times New Roman" w:hAnsi="Times New Roman" w:eastAsia="宋体" w:cs="Times New Roman"/>
                <w:b/>
                <w:bCs/>
                <w:color w:val="auto"/>
                <w:kern w:val="0"/>
                <w:sz w:val="20"/>
                <w:szCs w:val="20"/>
                <w:lang w:val="en-US" w:eastAsia="zh-CN" w:bidi="ar"/>
              </w:rPr>
              <w:t>4</w:t>
            </w:r>
          </w:p>
        </w:tc>
        <w:tc>
          <w:tcPr>
            <w:tcW w:w="4471" w:type="dxa"/>
            <w:tcBorders>
              <w:top w:val="nil"/>
              <w:left w:val="nil"/>
              <w:bottom w:val="nil"/>
              <w:right w:val="nil"/>
            </w:tcBorders>
            <w:shd w:val="clear" w:color="auto" w:fill="auto"/>
            <w:vAlign w:val="center"/>
          </w:tcPr>
          <w:p w14:paraId="281A9400">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宋体" w:hAnsi="宋体" w:eastAsia="宋体" w:cs="宋体"/>
                <w:color w:val="auto"/>
                <w:kern w:val="0"/>
                <w:sz w:val="20"/>
                <w:szCs w:val="20"/>
                <w:lang w:bidi="ar"/>
              </w:rPr>
            </w:pPr>
            <w:r>
              <w:rPr>
                <w:rFonts w:hint="eastAsia" w:ascii="黑体" w:hAnsi="宋体" w:eastAsia="黑体" w:cs="黑体"/>
                <w:b/>
                <w:bCs/>
                <w:color w:val="auto"/>
                <w:kern w:val="0"/>
                <w:sz w:val="20"/>
                <w:szCs w:val="20"/>
                <w:lang w:bidi="ar"/>
              </w:rPr>
              <w:t>福建省高新技术产业开发区</w:t>
            </w:r>
          </w:p>
        </w:tc>
        <w:tc>
          <w:tcPr>
            <w:tcW w:w="240" w:type="dxa"/>
            <w:tcBorders>
              <w:top w:val="nil"/>
              <w:left w:val="nil"/>
              <w:bottom w:val="nil"/>
              <w:right w:val="nil"/>
            </w:tcBorders>
            <w:shd w:val="clear" w:color="auto" w:fill="auto"/>
            <w:vAlign w:val="bottom"/>
          </w:tcPr>
          <w:p w14:paraId="0B36EBC4">
            <w:pPr>
              <w:keepNext w:val="0"/>
              <w:keepLines w:val="0"/>
              <w:pageBreakBefore w:val="0"/>
              <w:widowControl/>
              <w:kinsoku/>
              <w:wordWrap/>
              <w:overflowPunct/>
              <w:topLinePunct w:val="0"/>
              <w:autoSpaceDE/>
              <w:autoSpaceDN/>
              <w:bidi w:val="0"/>
              <w:adjustRightInd/>
              <w:snapToGrid/>
              <w:spacing w:line="340" w:lineRule="exact"/>
              <w:jc w:val="left"/>
              <w:textAlignment w:val="top"/>
              <w:rPr>
                <w:rFonts w:ascii="宋体" w:hAnsi="宋体" w:eastAsia="宋体" w:cs="宋体"/>
                <w:color w:val="0000FF"/>
                <w:sz w:val="20"/>
                <w:szCs w:val="20"/>
              </w:rPr>
            </w:pPr>
          </w:p>
        </w:tc>
        <w:tc>
          <w:tcPr>
            <w:tcW w:w="2495" w:type="dxa"/>
            <w:tcBorders>
              <w:top w:val="nil"/>
              <w:left w:val="nil"/>
              <w:bottom w:val="nil"/>
              <w:right w:val="nil"/>
            </w:tcBorders>
            <w:shd w:val="clear" w:color="auto" w:fill="auto"/>
            <w:vAlign w:val="center"/>
          </w:tcPr>
          <w:p w14:paraId="35BD9563">
            <w:pPr>
              <w:keepNext w:val="0"/>
              <w:keepLines w:val="0"/>
              <w:pageBreakBefore w:val="0"/>
              <w:widowControl/>
              <w:kinsoku/>
              <w:wordWrap/>
              <w:overflowPunct/>
              <w:topLinePunct w:val="0"/>
              <w:autoSpaceDE/>
              <w:autoSpaceDN/>
              <w:bidi w:val="0"/>
              <w:adjustRightInd/>
              <w:snapToGrid/>
              <w:spacing w:line="340" w:lineRule="exact"/>
              <w:jc w:val="both"/>
              <w:textAlignment w:val="top"/>
              <w:rPr>
                <w:rFonts w:hint="eastAsia" w:ascii="宋体" w:hAnsi="宋体" w:eastAsia="宋体" w:cs="宋体"/>
                <w:color w:val="0000FF"/>
                <w:kern w:val="0"/>
                <w:sz w:val="20"/>
                <w:szCs w:val="20"/>
                <w:lang w:bidi="ar"/>
              </w:rPr>
            </w:pPr>
          </w:p>
        </w:tc>
        <w:tc>
          <w:tcPr>
            <w:tcW w:w="808" w:type="dxa"/>
            <w:tcBorders>
              <w:top w:val="nil"/>
              <w:left w:val="nil"/>
              <w:bottom w:val="nil"/>
              <w:right w:val="nil"/>
            </w:tcBorders>
            <w:shd w:val="clear" w:color="auto" w:fill="auto"/>
            <w:vAlign w:val="top"/>
          </w:tcPr>
          <w:p w14:paraId="26C54573">
            <w:pPr>
              <w:keepNext w:val="0"/>
              <w:keepLines w:val="0"/>
              <w:pageBreakBefore w:val="0"/>
              <w:widowControl/>
              <w:kinsoku/>
              <w:wordWrap/>
              <w:overflowPunct/>
              <w:topLinePunct w:val="0"/>
              <w:autoSpaceDE/>
              <w:autoSpaceDN/>
              <w:bidi w:val="0"/>
              <w:adjustRightInd/>
              <w:snapToGrid/>
              <w:spacing w:line="340" w:lineRule="exact"/>
              <w:jc w:val="center"/>
              <w:textAlignment w:val="top"/>
              <w:rPr>
                <w:rFonts w:hint="eastAsia" w:ascii="宋体" w:hAnsi="宋体" w:eastAsia="宋体" w:cs="宋体"/>
                <w:color w:val="0000FF"/>
                <w:kern w:val="0"/>
                <w:sz w:val="20"/>
                <w:szCs w:val="20"/>
                <w:lang w:bidi="ar"/>
              </w:rPr>
            </w:pPr>
          </w:p>
        </w:tc>
      </w:tr>
      <w:tr w14:paraId="6C65C015">
        <w:tblPrEx>
          <w:tblCellMar>
            <w:top w:w="0" w:type="dxa"/>
            <w:left w:w="108" w:type="dxa"/>
            <w:bottom w:w="0" w:type="dxa"/>
            <w:right w:w="108" w:type="dxa"/>
          </w:tblCellMar>
        </w:tblPrEx>
        <w:trPr>
          <w:trHeight w:val="600" w:hRule="atLeast"/>
          <w:jc w:val="center"/>
        </w:trPr>
        <w:tc>
          <w:tcPr>
            <w:tcW w:w="1384" w:type="dxa"/>
            <w:tcBorders>
              <w:top w:val="nil"/>
              <w:left w:val="nil"/>
              <w:bottom w:val="nil"/>
              <w:right w:val="nil"/>
            </w:tcBorders>
            <w:shd w:val="clear" w:color="auto" w:fill="auto"/>
            <w:vAlign w:val="top"/>
          </w:tcPr>
          <w:p w14:paraId="4EE091C8">
            <w:pPr>
              <w:keepNext w:val="0"/>
              <w:keepLines w:val="0"/>
              <w:pageBreakBefore w:val="0"/>
              <w:widowControl/>
              <w:kinsoku/>
              <w:wordWrap/>
              <w:overflowPunct/>
              <w:topLinePunct w:val="0"/>
              <w:autoSpaceDE/>
              <w:autoSpaceDN/>
              <w:bidi w:val="0"/>
              <w:adjustRightInd/>
              <w:snapToGrid/>
              <w:spacing w:line="340" w:lineRule="exact"/>
              <w:jc w:val="left"/>
              <w:textAlignment w:val="top"/>
              <w:rPr>
                <w:rFonts w:ascii="Times New Roman" w:hAnsi="Times New Roman" w:eastAsia="宋体" w:cs="Times New Roman"/>
                <w:b/>
                <w:bCs/>
                <w:color w:val="auto"/>
                <w:kern w:val="0"/>
                <w:sz w:val="20"/>
                <w:szCs w:val="20"/>
                <w:lang w:bidi="ar"/>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4.</w:t>
            </w:r>
            <w:r>
              <w:rPr>
                <w:rFonts w:hint="eastAsia" w:ascii="Times New Roman" w:hAnsi="Times New Roman" w:eastAsia="宋体" w:cs="Times New Roman"/>
                <w:color w:val="auto"/>
                <w:kern w:val="0"/>
                <w:sz w:val="20"/>
                <w:szCs w:val="20"/>
                <w:lang w:val="en-US" w:eastAsia="zh-CN" w:bidi="ar"/>
              </w:rPr>
              <w:t>4</w:t>
            </w:r>
            <w:r>
              <w:rPr>
                <w:rFonts w:ascii="Times New Roman" w:hAnsi="Times New Roman" w:eastAsia="宋体" w:cs="Times New Roman"/>
                <w:color w:val="auto"/>
                <w:kern w:val="0"/>
                <w:sz w:val="20"/>
                <w:szCs w:val="20"/>
                <w:lang w:bidi="ar"/>
              </w:rPr>
              <w:t>.1</w:t>
            </w:r>
          </w:p>
        </w:tc>
        <w:tc>
          <w:tcPr>
            <w:tcW w:w="4471" w:type="dxa"/>
            <w:tcBorders>
              <w:top w:val="nil"/>
              <w:left w:val="nil"/>
              <w:bottom w:val="nil"/>
              <w:right w:val="nil"/>
            </w:tcBorders>
            <w:shd w:val="clear" w:color="auto" w:fill="auto"/>
            <w:vAlign w:val="top"/>
          </w:tcPr>
          <w:p w14:paraId="210B8B20">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eastAsia" w:ascii="宋体" w:hAnsi="宋体" w:eastAsia="宋体" w:cs="宋体"/>
                <w:b w:val="0"/>
                <w:bCs w:val="0"/>
                <w:color w:val="0000FF"/>
                <w:kern w:val="0"/>
                <w:sz w:val="20"/>
                <w:szCs w:val="20"/>
                <w:lang w:eastAsia="zh-CN" w:bidi="ar"/>
              </w:rPr>
            </w:pPr>
            <w:r>
              <w:rPr>
                <w:rFonts w:hint="eastAsia" w:ascii="宋体" w:hAnsi="宋体" w:eastAsia="宋体" w:cs="宋体"/>
                <w:b w:val="0"/>
                <w:bCs w:val="0"/>
                <w:color w:val="auto"/>
                <w:kern w:val="0"/>
                <w:sz w:val="20"/>
                <w:szCs w:val="20"/>
                <w:lang w:eastAsia="zh-CN" w:bidi="ar"/>
              </w:rPr>
              <w:t>【福建省高新技术产业开发区概况】</w:t>
            </w:r>
            <w:r>
              <w:rPr>
                <w:rFonts w:hint="eastAsia" w:ascii="宋体" w:hAnsi="宋体" w:eastAsia="宋体" w:cs="宋体"/>
                <w:b w:val="0"/>
                <w:bCs w:val="0"/>
                <w:color w:val="auto"/>
                <w:kern w:val="0"/>
                <w:sz w:val="20"/>
                <w:szCs w:val="20"/>
                <w:lang w:bidi="ar"/>
              </w:rPr>
              <w:t xml:space="preserve">  </w:t>
            </w:r>
          </w:p>
        </w:tc>
        <w:tc>
          <w:tcPr>
            <w:tcW w:w="240" w:type="dxa"/>
            <w:tcBorders>
              <w:top w:val="nil"/>
              <w:left w:val="nil"/>
              <w:bottom w:val="nil"/>
              <w:right w:val="nil"/>
            </w:tcBorders>
            <w:shd w:val="clear" w:color="auto" w:fill="auto"/>
            <w:vAlign w:val="top"/>
          </w:tcPr>
          <w:p w14:paraId="7400BAFB">
            <w:pPr>
              <w:keepNext w:val="0"/>
              <w:keepLines w:val="0"/>
              <w:pageBreakBefore w:val="0"/>
              <w:widowControl/>
              <w:kinsoku/>
              <w:wordWrap/>
              <w:overflowPunct/>
              <w:topLinePunct w:val="0"/>
              <w:autoSpaceDE/>
              <w:autoSpaceDN/>
              <w:bidi w:val="0"/>
              <w:adjustRightInd/>
              <w:snapToGrid/>
              <w:spacing w:line="340" w:lineRule="exact"/>
              <w:jc w:val="both"/>
              <w:textAlignment w:val="top"/>
              <w:rPr>
                <w:rFonts w:ascii="宋体" w:hAnsi="宋体" w:eastAsia="宋体" w:cs="宋体"/>
                <w:color w:val="0000FF"/>
                <w:sz w:val="20"/>
                <w:szCs w:val="20"/>
              </w:rPr>
            </w:pPr>
          </w:p>
        </w:tc>
        <w:tc>
          <w:tcPr>
            <w:tcW w:w="2495" w:type="dxa"/>
            <w:tcBorders>
              <w:top w:val="nil"/>
              <w:left w:val="nil"/>
              <w:bottom w:val="nil"/>
              <w:right w:val="nil"/>
            </w:tcBorders>
            <w:shd w:val="clear" w:color="auto" w:fill="auto"/>
            <w:vAlign w:val="top"/>
          </w:tcPr>
          <w:p w14:paraId="01222DE3">
            <w:pPr>
              <w:keepNext w:val="0"/>
              <w:keepLines w:val="0"/>
              <w:pageBreakBefore w:val="0"/>
              <w:widowControl/>
              <w:kinsoku/>
              <w:wordWrap/>
              <w:overflowPunct/>
              <w:topLinePunct w:val="0"/>
              <w:autoSpaceDE/>
              <w:autoSpaceDN/>
              <w:bidi w:val="0"/>
              <w:adjustRightInd/>
              <w:snapToGrid/>
              <w:spacing w:line="340" w:lineRule="exact"/>
              <w:jc w:val="both"/>
              <w:textAlignment w:val="top"/>
              <w:rPr>
                <w:rFonts w:hint="eastAsia" w:ascii="宋体" w:hAnsi="宋体" w:eastAsia="宋体" w:cs="宋体"/>
                <w:color w:val="0000FF"/>
                <w:kern w:val="0"/>
                <w:sz w:val="20"/>
                <w:szCs w:val="20"/>
                <w:lang w:eastAsia="zh-CN" w:bidi="ar"/>
              </w:rPr>
            </w:pPr>
            <w:r>
              <w:rPr>
                <w:rFonts w:hint="eastAsia" w:ascii="宋体" w:hAnsi="宋体" w:eastAsia="宋体" w:cs="宋体"/>
                <w:color w:val="auto"/>
                <w:kern w:val="0"/>
                <w:sz w:val="20"/>
                <w:szCs w:val="20"/>
                <w:lang w:bidi="ar"/>
              </w:rPr>
              <w:t>省科技厅</w:t>
            </w:r>
            <w:r>
              <w:rPr>
                <w:rFonts w:hint="eastAsia" w:ascii="宋体" w:hAnsi="宋体" w:eastAsia="宋体" w:cs="宋体"/>
                <w:color w:val="auto"/>
                <w:kern w:val="0"/>
                <w:sz w:val="20"/>
                <w:szCs w:val="20"/>
                <w:lang w:eastAsia="zh-CN" w:bidi="ar"/>
              </w:rPr>
              <w:t>高新处</w:t>
            </w:r>
          </w:p>
        </w:tc>
        <w:tc>
          <w:tcPr>
            <w:tcW w:w="808" w:type="dxa"/>
            <w:tcBorders>
              <w:top w:val="nil"/>
              <w:left w:val="nil"/>
              <w:bottom w:val="nil"/>
              <w:right w:val="nil"/>
            </w:tcBorders>
            <w:shd w:val="clear" w:color="auto" w:fill="auto"/>
            <w:vAlign w:val="top"/>
          </w:tcPr>
          <w:p w14:paraId="47A3B37E">
            <w:pPr>
              <w:keepNext w:val="0"/>
              <w:keepLines w:val="0"/>
              <w:pageBreakBefore w:val="0"/>
              <w:widowControl/>
              <w:kinsoku/>
              <w:wordWrap/>
              <w:overflowPunct/>
              <w:topLinePunct w:val="0"/>
              <w:autoSpaceDE/>
              <w:autoSpaceDN/>
              <w:bidi w:val="0"/>
              <w:adjustRightInd/>
              <w:snapToGrid/>
              <w:spacing w:line="340" w:lineRule="exact"/>
              <w:jc w:val="center"/>
              <w:textAlignment w:val="top"/>
              <w:rPr>
                <w:rFonts w:hint="default" w:ascii="宋体" w:hAnsi="宋体" w:eastAsia="宋体" w:cs="宋体"/>
                <w:color w:val="0000FF"/>
                <w:kern w:val="0"/>
                <w:sz w:val="20"/>
                <w:szCs w:val="20"/>
                <w:lang w:val="en-US" w:eastAsia="zh-CN" w:bidi="ar"/>
              </w:rPr>
            </w:pPr>
            <w:r>
              <w:rPr>
                <w:rFonts w:hint="eastAsia" w:ascii="宋体" w:hAnsi="宋体" w:eastAsia="宋体" w:cs="宋体"/>
                <w:color w:val="auto"/>
                <w:kern w:val="0"/>
                <w:sz w:val="20"/>
                <w:szCs w:val="20"/>
                <w:lang w:val="en-US" w:eastAsia="zh-CN" w:bidi="ar"/>
              </w:rPr>
              <w:t>0.2</w:t>
            </w:r>
          </w:p>
        </w:tc>
      </w:tr>
      <w:tr w14:paraId="2E3823C9">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0DF80F52">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Times New Roman" w:hAnsi="Times New Roman" w:eastAsia="宋体" w:cs="Times New Roman"/>
                <w:color w:val="auto"/>
                <w:kern w:val="0"/>
                <w:sz w:val="20"/>
                <w:szCs w:val="20"/>
                <w:lang w:bidi="ar"/>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4.</w:t>
            </w:r>
            <w:r>
              <w:rPr>
                <w:rFonts w:hint="eastAsia" w:ascii="Times New Roman" w:hAnsi="Times New Roman" w:eastAsia="宋体" w:cs="Times New Roman"/>
                <w:color w:val="auto"/>
                <w:kern w:val="0"/>
                <w:sz w:val="20"/>
                <w:szCs w:val="20"/>
                <w:lang w:val="en-US" w:eastAsia="zh-CN" w:bidi="ar"/>
              </w:rPr>
              <w:t>4</w:t>
            </w:r>
            <w:r>
              <w:rPr>
                <w:rFonts w:ascii="Times New Roman" w:hAnsi="Times New Roman" w:eastAsia="宋体" w:cs="Times New Roman"/>
                <w:color w:val="auto"/>
                <w:kern w:val="0"/>
                <w:sz w:val="20"/>
                <w:szCs w:val="20"/>
                <w:lang w:bidi="ar"/>
              </w:rPr>
              <w:t>.2</w:t>
            </w:r>
          </w:p>
        </w:tc>
        <w:tc>
          <w:tcPr>
            <w:tcW w:w="4471" w:type="dxa"/>
            <w:tcBorders>
              <w:top w:val="nil"/>
              <w:left w:val="nil"/>
              <w:bottom w:val="nil"/>
              <w:right w:val="nil"/>
            </w:tcBorders>
            <w:shd w:val="clear" w:color="auto" w:fill="auto"/>
            <w:vAlign w:val="top"/>
          </w:tcPr>
          <w:p w14:paraId="511BAF7E">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宋体" w:hAnsi="宋体" w:eastAsia="宋体" w:cs="宋体"/>
                <w:b w:val="0"/>
                <w:bCs w:val="0"/>
                <w:color w:val="0000FF"/>
                <w:kern w:val="0"/>
                <w:sz w:val="20"/>
                <w:szCs w:val="20"/>
                <w:lang w:bidi="ar"/>
              </w:rPr>
            </w:pPr>
            <w:r>
              <w:rPr>
                <w:rFonts w:hint="eastAsia" w:ascii="宋体" w:hAnsi="宋体" w:eastAsia="宋体" w:cs="宋体"/>
                <w:b w:val="0"/>
                <w:bCs w:val="0"/>
                <w:color w:val="auto"/>
                <w:kern w:val="0"/>
                <w:sz w:val="20"/>
                <w:szCs w:val="20"/>
                <w:lang w:bidi="ar"/>
              </w:rPr>
              <w:t>【福州高新技术产业开发区】</w:t>
            </w:r>
          </w:p>
        </w:tc>
        <w:tc>
          <w:tcPr>
            <w:tcW w:w="240" w:type="dxa"/>
            <w:tcBorders>
              <w:top w:val="nil"/>
              <w:left w:val="nil"/>
              <w:bottom w:val="nil"/>
              <w:right w:val="nil"/>
            </w:tcBorders>
            <w:shd w:val="clear" w:color="auto" w:fill="auto"/>
            <w:vAlign w:val="bottom"/>
          </w:tcPr>
          <w:p w14:paraId="4CA15942">
            <w:pPr>
              <w:keepNext w:val="0"/>
              <w:keepLines w:val="0"/>
              <w:pageBreakBefore w:val="0"/>
              <w:kinsoku/>
              <w:wordWrap/>
              <w:overflowPunct/>
              <w:topLinePunct w:val="0"/>
              <w:autoSpaceDE/>
              <w:autoSpaceDN/>
              <w:bidi w:val="0"/>
              <w:adjustRightInd/>
              <w:snapToGrid/>
              <w:spacing w:line="320" w:lineRule="exact"/>
              <w:rPr>
                <w:rFonts w:ascii="宋体" w:hAnsi="宋体" w:eastAsia="宋体" w:cs="宋体"/>
                <w:color w:val="0000FF"/>
                <w:sz w:val="20"/>
                <w:szCs w:val="20"/>
              </w:rPr>
            </w:pPr>
          </w:p>
        </w:tc>
        <w:tc>
          <w:tcPr>
            <w:tcW w:w="2495" w:type="dxa"/>
            <w:tcBorders>
              <w:top w:val="nil"/>
              <w:left w:val="nil"/>
              <w:bottom w:val="nil"/>
              <w:right w:val="nil"/>
            </w:tcBorders>
            <w:shd w:val="clear" w:color="auto" w:fill="auto"/>
            <w:vAlign w:val="top"/>
          </w:tcPr>
          <w:p w14:paraId="3DE8DE80">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宋体" w:hAnsi="宋体" w:eastAsia="宋体" w:cs="宋体"/>
                <w:color w:val="0000FF"/>
                <w:kern w:val="0"/>
                <w:sz w:val="20"/>
                <w:szCs w:val="20"/>
                <w:lang w:bidi="ar"/>
              </w:rPr>
            </w:pPr>
            <w:r>
              <w:rPr>
                <w:rFonts w:hint="eastAsia" w:ascii="宋体" w:hAnsi="宋体" w:eastAsia="宋体" w:cs="宋体"/>
                <w:color w:val="auto"/>
                <w:kern w:val="0"/>
                <w:sz w:val="20"/>
                <w:szCs w:val="20"/>
                <w:lang w:eastAsia="zh-CN" w:bidi="ar"/>
              </w:rPr>
              <w:t>福州市科技局、</w:t>
            </w:r>
            <w:r>
              <w:rPr>
                <w:rFonts w:hint="eastAsia" w:ascii="宋体" w:hAnsi="宋体" w:eastAsia="宋体" w:cs="宋体"/>
                <w:color w:val="auto"/>
                <w:kern w:val="0"/>
                <w:sz w:val="20"/>
                <w:szCs w:val="20"/>
                <w:lang w:bidi="ar"/>
              </w:rPr>
              <w:t>福州高新区管委会</w:t>
            </w:r>
          </w:p>
        </w:tc>
        <w:tc>
          <w:tcPr>
            <w:tcW w:w="808" w:type="dxa"/>
            <w:tcBorders>
              <w:top w:val="nil"/>
              <w:left w:val="nil"/>
              <w:bottom w:val="nil"/>
              <w:right w:val="nil"/>
            </w:tcBorders>
            <w:shd w:val="clear" w:color="auto" w:fill="auto"/>
            <w:vAlign w:val="top"/>
          </w:tcPr>
          <w:p w14:paraId="24327755">
            <w:pPr>
              <w:keepNext w:val="0"/>
              <w:keepLines w:val="0"/>
              <w:pageBreakBefore w:val="0"/>
              <w:widowControl/>
              <w:kinsoku/>
              <w:wordWrap/>
              <w:overflowPunct/>
              <w:topLinePunct w:val="0"/>
              <w:autoSpaceDE/>
              <w:autoSpaceDN/>
              <w:bidi w:val="0"/>
              <w:adjustRightInd/>
              <w:snapToGrid/>
              <w:spacing w:line="320" w:lineRule="exact"/>
              <w:jc w:val="center"/>
              <w:textAlignment w:val="top"/>
              <w:rPr>
                <w:rFonts w:hint="eastAsia" w:ascii="宋体" w:hAnsi="宋体" w:eastAsia="宋体" w:cs="宋体"/>
                <w:color w:val="0000FF"/>
                <w:kern w:val="0"/>
                <w:sz w:val="20"/>
                <w:szCs w:val="20"/>
                <w:lang w:bidi="ar"/>
              </w:rPr>
            </w:pPr>
            <w:r>
              <w:rPr>
                <w:rFonts w:hint="eastAsia" w:ascii="宋体" w:hAnsi="宋体" w:eastAsia="宋体" w:cs="宋体"/>
                <w:color w:val="auto"/>
                <w:kern w:val="0"/>
                <w:sz w:val="20"/>
                <w:szCs w:val="20"/>
                <w:lang w:bidi="ar"/>
              </w:rPr>
              <w:t xml:space="preserve">0.2 </w:t>
            </w:r>
          </w:p>
        </w:tc>
      </w:tr>
      <w:tr w14:paraId="2983710B">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6C286BFF">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color w:val="auto"/>
                <w:kern w:val="0"/>
                <w:sz w:val="20"/>
                <w:szCs w:val="20"/>
                <w:lang w:bidi="ar"/>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4.</w:t>
            </w:r>
            <w:r>
              <w:rPr>
                <w:rFonts w:hint="eastAsia" w:ascii="Times New Roman" w:hAnsi="Times New Roman" w:eastAsia="宋体" w:cs="Times New Roman"/>
                <w:color w:val="auto"/>
                <w:kern w:val="0"/>
                <w:sz w:val="20"/>
                <w:szCs w:val="20"/>
                <w:lang w:val="en-US" w:eastAsia="zh-CN" w:bidi="ar"/>
              </w:rPr>
              <w:t>4</w:t>
            </w:r>
            <w:r>
              <w:rPr>
                <w:rFonts w:ascii="Times New Roman" w:hAnsi="Times New Roman" w:eastAsia="宋体" w:cs="Times New Roman"/>
                <w:color w:val="auto"/>
                <w:kern w:val="0"/>
                <w:sz w:val="20"/>
                <w:szCs w:val="20"/>
                <w:lang w:bidi="ar"/>
              </w:rPr>
              <w:t>.3</w:t>
            </w:r>
          </w:p>
        </w:tc>
        <w:tc>
          <w:tcPr>
            <w:tcW w:w="4471" w:type="dxa"/>
            <w:tcBorders>
              <w:top w:val="nil"/>
              <w:left w:val="nil"/>
              <w:bottom w:val="nil"/>
              <w:right w:val="nil"/>
            </w:tcBorders>
            <w:shd w:val="clear" w:color="auto" w:fill="auto"/>
            <w:vAlign w:val="top"/>
          </w:tcPr>
          <w:p w14:paraId="222A3862">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b w:val="0"/>
                <w:bCs w:val="0"/>
                <w:color w:val="0000FF"/>
                <w:kern w:val="0"/>
                <w:sz w:val="20"/>
                <w:szCs w:val="20"/>
                <w:lang w:bidi="ar"/>
              </w:rPr>
            </w:pPr>
            <w:r>
              <w:rPr>
                <w:rFonts w:hint="eastAsia" w:ascii="宋体" w:hAnsi="宋体" w:eastAsia="宋体" w:cs="宋体"/>
                <w:b w:val="0"/>
                <w:bCs w:val="0"/>
                <w:color w:val="auto"/>
                <w:kern w:val="0"/>
                <w:sz w:val="20"/>
                <w:szCs w:val="20"/>
                <w:lang w:bidi="ar"/>
              </w:rPr>
              <w:t>【厦门火炬高技术开发区】</w:t>
            </w:r>
          </w:p>
        </w:tc>
        <w:tc>
          <w:tcPr>
            <w:tcW w:w="240" w:type="dxa"/>
            <w:tcBorders>
              <w:top w:val="nil"/>
              <w:left w:val="nil"/>
              <w:bottom w:val="nil"/>
              <w:right w:val="nil"/>
            </w:tcBorders>
            <w:shd w:val="clear" w:color="auto" w:fill="auto"/>
            <w:vAlign w:val="bottom"/>
          </w:tcPr>
          <w:p w14:paraId="7B33FF79">
            <w:pPr>
              <w:keepNext w:val="0"/>
              <w:keepLines w:val="0"/>
              <w:pageBreakBefore w:val="0"/>
              <w:kinsoku/>
              <w:wordWrap/>
              <w:overflowPunct/>
              <w:topLinePunct w:val="0"/>
              <w:autoSpaceDE/>
              <w:autoSpaceDN/>
              <w:bidi w:val="0"/>
              <w:adjustRightInd/>
              <w:snapToGrid/>
              <w:spacing w:line="360" w:lineRule="exact"/>
              <w:rPr>
                <w:rFonts w:ascii="宋体" w:hAnsi="宋体" w:eastAsia="宋体" w:cs="宋体"/>
                <w:color w:val="0000FF"/>
                <w:sz w:val="20"/>
                <w:szCs w:val="20"/>
              </w:rPr>
            </w:pPr>
          </w:p>
        </w:tc>
        <w:tc>
          <w:tcPr>
            <w:tcW w:w="2495" w:type="dxa"/>
            <w:tcBorders>
              <w:top w:val="nil"/>
              <w:left w:val="nil"/>
              <w:bottom w:val="nil"/>
              <w:right w:val="nil"/>
            </w:tcBorders>
            <w:shd w:val="clear" w:color="auto" w:fill="auto"/>
            <w:vAlign w:val="top"/>
          </w:tcPr>
          <w:p w14:paraId="4F0E77EE">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0000FF"/>
                <w:kern w:val="0"/>
                <w:sz w:val="20"/>
                <w:szCs w:val="20"/>
                <w:lang w:bidi="ar"/>
              </w:rPr>
            </w:pPr>
            <w:r>
              <w:rPr>
                <w:rFonts w:hint="eastAsia" w:ascii="宋体" w:hAnsi="宋体" w:eastAsia="宋体" w:cs="宋体"/>
                <w:color w:val="auto"/>
                <w:spacing w:val="-6"/>
                <w:kern w:val="0"/>
                <w:sz w:val="20"/>
                <w:szCs w:val="20"/>
                <w:lang w:eastAsia="zh-CN" w:bidi="ar"/>
              </w:rPr>
              <w:t>厦门市科技局、</w:t>
            </w:r>
            <w:r>
              <w:rPr>
                <w:rFonts w:hint="eastAsia" w:ascii="宋体" w:hAnsi="宋体" w:eastAsia="宋体" w:cs="宋体"/>
                <w:color w:val="auto"/>
                <w:spacing w:val="-6"/>
                <w:kern w:val="0"/>
                <w:sz w:val="20"/>
                <w:szCs w:val="20"/>
                <w:lang w:bidi="ar"/>
              </w:rPr>
              <w:t>厦门火炬高新区管委会</w:t>
            </w:r>
          </w:p>
        </w:tc>
        <w:tc>
          <w:tcPr>
            <w:tcW w:w="808" w:type="dxa"/>
            <w:tcBorders>
              <w:top w:val="nil"/>
              <w:left w:val="nil"/>
              <w:bottom w:val="nil"/>
              <w:right w:val="nil"/>
            </w:tcBorders>
            <w:shd w:val="clear" w:color="auto" w:fill="auto"/>
            <w:vAlign w:val="top"/>
          </w:tcPr>
          <w:p w14:paraId="3582EE1A">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宋体" w:hAnsi="宋体" w:eastAsia="宋体" w:cs="宋体"/>
                <w:color w:val="0000FF"/>
                <w:kern w:val="0"/>
                <w:sz w:val="20"/>
                <w:szCs w:val="20"/>
                <w:lang w:bidi="ar"/>
              </w:rPr>
            </w:pPr>
            <w:r>
              <w:rPr>
                <w:rFonts w:hint="eastAsia" w:ascii="宋体" w:hAnsi="宋体" w:eastAsia="宋体" w:cs="宋体"/>
                <w:color w:val="auto"/>
                <w:kern w:val="0"/>
                <w:sz w:val="20"/>
                <w:szCs w:val="20"/>
                <w:lang w:bidi="ar"/>
              </w:rPr>
              <w:t xml:space="preserve">0.2 </w:t>
            </w:r>
          </w:p>
        </w:tc>
      </w:tr>
      <w:tr w14:paraId="4DD2E190">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08563958">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color w:val="auto"/>
                <w:kern w:val="0"/>
                <w:sz w:val="20"/>
                <w:szCs w:val="20"/>
                <w:lang w:bidi="ar"/>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4.</w:t>
            </w:r>
            <w:r>
              <w:rPr>
                <w:rFonts w:hint="eastAsia" w:ascii="Times New Roman" w:hAnsi="Times New Roman" w:eastAsia="宋体" w:cs="Times New Roman"/>
                <w:color w:val="auto"/>
                <w:kern w:val="0"/>
                <w:sz w:val="20"/>
                <w:szCs w:val="20"/>
                <w:lang w:val="en-US" w:eastAsia="zh-CN" w:bidi="ar"/>
              </w:rPr>
              <w:t>4</w:t>
            </w:r>
            <w:r>
              <w:rPr>
                <w:rFonts w:ascii="Times New Roman" w:hAnsi="Times New Roman" w:eastAsia="宋体" w:cs="Times New Roman"/>
                <w:color w:val="auto"/>
                <w:kern w:val="0"/>
                <w:sz w:val="20"/>
                <w:szCs w:val="20"/>
                <w:lang w:bidi="ar"/>
              </w:rPr>
              <w:t>.4</w:t>
            </w:r>
          </w:p>
        </w:tc>
        <w:tc>
          <w:tcPr>
            <w:tcW w:w="4471" w:type="dxa"/>
            <w:tcBorders>
              <w:top w:val="nil"/>
              <w:left w:val="nil"/>
              <w:bottom w:val="nil"/>
              <w:right w:val="nil"/>
            </w:tcBorders>
            <w:shd w:val="clear" w:color="auto" w:fill="auto"/>
            <w:vAlign w:val="top"/>
          </w:tcPr>
          <w:p w14:paraId="37F3EFA4">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b w:val="0"/>
                <w:bCs w:val="0"/>
                <w:color w:val="0000FF"/>
                <w:kern w:val="0"/>
                <w:sz w:val="20"/>
                <w:szCs w:val="20"/>
                <w:lang w:bidi="ar"/>
              </w:rPr>
            </w:pPr>
            <w:r>
              <w:rPr>
                <w:rFonts w:hint="eastAsia" w:ascii="宋体" w:hAnsi="宋体" w:eastAsia="宋体" w:cs="宋体"/>
                <w:b w:val="0"/>
                <w:bCs w:val="0"/>
                <w:color w:val="auto"/>
                <w:kern w:val="0"/>
                <w:sz w:val="20"/>
                <w:szCs w:val="20"/>
                <w:lang w:bidi="ar"/>
              </w:rPr>
              <w:t>【漳州高新技术产业开发区】</w:t>
            </w:r>
          </w:p>
        </w:tc>
        <w:tc>
          <w:tcPr>
            <w:tcW w:w="240" w:type="dxa"/>
            <w:tcBorders>
              <w:top w:val="nil"/>
              <w:left w:val="nil"/>
              <w:bottom w:val="nil"/>
              <w:right w:val="nil"/>
            </w:tcBorders>
            <w:shd w:val="clear" w:color="auto" w:fill="auto"/>
            <w:vAlign w:val="bottom"/>
          </w:tcPr>
          <w:p w14:paraId="0963D0B8">
            <w:pPr>
              <w:keepNext w:val="0"/>
              <w:keepLines w:val="0"/>
              <w:pageBreakBefore w:val="0"/>
              <w:kinsoku/>
              <w:wordWrap/>
              <w:overflowPunct/>
              <w:topLinePunct w:val="0"/>
              <w:autoSpaceDE/>
              <w:autoSpaceDN/>
              <w:bidi w:val="0"/>
              <w:adjustRightInd/>
              <w:snapToGrid/>
              <w:spacing w:line="360" w:lineRule="exact"/>
              <w:rPr>
                <w:rFonts w:ascii="宋体" w:hAnsi="宋体" w:eastAsia="宋体" w:cs="宋体"/>
                <w:color w:val="0000FF"/>
                <w:sz w:val="20"/>
                <w:szCs w:val="20"/>
              </w:rPr>
            </w:pPr>
          </w:p>
        </w:tc>
        <w:tc>
          <w:tcPr>
            <w:tcW w:w="2495" w:type="dxa"/>
            <w:tcBorders>
              <w:top w:val="nil"/>
              <w:left w:val="nil"/>
              <w:bottom w:val="nil"/>
              <w:right w:val="nil"/>
            </w:tcBorders>
            <w:shd w:val="clear" w:color="auto" w:fill="auto"/>
            <w:vAlign w:val="top"/>
          </w:tcPr>
          <w:p w14:paraId="6ED8869F">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0000FF"/>
                <w:kern w:val="0"/>
                <w:sz w:val="20"/>
                <w:szCs w:val="20"/>
                <w:lang w:bidi="ar"/>
              </w:rPr>
            </w:pPr>
            <w:r>
              <w:rPr>
                <w:rFonts w:hint="eastAsia" w:ascii="宋体" w:hAnsi="宋体" w:eastAsia="宋体" w:cs="宋体"/>
                <w:color w:val="auto"/>
                <w:kern w:val="0"/>
                <w:sz w:val="20"/>
                <w:szCs w:val="20"/>
                <w:lang w:eastAsia="zh-CN" w:bidi="ar"/>
              </w:rPr>
              <w:t>漳州市科技局、</w:t>
            </w:r>
            <w:r>
              <w:rPr>
                <w:rFonts w:hint="eastAsia" w:ascii="宋体" w:hAnsi="宋体" w:eastAsia="宋体" w:cs="宋体"/>
                <w:color w:val="auto"/>
                <w:kern w:val="0"/>
                <w:sz w:val="20"/>
                <w:szCs w:val="20"/>
                <w:lang w:bidi="ar"/>
              </w:rPr>
              <w:t>漳州高新区管委会</w:t>
            </w:r>
          </w:p>
        </w:tc>
        <w:tc>
          <w:tcPr>
            <w:tcW w:w="808" w:type="dxa"/>
            <w:tcBorders>
              <w:top w:val="nil"/>
              <w:left w:val="nil"/>
              <w:bottom w:val="nil"/>
              <w:right w:val="nil"/>
            </w:tcBorders>
            <w:shd w:val="clear" w:color="auto" w:fill="auto"/>
            <w:vAlign w:val="top"/>
          </w:tcPr>
          <w:p w14:paraId="28C7FAB2">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宋体" w:hAnsi="宋体" w:eastAsia="宋体" w:cs="宋体"/>
                <w:color w:val="0000FF"/>
                <w:kern w:val="0"/>
                <w:sz w:val="20"/>
                <w:szCs w:val="20"/>
                <w:lang w:bidi="ar"/>
              </w:rPr>
            </w:pPr>
            <w:r>
              <w:rPr>
                <w:rFonts w:hint="eastAsia" w:ascii="宋体" w:hAnsi="宋体" w:eastAsia="宋体" w:cs="宋体"/>
                <w:color w:val="auto"/>
                <w:kern w:val="0"/>
                <w:sz w:val="20"/>
                <w:szCs w:val="20"/>
                <w:lang w:bidi="ar"/>
              </w:rPr>
              <w:t xml:space="preserve">0.2 </w:t>
            </w:r>
          </w:p>
        </w:tc>
      </w:tr>
      <w:tr w14:paraId="401E640E">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3FC524B0">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color w:val="auto"/>
                <w:kern w:val="0"/>
                <w:sz w:val="20"/>
                <w:szCs w:val="20"/>
                <w:lang w:bidi="ar"/>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4.</w:t>
            </w:r>
            <w:r>
              <w:rPr>
                <w:rFonts w:hint="eastAsia" w:ascii="Times New Roman" w:hAnsi="Times New Roman" w:eastAsia="宋体" w:cs="Times New Roman"/>
                <w:color w:val="auto"/>
                <w:kern w:val="0"/>
                <w:sz w:val="20"/>
                <w:szCs w:val="20"/>
                <w:lang w:val="en-US" w:eastAsia="zh-CN" w:bidi="ar"/>
              </w:rPr>
              <w:t>4</w:t>
            </w:r>
            <w:r>
              <w:rPr>
                <w:rFonts w:ascii="Times New Roman" w:hAnsi="Times New Roman" w:eastAsia="宋体" w:cs="Times New Roman"/>
                <w:color w:val="auto"/>
                <w:kern w:val="0"/>
                <w:sz w:val="20"/>
                <w:szCs w:val="20"/>
                <w:lang w:bidi="ar"/>
              </w:rPr>
              <w:t>.5</w:t>
            </w:r>
          </w:p>
        </w:tc>
        <w:tc>
          <w:tcPr>
            <w:tcW w:w="4471" w:type="dxa"/>
            <w:tcBorders>
              <w:top w:val="nil"/>
              <w:left w:val="nil"/>
              <w:bottom w:val="nil"/>
              <w:right w:val="nil"/>
            </w:tcBorders>
            <w:shd w:val="clear" w:color="auto" w:fill="auto"/>
            <w:vAlign w:val="top"/>
          </w:tcPr>
          <w:p w14:paraId="11856A85">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b w:val="0"/>
                <w:bCs w:val="0"/>
                <w:color w:val="0000FF"/>
                <w:kern w:val="0"/>
                <w:sz w:val="20"/>
                <w:szCs w:val="20"/>
                <w:lang w:bidi="ar"/>
              </w:rPr>
            </w:pPr>
            <w:r>
              <w:rPr>
                <w:rFonts w:hint="eastAsia" w:ascii="宋体" w:hAnsi="宋体" w:eastAsia="宋体" w:cs="宋体"/>
                <w:b w:val="0"/>
                <w:bCs w:val="0"/>
                <w:color w:val="auto"/>
                <w:kern w:val="0"/>
                <w:sz w:val="20"/>
                <w:szCs w:val="20"/>
                <w:lang w:bidi="ar"/>
              </w:rPr>
              <w:t xml:space="preserve">【三明高新技术产业开发区】 </w:t>
            </w:r>
          </w:p>
        </w:tc>
        <w:tc>
          <w:tcPr>
            <w:tcW w:w="240" w:type="dxa"/>
            <w:tcBorders>
              <w:top w:val="nil"/>
              <w:left w:val="nil"/>
              <w:bottom w:val="nil"/>
              <w:right w:val="nil"/>
            </w:tcBorders>
            <w:shd w:val="clear" w:color="auto" w:fill="auto"/>
            <w:vAlign w:val="bottom"/>
          </w:tcPr>
          <w:p w14:paraId="1EFCE40D">
            <w:pPr>
              <w:keepNext w:val="0"/>
              <w:keepLines w:val="0"/>
              <w:pageBreakBefore w:val="0"/>
              <w:kinsoku/>
              <w:wordWrap/>
              <w:overflowPunct/>
              <w:topLinePunct w:val="0"/>
              <w:autoSpaceDE/>
              <w:autoSpaceDN/>
              <w:bidi w:val="0"/>
              <w:adjustRightInd/>
              <w:snapToGrid/>
              <w:spacing w:line="360" w:lineRule="exact"/>
              <w:rPr>
                <w:rFonts w:ascii="宋体" w:hAnsi="宋体" w:eastAsia="宋体" w:cs="宋体"/>
                <w:color w:val="0000FF"/>
                <w:sz w:val="20"/>
                <w:szCs w:val="20"/>
              </w:rPr>
            </w:pPr>
          </w:p>
        </w:tc>
        <w:tc>
          <w:tcPr>
            <w:tcW w:w="2495" w:type="dxa"/>
            <w:tcBorders>
              <w:top w:val="nil"/>
              <w:left w:val="nil"/>
              <w:bottom w:val="nil"/>
              <w:right w:val="nil"/>
            </w:tcBorders>
            <w:shd w:val="clear" w:color="auto" w:fill="auto"/>
            <w:vAlign w:val="top"/>
          </w:tcPr>
          <w:p w14:paraId="1AC433EA">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0000FF"/>
                <w:kern w:val="0"/>
                <w:sz w:val="20"/>
                <w:szCs w:val="20"/>
                <w:lang w:bidi="ar"/>
              </w:rPr>
            </w:pPr>
            <w:r>
              <w:rPr>
                <w:rFonts w:hint="eastAsia" w:ascii="宋体" w:hAnsi="宋体" w:eastAsia="宋体" w:cs="宋体"/>
                <w:color w:val="auto"/>
                <w:kern w:val="0"/>
                <w:sz w:val="20"/>
                <w:szCs w:val="20"/>
                <w:lang w:eastAsia="zh-CN" w:bidi="ar"/>
              </w:rPr>
              <w:t>三明市科技局、</w:t>
            </w:r>
            <w:r>
              <w:rPr>
                <w:rFonts w:hint="eastAsia" w:ascii="宋体" w:hAnsi="宋体" w:eastAsia="宋体" w:cs="宋体"/>
                <w:color w:val="auto"/>
                <w:kern w:val="0"/>
                <w:sz w:val="20"/>
                <w:szCs w:val="20"/>
                <w:lang w:bidi="ar"/>
              </w:rPr>
              <w:t>三明高新区管委会</w:t>
            </w:r>
          </w:p>
        </w:tc>
        <w:tc>
          <w:tcPr>
            <w:tcW w:w="808" w:type="dxa"/>
            <w:tcBorders>
              <w:top w:val="nil"/>
              <w:left w:val="nil"/>
              <w:bottom w:val="nil"/>
              <w:right w:val="nil"/>
            </w:tcBorders>
            <w:shd w:val="clear" w:color="auto" w:fill="auto"/>
            <w:vAlign w:val="top"/>
          </w:tcPr>
          <w:p w14:paraId="4D4517C1">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宋体" w:hAnsi="宋体" w:eastAsia="宋体" w:cs="宋体"/>
                <w:color w:val="0000FF"/>
                <w:kern w:val="0"/>
                <w:sz w:val="20"/>
                <w:szCs w:val="20"/>
                <w:lang w:bidi="ar"/>
              </w:rPr>
            </w:pPr>
            <w:r>
              <w:rPr>
                <w:rFonts w:hint="eastAsia" w:ascii="宋体" w:hAnsi="宋体" w:eastAsia="宋体" w:cs="宋体"/>
                <w:color w:val="auto"/>
                <w:kern w:val="0"/>
                <w:sz w:val="20"/>
                <w:szCs w:val="20"/>
                <w:lang w:bidi="ar"/>
              </w:rPr>
              <w:t xml:space="preserve">0.2 </w:t>
            </w:r>
          </w:p>
        </w:tc>
      </w:tr>
      <w:tr w14:paraId="2A1910DB">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0AED35CC">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color w:val="auto"/>
                <w:kern w:val="0"/>
                <w:sz w:val="20"/>
                <w:szCs w:val="20"/>
                <w:lang w:bidi="ar"/>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4.</w:t>
            </w:r>
            <w:r>
              <w:rPr>
                <w:rFonts w:hint="eastAsia" w:ascii="Times New Roman" w:hAnsi="Times New Roman" w:eastAsia="宋体" w:cs="Times New Roman"/>
                <w:color w:val="auto"/>
                <w:kern w:val="0"/>
                <w:sz w:val="20"/>
                <w:szCs w:val="20"/>
                <w:lang w:val="en-US" w:eastAsia="zh-CN" w:bidi="ar"/>
              </w:rPr>
              <w:t>4</w:t>
            </w:r>
            <w:r>
              <w:rPr>
                <w:rFonts w:ascii="Times New Roman" w:hAnsi="Times New Roman" w:eastAsia="宋体" w:cs="Times New Roman"/>
                <w:color w:val="auto"/>
                <w:kern w:val="0"/>
                <w:sz w:val="20"/>
                <w:szCs w:val="20"/>
                <w:lang w:bidi="ar"/>
              </w:rPr>
              <w:t>.6</w:t>
            </w:r>
          </w:p>
        </w:tc>
        <w:tc>
          <w:tcPr>
            <w:tcW w:w="4471" w:type="dxa"/>
            <w:tcBorders>
              <w:top w:val="nil"/>
              <w:left w:val="nil"/>
              <w:bottom w:val="nil"/>
              <w:right w:val="nil"/>
            </w:tcBorders>
            <w:shd w:val="clear" w:color="auto" w:fill="auto"/>
            <w:vAlign w:val="top"/>
          </w:tcPr>
          <w:p w14:paraId="0E7D8DAF">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b w:val="0"/>
                <w:bCs w:val="0"/>
                <w:color w:val="0000FF"/>
                <w:kern w:val="0"/>
                <w:sz w:val="20"/>
                <w:szCs w:val="20"/>
                <w:lang w:bidi="ar"/>
              </w:rPr>
            </w:pPr>
            <w:r>
              <w:rPr>
                <w:rFonts w:hint="eastAsia" w:ascii="宋体" w:hAnsi="宋体" w:eastAsia="宋体" w:cs="宋体"/>
                <w:b w:val="0"/>
                <w:bCs w:val="0"/>
                <w:color w:val="auto"/>
                <w:kern w:val="0"/>
                <w:sz w:val="20"/>
                <w:szCs w:val="20"/>
                <w:lang w:bidi="ar"/>
              </w:rPr>
              <w:t>【泉州高新技术产业园区】</w:t>
            </w:r>
          </w:p>
        </w:tc>
        <w:tc>
          <w:tcPr>
            <w:tcW w:w="240" w:type="dxa"/>
            <w:tcBorders>
              <w:top w:val="nil"/>
              <w:left w:val="nil"/>
              <w:bottom w:val="nil"/>
              <w:right w:val="nil"/>
            </w:tcBorders>
            <w:shd w:val="clear" w:color="auto" w:fill="auto"/>
            <w:vAlign w:val="bottom"/>
          </w:tcPr>
          <w:p w14:paraId="052C949F">
            <w:pPr>
              <w:keepNext w:val="0"/>
              <w:keepLines w:val="0"/>
              <w:pageBreakBefore w:val="0"/>
              <w:kinsoku/>
              <w:wordWrap/>
              <w:overflowPunct/>
              <w:topLinePunct w:val="0"/>
              <w:autoSpaceDE/>
              <w:autoSpaceDN/>
              <w:bidi w:val="0"/>
              <w:adjustRightInd/>
              <w:snapToGrid/>
              <w:spacing w:line="360" w:lineRule="exact"/>
              <w:rPr>
                <w:rFonts w:ascii="宋体" w:hAnsi="宋体" w:eastAsia="宋体" w:cs="宋体"/>
                <w:color w:val="0000FF"/>
                <w:sz w:val="20"/>
                <w:szCs w:val="20"/>
              </w:rPr>
            </w:pPr>
          </w:p>
        </w:tc>
        <w:tc>
          <w:tcPr>
            <w:tcW w:w="2495" w:type="dxa"/>
            <w:tcBorders>
              <w:top w:val="nil"/>
              <w:left w:val="nil"/>
              <w:bottom w:val="nil"/>
              <w:right w:val="nil"/>
            </w:tcBorders>
            <w:shd w:val="clear" w:color="auto" w:fill="auto"/>
            <w:vAlign w:val="top"/>
          </w:tcPr>
          <w:p w14:paraId="0847E371">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0000FF"/>
                <w:kern w:val="0"/>
                <w:sz w:val="20"/>
                <w:szCs w:val="20"/>
                <w:lang w:bidi="ar"/>
              </w:rPr>
            </w:pPr>
            <w:r>
              <w:rPr>
                <w:rFonts w:hint="eastAsia" w:ascii="宋体" w:hAnsi="宋体" w:eastAsia="宋体" w:cs="宋体"/>
                <w:color w:val="auto"/>
                <w:kern w:val="0"/>
                <w:sz w:val="20"/>
                <w:szCs w:val="20"/>
                <w:lang w:eastAsia="zh-CN" w:bidi="ar"/>
              </w:rPr>
              <w:t>泉州市科技局、</w:t>
            </w:r>
            <w:r>
              <w:rPr>
                <w:rFonts w:hint="eastAsia" w:ascii="宋体" w:hAnsi="宋体" w:eastAsia="宋体" w:cs="宋体"/>
                <w:color w:val="auto"/>
                <w:kern w:val="0"/>
                <w:sz w:val="20"/>
                <w:szCs w:val="20"/>
                <w:lang w:bidi="ar"/>
              </w:rPr>
              <w:t>泉州高新区管委会</w:t>
            </w:r>
          </w:p>
        </w:tc>
        <w:tc>
          <w:tcPr>
            <w:tcW w:w="808" w:type="dxa"/>
            <w:tcBorders>
              <w:top w:val="nil"/>
              <w:left w:val="nil"/>
              <w:bottom w:val="nil"/>
              <w:right w:val="nil"/>
            </w:tcBorders>
            <w:shd w:val="clear" w:color="auto" w:fill="auto"/>
            <w:vAlign w:val="top"/>
          </w:tcPr>
          <w:p w14:paraId="0353FC01">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宋体" w:hAnsi="宋体" w:eastAsia="宋体" w:cs="宋体"/>
                <w:color w:val="0000FF"/>
                <w:kern w:val="0"/>
                <w:sz w:val="20"/>
                <w:szCs w:val="20"/>
                <w:lang w:bidi="ar"/>
              </w:rPr>
            </w:pPr>
            <w:r>
              <w:rPr>
                <w:rFonts w:hint="eastAsia" w:ascii="宋体" w:hAnsi="宋体" w:eastAsia="宋体" w:cs="宋体"/>
                <w:color w:val="auto"/>
                <w:kern w:val="0"/>
                <w:sz w:val="20"/>
                <w:szCs w:val="20"/>
                <w:lang w:bidi="ar"/>
              </w:rPr>
              <w:t xml:space="preserve">0.2 </w:t>
            </w:r>
          </w:p>
        </w:tc>
      </w:tr>
      <w:tr w14:paraId="10A02CF5">
        <w:tblPrEx>
          <w:tblCellMar>
            <w:top w:w="0" w:type="dxa"/>
            <w:left w:w="108" w:type="dxa"/>
            <w:bottom w:w="0" w:type="dxa"/>
            <w:right w:w="108" w:type="dxa"/>
          </w:tblCellMar>
        </w:tblPrEx>
        <w:trPr>
          <w:trHeight w:val="90" w:hRule="atLeast"/>
          <w:jc w:val="center"/>
        </w:trPr>
        <w:tc>
          <w:tcPr>
            <w:tcW w:w="1384" w:type="dxa"/>
            <w:tcBorders>
              <w:top w:val="nil"/>
              <w:left w:val="nil"/>
              <w:bottom w:val="nil"/>
              <w:right w:val="nil"/>
            </w:tcBorders>
            <w:shd w:val="clear" w:color="auto" w:fill="auto"/>
            <w:vAlign w:val="top"/>
          </w:tcPr>
          <w:p w14:paraId="44E97919">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color w:val="auto"/>
                <w:kern w:val="0"/>
                <w:sz w:val="20"/>
                <w:szCs w:val="20"/>
                <w:lang w:bidi="ar"/>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4.</w:t>
            </w:r>
            <w:r>
              <w:rPr>
                <w:rFonts w:hint="eastAsia" w:ascii="Times New Roman" w:hAnsi="Times New Roman" w:eastAsia="宋体" w:cs="Times New Roman"/>
                <w:color w:val="auto"/>
                <w:kern w:val="0"/>
                <w:sz w:val="20"/>
                <w:szCs w:val="20"/>
                <w:lang w:val="en-US" w:eastAsia="zh-CN" w:bidi="ar"/>
              </w:rPr>
              <w:t>4</w:t>
            </w:r>
            <w:r>
              <w:rPr>
                <w:rFonts w:ascii="Times New Roman" w:hAnsi="Times New Roman" w:eastAsia="宋体" w:cs="Times New Roman"/>
                <w:color w:val="auto"/>
                <w:kern w:val="0"/>
                <w:sz w:val="20"/>
                <w:szCs w:val="20"/>
                <w:lang w:bidi="ar"/>
              </w:rPr>
              <w:t>.7</w:t>
            </w:r>
          </w:p>
        </w:tc>
        <w:tc>
          <w:tcPr>
            <w:tcW w:w="4471" w:type="dxa"/>
            <w:tcBorders>
              <w:top w:val="nil"/>
              <w:left w:val="nil"/>
              <w:bottom w:val="nil"/>
              <w:right w:val="nil"/>
            </w:tcBorders>
            <w:shd w:val="clear" w:color="auto" w:fill="auto"/>
            <w:vAlign w:val="top"/>
          </w:tcPr>
          <w:p w14:paraId="1CB1E611">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b w:val="0"/>
                <w:bCs w:val="0"/>
                <w:color w:val="0000FF"/>
                <w:kern w:val="0"/>
                <w:sz w:val="20"/>
                <w:szCs w:val="20"/>
                <w:lang w:bidi="ar"/>
              </w:rPr>
            </w:pPr>
            <w:r>
              <w:rPr>
                <w:rFonts w:hint="eastAsia" w:ascii="宋体" w:hAnsi="宋体" w:eastAsia="宋体" w:cs="宋体"/>
                <w:b w:val="0"/>
                <w:bCs w:val="0"/>
                <w:color w:val="auto"/>
                <w:kern w:val="0"/>
                <w:sz w:val="20"/>
                <w:szCs w:val="20"/>
                <w:lang w:bidi="ar"/>
              </w:rPr>
              <w:t>【莆田高新技术产业开发区】</w:t>
            </w:r>
          </w:p>
        </w:tc>
        <w:tc>
          <w:tcPr>
            <w:tcW w:w="240" w:type="dxa"/>
            <w:tcBorders>
              <w:top w:val="nil"/>
              <w:left w:val="nil"/>
              <w:bottom w:val="nil"/>
              <w:right w:val="nil"/>
            </w:tcBorders>
            <w:shd w:val="clear" w:color="auto" w:fill="auto"/>
            <w:vAlign w:val="bottom"/>
          </w:tcPr>
          <w:p w14:paraId="0203B643">
            <w:pPr>
              <w:keepNext w:val="0"/>
              <w:keepLines w:val="0"/>
              <w:pageBreakBefore w:val="0"/>
              <w:kinsoku/>
              <w:wordWrap/>
              <w:overflowPunct/>
              <w:topLinePunct w:val="0"/>
              <w:autoSpaceDE/>
              <w:autoSpaceDN/>
              <w:bidi w:val="0"/>
              <w:adjustRightInd/>
              <w:snapToGrid/>
              <w:spacing w:line="360" w:lineRule="exact"/>
              <w:rPr>
                <w:rFonts w:ascii="宋体" w:hAnsi="宋体" w:eastAsia="宋体" w:cs="宋体"/>
                <w:color w:val="0000FF"/>
                <w:sz w:val="20"/>
                <w:szCs w:val="20"/>
              </w:rPr>
            </w:pPr>
          </w:p>
        </w:tc>
        <w:tc>
          <w:tcPr>
            <w:tcW w:w="2495" w:type="dxa"/>
            <w:tcBorders>
              <w:top w:val="nil"/>
              <w:left w:val="nil"/>
              <w:bottom w:val="nil"/>
              <w:right w:val="nil"/>
            </w:tcBorders>
            <w:shd w:val="clear" w:color="auto" w:fill="auto"/>
            <w:vAlign w:val="top"/>
          </w:tcPr>
          <w:p w14:paraId="78FA2280">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0000FF"/>
                <w:kern w:val="0"/>
                <w:sz w:val="20"/>
                <w:szCs w:val="20"/>
                <w:lang w:bidi="ar"/>
              </w:rPr>
            </w:pPr>
            <w:r>
              <w:rPr>
                <w:rFonts w:hint="eastAsia" w:ascii="宋体" w:hAnsi="宋体" w:eastAsia="宋体" w:cs="宋体"/>
                <w:color w:val="auto"/>
                <w:kern w:val="0"/>
                <w:sz w:val="20"/>
                <w:szCs w:val="20"/>
                <w:lang w:eastAsia="zh-CN" w:bidi="ar"/>
              </w:rPr>
              <w:t>莆田市科技局、</w:t>
            </w:r>
            <w:r>
              <w:rPr>
                <w:rFonts w:hint="eastAsia" w:ascii="宋体" w:hAnsi="宋体" w:eastAsia="宋体" w:cs="宋体"/>
                <w:color w:val="auto"/>
                <w:kern w:val="0"/>
                <w:sz w:val="20"/>
                <w:szCs w:val="20"/>
                <w:lang w:bidi="ar"/>
              </w:rPr>
              <w:t>莆田高新区管委会</w:t>
            </w:r>
          </w:p>
        </w:tc>
        <w:tc>
          <w:tcPr>
            <w:tcW w:w="808" w:type="dxa"/>
            <w:tcBorders>
              <w:top w:val="nil"/>
              <w:left w:val="nil"/>
              <w:bottom w:val="nil"/>
              <w:right w:val="nil"/>
            </w:tcBorders>
            <w:shd w:val="clear" w:color="auto" w:fill="auto"/>
            <w:vAlign w:val="top"/>
          </w:tcPr>
          <w:p w14:paraId="03C71066">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宋体" w:hAnsi="宋体" w:eastAsia="宋体" w:cs="宋体"/>
                <w:color w:val="0000FF"/>
                <w:kern w:val="0"/>
                <w:sz w:val="20"/>
                <w:szCs w:val="20"/>
                <w:lang w:bidi="ar"/>
              </w:rPr>
            </w:pPr>
            <w:r>
              <w:rPr>
                <w:rFonts w:hint="eastAsia" w:ascii="宋体" w:hAnsi="宋体" w:eastAsia="宋体" w:cs="宋体"/>
                <w:color w:val="auto"/>
                <w:kern w:val="0"/>
                <w:sz w:val="20"/>
                <w:szCs w:val="20"/>
                <w:lang w:bidi="ar"/>
              </w:rPr>
              <w:t xml:space="preserve">0.2 </w:t>
            </w:r>
          </w:p>
        </w:tc>
      </w:tr>
      <w:tr w14:paraId="39C014A0">
        <w:tblPrEx>
          <w:tblCellMar>
            <w:top w:w="0" w:type="dxa"/>
            <w:left w:w="108" w:type="dxa"/>
            <w:bottom w:w="0" w:type="dxa"/>
            <w:right w:w="108" w:type="dxa"/>
          </w:tblCellMar>
        </w:tblPrEx>
        <w:trPr>
          <w:trHeight w:val="611" w:hRule="atLeast"/>
          <w:jc w:val="center"/>
        </w:trPr>
        <w:tc>
          <w:tcPr>
            <w:tcW w:w="1384" w:type="dxa"/>
            <w:tcBorders>
              <w:top w:val="nil"/>
              <w:left w:val="nil"/>
              <w:bottom w:val="nil"/>
              <w:right w:val="nil"/>
            </w:tcBorders>
            <w:shd w:val="clear" w:color="auto" w:fill="auto"/>
            <w:vAlign w:val="top"/>
          </w:tcPr>
          <w:p w14:paraId="376BDA0D">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color w:val="auto"/>
                <w:kern w:val="0"/>
                <w:sz w:val="20"/>
                <w:szCs w:val="20"/>
                <w:lang w:bidi="ar"/>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4.</w:t>
            </w:r>
            <w:r>
              <w:rPr>
                <w:rFonts w:hint="eastAsia" w:ascii="Times New Roman" w:hAnsi="Times New Roman" w:eastAsia="宋体" w:cs="Times New Roman"/>
                <w:color w:val="auto"/>
                <w:kern w:val="0"/>
                <w:sz w:val="20"/>
                <w:szCs w:val="20"/>
                <w:lang w:val="en-US" w:eastAsia="zh-CN" w:bidi="ar"/>
              </w:rPr>
              <w:t>4</w:t>
            </w:r>
            <w:r>
              <w:rPr>
                <w:rFonts w:ascii="Times New Roman" w:hAnsi="Times New Roman" w:eastAsia="宋体" w:cs="Times New Roman"/>
                <w:color w:val="auto"/>
                <w:kern w:val="0"/>
                <w:sz w:val="20"/>
                <w:szCs w:val="20"/>
                <w:lang w:bidi="ar"/>
              </w:rPr>
              <w:t>.8</w:t>
            </w:r>
          </w:p>
        </w:tc>
        <w:tc>
          <w:tcPr>
            <w:tcW w:w="4471" w:type="dxa"/>
            <w:tcBorders>
              <w:top w:val="nil"/>
              <w:left w:val="nil"/>
              <w:bottom w:val="nil"/>
              <w:right w:val="nil"/>
            </w:tcBorders>
            <w:shd w:val="clear" w:color="auto" w:fill="auto"/>
            <w:vAlign w:val="top"/>
          </w:tcPr>
          <w:p w14:paraId="1F40E71D">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b w:val="0"/>
                <w:bCs w:val="0"/>
                <w:color w:val="0000FF"/>
                <w:kern w:val="0"/>
                <w:sz w:val="20"/>
                <w:szCs w:val="20"/>
                <w:lang w:bidi="ar"/>
              </w:rPr>
            </w:pPr>
            <w:r>
              <w:rPr>
                <w:rFonts w:hint="eastAsia" w:ascii="宋体" w:hAnsi="宋体" w:eastAsia="宋体" w:cs="宋体"/>
                <w:b w:val="0"/>
                <w:bCs w:val="0"/>
                <w:color w:val="auto"/>
                <w:kern w:val="0"/>
                <w:sz w:val="20"/>
                <w:szCs w:val="20"/>
                <w:lang w:bidi="ar"/>
              </w:rPr>
              <w:t>【龙岩高新技术产业开发区】</w:t>
            </w:r>
          </w:p>
        </w:tc>
        <w:tc>
          <w:tcPr>
            <w:tcW w:w="240" w:type="dxa"/>
            <w:tcBorders>
              <w:top w:val="nil"/>
              <w:left w:val="nil"/>
              <w:bottom w:val="nil"/>
              <w:right w:val="nil"/>
            </w:tcBorders>
            <w:shd w:val="clear" w:color="auto" w:fill="auto"/>
            <w:vAlign w:val="bottom"/>
          </w:tcPr>
          <w:p w14:paraId="2040E6EB">
            <w:pPr>
              <w:keepNext w:val="0"/>
              <w:keepLines w:val="0"/>
              <w:pageBreakBefore w:val="0"/>
              <w:kinsoku/>
              <w:wordWrap/>
              <w:overflowPunct/>
              <w:topLinePunct w:val="0"/>
              <w:autoSpaceDE/>
              <w:autoSpaceDN/>
              <w:bidi w:val="0"/>
              <w:adjustRightInd/>
              <w:snapToGrid/>
              <w:spacing w:line="360" w:lineRule="exact"/>
              <w:rPr>
                <w:rFonts w:ascii="宋体" w:hAnsi="宋体" w:eastAsia="宋体" w:cs="宋体"/>
                <w:color w:val="0000FF"/>
                <w:sz w:val="20"/>
                <w:szCs w:val="20"/>
              </w:rPr>
            </w:pPr>
          </w:p>
        </w:tc>
        <w:tc>
          <w:tcPr>
            <w:tcW w:w="2495" w:type="dxa"/>
            <w:tcBorders>
              <w:top w:val="nil"/>
              <w:left w:val="nil"/>
              <w:bottom w:val="nil"/>
              <w:right w:val="nil"/>
            </w:tcBorders>
            <w:shd w:val="clear" w:color="auto" w:fill="auto"/>
            <w:vAlign w:val="top"/>
          </w:tcPr>
          <w:p w14:paraId="57188E1C">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0000FF"/>
                <w:kern w:val="0"/>
                <w:sz w:val="20"/>
                <w:szCs w:val="20"/>
                <w:lang w:bidi="ar"/>
              </w:rPr>
            </w:pPr>
            <w:r>
              <w:rPr>
                <w:rFonts w:hint="eastAsia" w:ascii="宋体" w:hAnsi="宋体" w:eastAsia="宋体" w:cs="宋体"/>
                <w:color w:val="auto"/>
                <w:kern w:val="0"/>
                <w:sz w:val="20"/>
                <w:szCs w:val="20"/>
                <w:lang w:bidi="ar"/>
              </w:rPr>
              <w:t>龙岩高新区管委会</w:t>
            </w:r>
          </w:p>
        </w:tc>
        <w:tc>
          <w:tcPr>
            <w:tcW w:w="808" w:type="dxa"/>
            <w:tcBorders>
              <w:top w:val="nil"/>
              <w:left w:val="nil"/>
              <w:bottom w:val="nil"/>
              <w:right w:val="nil"/>
            </w:tcBorders>
            <w:shd w:val="clear" w:color="auto" w:fill="auto"/>
            <w:vAlign w:val="top"/>
          </w:tcPr>
          <w:p w14:paraId="615C55CE">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宋体" w:hAnsi="宋体" w:eastAsia="宋体" w:cs="宋体"/>
                <w:color w:val="0000FF"/>
                <w:kern w:val="0"/>
                <w:sz w:val="20"/>
                <w:szCs w:val="20"/>
                <w:lang w:bidi="ar"/>
              </w:rPr>
            </w:pPr>
            <w:r>
              <w:rPr>
                <w:rFonts w:hint="eastAsia" w:ascii="宋体" w:hAnsi="宋体" w:eastAsia="宋体" w:cs="宋体"/>
                <w:color w:val="auto"/>
                <w:kern w:val="0"/>
                <w:sz w:val="20"/>
                <w:szCs w:val="20"/>
                <w:lang w:bidi="ar"/>
              </w:rPr>
              <w:t xml:space="preserve">0.2 </w:t>
            </w:r>
          </w:p>
        </w:tc>
      </w:tr>
      <w:tr w14:paraId="2BE78C62">
        <w:tblPrEx>
          <w:tblCellMar>
            <w:top w:w="0" w:type="dxa"/>
            <w:left w:w="108" w:type="dxa"/>
            <w:bottom w:w="0" w:type="dxa"/>
            <w:right w:w="108" w:type="dxa"/>
          </w:tblCellMar>
        </w:tblPrEx>
        <w:trPr>
          <w:trHeight w:val="441" w:hRule="atLeast"/>
          <w:jc w:val="center"/>
        </w:trPr>
        <w:tc>
          <w:tcPr>
            <w:tcW w:w="1384" w:type="dxa"/>
            <w:tcBorders>
              <w:top w:val="nil"/>
              <w:left w:val="nil"/>
              <w:bottom w:val="nil"/>
              <w:right w:val="nil"/>
            </w:tcBorders>
            <w:shd w:val="clear" w:color="auto" w:fill="auto"/>
            <w:vAlign w:val="top"/>
          </w:tcPr>
          <w:p w14:paraId="5EEF8951">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color w:val="auto"/>
                <w:kern w:val="0"/>
                <w:sz w:val="20"/>
                <w:szCs w:val="20"/>
                <w:lang w:bidi="ar"/>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4.</w:t>
            </w:r>
            <w:r>
              <w:rPr>
                <w:rFonts w:hint="eastAsia" w:ascii="Times New Roman" w:hAnsi="Times New Roman" w:eastAsia="宋体" w:cs="Times New Roman"/>
                <w:color w:val="auto"/>
                <w:kern w:val="0"/>
                <w:sz w:val="20"/>
                <w:szCs w:val="20"/>
                <w:lang w:val="en-US" w:eastAsia="zh-CN" w:bidi="ar"/>
              </w:rPr>
              <w:t>4</w:t>
            </w:r>
            <w:r>
              <w:rPr>
                <w:rFonts w:ascii="Times New Roman" w:hAnsi="Times New Roman" w:eastAsia="宋体" w:cs="Times New Roman"/>
                <w:color w:val="auto"/>
                <w:kern w:val="0"/>
                <w:sz w:val="20"/>
                <w:szCs w:val="20"/>
                <w:lang w:bidi="ar"/>
              </w:rPr>
              <w:t>.9</w:t>
            </w:r>
          </w:p>
        </w:tc>
        <w:tc>
          <w:tcPr>
            <w:tcW w:w="4471" w:type="dxa"/>
            <w:tcBorders>
              <w:top w:val="nil"/>
              <w:left w:val="nil"/>
              <w:bottom w:val="nil"/>
              <w:right w:val="nil"/>
            </w:tcBorders>
            <w:shd w:val="clear" w:color="auto" w:fill="auto"/>
            <w:vAlign w:val="top"/>
          </w:tcPr>
          <w:p w14:paraId="369CF0F9">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b w:val="0"/>
                <w:bCs w:val="0"/>
                <w:color w:val="0000FF"/>
                <w:kern w:val="0"/>
                <w:sz w:val="20"/>
                <w:szCs w:val="20"/>
                <w:lang w:bidi="ar"/>
              </w:rPr>
            </w:pPr>
            <w:r>
              <w:rPr>
                <w:rFonts w:hint="eastAsia" w:ascii="宋体" w:hAnsi="宋体" w:eastAsia="宋体" w:cs="宋体"/>
                <w:b w:val="0"/>
                <w:bCs w:val="0"/>
                <w:color w:val="auto"/>
                <w:kern w:val="0"/>
                <w:sz w:val="20"/>
                <w:szCs w:val="20"/>
                <w:lang w:bidi="ar"/>
              </w:rPr>
              <w:t xml:space="preserve">【其他高新技术产业开发区选介】  </w:t>
            </w:r>
          </w:p>
        </w:tc>
        <w:tc>
          <w:tcPr>
            <w:tcW w:w="240" w:type="dxa"/>
            <w:tcBorders>
              <w:top w:val="nil"/>
              <w:left w:val="nil"/>
              <w:bottom w:val="nil"/>
              <w:right w:val="nil"/>
            </w:tcBorders>
            <w:shd w:val="clear" w:color="auto" w:fill="auto"/>
            <w:vAlign w:val="bottom"/>
          </w:tcPr>
          <w:p w14:paraId="309EBEBD">
            <w:pPr>
              <w:keepNext w:val="0"/>
              <w:keepLines w:val="0"/>
              <w:pageBreakBefore w:val="0"/>
              <w:kinsoku/>
              <w:wordWrap/>
              <w:overflowPunct/>
              <w:topLinePunct w:val="0"/>
              <w:autoSpaceDE/>
              <w:autoSpaceDN/>
              <w:bidi w:val="0"/>
              <w:adjustRightInd/>
              <w:snapToGrid/>
              <w:spacing w:line="360" w:lineRule="exact"/>
              <w:rPr>
                <w:rFonts w:ascii="宋体" w:hAnsi="宋体" w:eastAsia="宋体" w:cs="宋体"/>
                <w:color w:val="0000FF"/>
                <w:sz w:val="20"/>
                <w:szCs w:val="20"/>
              </w:rPr>
            </w:pPr>
          </w:p>
        </w:tc>
        <w:tc>
          <w:tcPr>
            <w:tcW w:w="2495" w:type="dxa"/>
            <w:tcBorders>
              <w:top w:val="nil"/>
              <w:left w:val="nil"/>
              <w:bottom w:val="nil"/>
              <w:right w:val="nil"/>
            </w:tcBorders>
            <w:shd w:val="clear" w:color="auto" w:fill="auto"/>
            <w:vAlign w:val="top"/>
          </w:tcPr>
          <w:p w14:paraId="2F7394D6">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0000FF"/>
                <w:kern w:val="0"/>
                <w:sz w:val="20"/>
                <w:szCs w:val="20"/>
                <w:lang w:bidi="ar"/>
              </w:rPr>
            </w:pPr>
            <w:r>
              <w:rPr>
                <w:rFonts w:hint="eastAsia" w:ascii="宋体" w:hAnsi="宋体" w:eastAsia="宋体" w:cs="宋体"/>
                <w:color w:val="auto"/>
                <w:kern w:val="0"/>
                <w:sz w:val="20"/>
                <w:szCs w:val="20"/>
                <w:lang w:bidi="ar"/>
              </w:rPr>
              <w:t>各有关高新区管委会</w:t>
            </w:r>
          </w:p>
        </w:tc>
        <w:tc>
          <w:tcPr>
            <w:tcW w:w="808" w:type="dxa"/>
            <w:tcBorders>
              <w:top w:val="nil"/>
              <w:left w:val="nil"/>
              <w:bottom w:val="nil"/>
              <w:right w:val="nil"/>
            </w:tcBorders>
            <w:shd w:val="clear" w:color="auto" w:fill="auto"/>
            <w:vAlign w:val="top"/>
          </w:tcPr>
          <w:p w14:paraId="5405E871">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宋体" w:hAnsi="宋体" w:eastAsia="宋体" w:cs="宋体"/>
                <w:color w:val="0000FF"/>
                <w:kern w:val="0"/>
                <w:sz w:val="20"/>
                <w:szCs w:val="20"/>
                <w:lang w:bidi="ar"/>
              </w:rPr>
            </w:pPr>
            <w:r>
              <w:rPr>
                <w:rFonts w:hint="eastAsia" w:ascii="宋体" w:hAnsi="宋体" w:eastAsia="宋体" w:cs="宋体"/>
                <w:color w:val="auto"/>
                <w:kern w:val="0"/>
                <w:sz w:val="20"/>
                <w:szCs w:val="20"/>
                <w:lang w:bidi="ar"/>
              </w:rPr>
              <w:t xml:space="preserve">0.2 </w:t>
            </w:r>
          </w:p>
        </w:tc>
      </w:tr>
      <w:tr w14:paraId="60940B72">
        <w:tblPrEx>
          <w:tblCellMar>
            <w:top w:w="0" w:type="dxa"/>
            <w:left w:w="108" w:type="dxa"/>
            <w:bottom w:w="0" w:type="dxa"/>
            <w:right w:w="108" w:type="dxa"/>
          </w:tblCellMar>
        </w:tblPrEx>
        <w:trPr>
          <w:trHeight w:val="575" w:hRule="atLeast"/>
          <w:jc w:val="center"/>
        </w:trPr>
        <w:tc>
          <w:tcPr>
            <w:tcW w:w="1384" w:type="dxa"/>
            <w:tcBorders>
              <w:top w:val="nil"/>
              <w:left w:val="nil"/>
              <w:bottom w:val="nil"/>
              <w:right w:val="nil"/>
            </w:tcBorders>
            <w:shd w:val="clear" w:color="auto" w:fill="auto"/>
            <w:vAlign w:val="center"/>
          </w:tcPr>
          <w:p w14:paraId="79001A68">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b/>
                <w:bCs/>
                <w:color w:val="auto"/>
                <w:sz w:val="20"/>
                <w:szCs w:val="20"/>
                <w:lang w:eastAsia="zh-CN"/>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p>
        </w:tc>
        <w:tc>
          <w:tcPr>
            <w:tcW w:w="7206" w:type="dxa"/>
            <w:gridSpan w:val="3"/>
            <w:tcBorders>
              <w:top w:val="nil"/>
              <w:left w:val="nil"/>
              <w:bottom w:val="nil"/>
              <w:right w:val="nil"/>
            </w:tcBorders>
            <w:shd w:val="clear" w:color="auto" w:fill="auto"/>
            <w:vAlign w:val="center"/>
          </w:tcPr>
          <w:p w14:paraId="02B7C52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楷体_GB2312" w:hAnsi="宋体" w:eastAsia="楷体_GB2312" w:cs="楷体_GB2312"/>
                <w:color w:val="auto"/>
                <w:sz w:val="20"/>
                <w:szCs w:val="20"/>
              </w:rPr>
            </w:pPr>
            <w:r>
              <w:rPr>
                <w:rFonts w:ascii="楷体_GB2312" w:hAnsi="宋体" w:eastAsia="楷体_GB2312" w:cs="楷体_GB2312"/>
                <w:b/>
                <w:bCs/>
                <w:color w:val="auto"/>
                <w:kern w:val="0"/>
                <w:sz w:val="28"/>
                <w:szCs w:val="28"/>
                <w:lang w:bidi="ar"/>
              </w:rPr>
              <w:t xml:space="preserve"> </w:t>
            </w:r>
            <w:r>
              <w:rPr>
                <w:rFonts w:hint="eastAsia" w:ascii="楷体_GB2312" w:hAnsi="宋体" w:eastAsia="楷体_GB2312" w:cs="楷体_GB2312"/>
                <w:b/>
                <w:bCs/>
                <w:color w:val="auto"/>
                <w:kern w:val="0"/>
                <w:sz w:val="28"/>
                <w:szCs w:val="28"/>
                <w:lang w:bidi="ar"/>
              </w:rPr>
              <w:t>行业科技</w:t>
            </w:r>
            <w:r>
              <w:rPr>
                <w:rFonts w:hint="eastAsia" w:ascii="楷体_GB2312" w:hAnsi="宋体" w:eastAsia="楷体_GB2312" w:cs="楷体_GB2312"/>
                <w:b/>
                <w:bCs/>
                <w:color w:val="auto"/>
                <w:kern w:val="0"/>
                <w:sz w:val="28"/>
                <w:szCs w:val="28"/>
                <w:lang w:eastAsia="zh-CN" w:bidi="ar"/>
              </w:rPr>
              <w:t>创新</w:t>
            </w:r>
          </w:p>
        </w:tc>
        <w:tc>
          <w:tcPr>
            <w:tcW w:w="808" w:type="dxa"/>
            <w:tcBorders>
              <w:top w:val="nil"/>
              <w:left w:val="nil"/>
              <w:bottom w:val="nil"/>
              <w:right w:val="nil"/>
            </w:tcBorders>
            <w:shd w:val="clear" w:color="auto" w:fill="auto"/>
            <w:vAlign w:val="center"/>
          </w:tcPr>
          <w:p w14:paraId="1D4E5992">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FF"/>
                <w:sz w:val="20"/>
                <w:szCs w:val="20"/>
              </w:rPr>
            </w:pPr>
          </w:p>
        </w:tc>
      </w:tr>
      <w:tr w14:paraId="4DAC7C3D">
        <w:tblPrEx>
          <w:tblCellMar>
            <w:top w:w="0" w:type="dxa"/>
            <w:left w:w="108" w:type="dxa"/>
            <w:bottom w:w="0" w:type="dxa"/>
            <w:right w:w="108" w:type="dxa"/>
          </w:tblCellMar>
        </w:tblPrEx>
        <w:trPr>
          <w:trHeight w:val="2992" w:hRule="atLeast"/>
          <w:jc w:val="center"/>
        </w:trPr>
        <w:tc>
          <w:tcPr>
            <w:tcW w:w="1384" w:type="dxa"/>
            <w:tcBorders>
              <w:top w:val="nil"/>
              <w:left w:val="nil"/>
              <w:bottom w:val="nil"/>
              <w:right w:val="nil"/>
            </w:tcBorders>
            <w:shd w:val="clear" w:color="auto" w:fill="auto"/>
            <w:vAlign w:val="center"/>
          </w:tcPr>
          <w:p w14:paraId="7D120898">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b/>
                <w:bCs/>
                <w:color w:val="auto"/>
                <w:kern w:val="0"/>
                <w:sz w:val="20"/>
                <w:szCs w:val="20"/>
                <w:lang w:bidi="ar"/>
              </w:rPr>
            </w:pPr>
          </w:p>
        </w:tc>
        <w:tc>
          <w:tcPr>
            <w:tcW w:w="7206" w:type="dxa"/>
            <w:gridSpan w:val="3"/>
            <w:tcBorders>
              <w:top w:val="nil"/>
              <w:left w:val="nil"/>
              <w:bottom w:val="nil"/>
              <w:right w:val="nil"/>
            </w:tcBorders>
            <w:shd w:val="clear" w:color="auto" w:fill="auto"/>
            <w:vAlign w:val="center"/>
          </w:tcPr>
          <w:p w14:paraId="02B9F6D5">
            <w:pPr>
              <w:keepNext w:val="0"/>
              <w:keepLines w:val="0"/>
              <w:pageBreakBefore w:val="0"/>
              <w:widowControl/>
              <w:kinsoku/>
              <w:wordWrap/>
              <w:overflowPunct/>
              <w:topLinePunct w:val="0"/>
              <w:autoSpaceDE/>
              <w:autoSpaceDN/>
              <w:bidi w:val="0"/>
              <w:adjustRightInd/>
              <w:snapToGrid/>
              <w:spacing w:line="360" w:lineRule="exact"/>
              <w:ind w:firstLine="434" w:firstLineChars="200"/>
              <w:jc w:val="left"/>
              <w:textAlignment w:val="center"/>
              <w:rPr>
                <w:rFonts w:hint="eastAsia" w:ascii="楷体_GB2312" w:hAnsi="宋体" w:eastAsia="楷体_GB2312" w:cs="楷体_GB2312"/>
                <w:color w:val="auto"/>
                <w:kern w:val="0"/>
                <w:sz w:val="20"/>
                <w:szCs w:val="20"/>
                <w:lang w:bidi="ar"/>
              </w:rPr>
            </w:pPr>
            <w:r>
              <w:rPr>
                <w:rFonts w:hint="eastAsia" w:ascii="楷体_GB2312" w:hAnsi="宋体" w:eastAsia="楷体_GB2312" w:cs="楷体_GB2312"/>
                <w:color w:val="auto"/>
                <w:kern w:val="0"/>
                <w:sz w:val="20"/>
                <w:szCs w:val="20"/>
                <w:lang w:eastAsia="zh-CN" w:bidi="ar"/>
              </w:rPr>
              <w:t>以</w:t>
            </w:r>
            <w:r>
              <w:rPr>
                <w:rFonts w:hint="eastAsia" w:ascii="楷体_GB2312" w:hAnsi="宋体" w:eastAsia="楷体_GB2312" w:cs="楷体_GB2312"/>
                <w:color w:val="auto"/>
                <w:kern w:val="0"/>
                <w:sz w:val="20"/>
                <w:szCs w:val="20"/>
                <w:lang w:bidi="ar"/>
              </w:rPr>
              <w:t>行业为栏目，下设若干共性条目与特色条目。共性条目原则上都要记述，特色条目除指定部分外。共性条目包括：【概</w:t>
            </w:r>
            <w:r>
              <w:rPr>
                <w:rFonts w:hint="eastAsia" w:ascii="楷体_GB2312" w:hAnsi="宋体" w:eastAsia="楷体_GB2312" w:cs="楷体_GB2312"/>
                <w:color w:val="auto"/>
                <w:kern w:val="0"/>
                <w:sz w:val="20"/>
                <w:szCs w:val="20"/>
                <w:lang w:eastAsia="zh-CN" w:bidi="ar"/>
              </w:rPr>
              <w:t>况</w:t>
            </w:r>
            <w:r>
              <w:rPr>
                <w:rFonts w:hint="eastAsia" w:ascii="楷体_GB2312" w:hAnsi="宋体" w:eastAsia="楷体_GB2312" w:cs="楷体_GB2312"/>
                <w:color w:val="auto"/>
                <w:kern w:val="0"/>
                <w:sz w:val="20"/>
                <w:szCs w:val="20"/>
                <w:lang w:bidi="ar"/>
              </w:rPr>
              <w:t>】【科技工作与改革创新】【科技项目与经费】【科技成果与转化】【研究开发基地】【科技交流合作】【质量管理与标准化】【重点工程项目建设】【信息化建设】【科技咨询服务】【机构与队伍建设】【科技宣传与教育】【重要科技进展】【年度科技大事记（3条）】</w:t>
            </w:r>
            <w:r>
              <w:rPr>
                <w:rFonts w:hint="eastAsia" w:ascii="楷体_GB2312" w:hAnsi="宋体" w:eastAsia="楷体_GB2312" w:cs="楷体_GB2312"/>
                <w:color w:val="auto"/>
                <w:kern w:val="0"/>
                <w:sz w:val="20"/>
                <w:szCs w:val="20"/>
                <w:lang w:eastAsia="zh-CN" w:bidi="ar"/>
              </w:rPr>
              <w:t>【特色条目（自拟条目名称）】</w:t>
            </w:r>
            <w:r>
              <w:rPr>
                <w:rFonts w:hint="eastAsia" w:ascii="楷体_GB2312" w:hAnsi="宋体" w:eastAsia="楷体_GB2312" w:cs="楷体_GB2312"/>
                <w:color w:val="auto"/>
                <w:kern w:val="0"/>
                <w:sz w:val="20"/>
                <w:szCs w:val="20"/>
                <w:lang w:bidi="ar"/>
              </w:rPr>
              <w:t>等。</w:t>
            </w:r>
          </w:p>
          <w:p w14:paraId="416FFCAF">
            <w:pPr>
              <w:keepNext w:val="0"/>
              <w:keepLines w:val="0"/>
              <w:pageBreakBefore w:val="0"/>
              <w:widowControl/>
              <w:kinsoku/>
              <w:wordWrap/>
              <w:overflowPunct/>
              <w:topLinePunct w:val="0"/>
              <w:autoSpaceDE/>
              <w:autoSpaceDN/>
              <w:bidi w:val="0"/>
              <w:adjustRightInd/>
              <w:snapToGrid/>
              <w:spacing w:line="360" w:lineRule="exact"/>
              <w:ind w:firstLine="434" w:firstLineChars="200"/>
              <w:jc w:val="left"/>
              <w:textAlignment w:val="center"/>
              <w:rPr>
                <w:rFonts w:ascii="Times New Roman" w:hAnsi="Times New Roman" w:eastAsia="宋体" w:cs="Times New Roman"/>
                <w:b/>
                <w:bCs/>
                <w:color w:val="auto"/>
                <w:kern w:val="0"/>
                <w:sz w:val="20"/>
                <w:szCs w:val="20"/>
                <w:lang w:bidi="ar"/>
              </w:rPr>
            </w:pPr>
            <w:r>
              <w:rPr>
                <w:rFonts w:hint="eastAsia" w:ascii="楷体_GB2312" w:hAnsi="宋体" w:eastAsia="楷体_GB2312" w:cs="楷体_GB2312"/>
                <w:color w:val="auto"/>
                <w:kern w:val="0"/>
                <w:sz w:val="20"/>
                <w:szCs w:val="20"/>
                <w:lang w:bidi="ar"/>
              </w:rPr>
              <w:t>概</w:t>
            </w:r>
            <w:r>
              <w:rPr>
                <w:rFonts w:hint="eastAsia" w:ascii="楷体_GB2312" w:hAnsi="宋体" w:eastAsia="楷体_GB2312" w:cs="楷体_GB2312"/>
                <w:color w:val="auto"/>
                <w:kern w:val="0"/>
                <w:sz w:val="20"/>
                <w:szCs w:val="20"/>
                <w:lang w:eastAsia="zh-CN" w:bidi="ar"/>
              </w:rPr>
              <w:t>况</w:t>
            </w:r>
            <w:r>
              <w:rPr>
                <w:rFonts w:hint="eastAsia" w:ascii="楷体_GB2312" w:hAnsi="宋体" w:eastAsia="楷体_GB2312" w:cs="楷体_GB2312"/>
                <w:color w:val="auto"/>
                <w:kern w:val="0"/>
                <w:sz w:val="20"/>
                <w:szCs w:val="20"/>
                <w:lang w:bidi="ar"/>
              </w:rPr>
              <w:t>为必设条目，内容应含20</w:t>
            </w:r>
            <w:r>
              <w:rPr>
                <w:rFonts w:hint="eastAsia" w:ascii="楷体_GB2312" w:hAnsi="宋体" w:eastAsia="楷体_GB2312" w:cs="楷体_GB2312"/>
                <w:color w:val="auto"/>
                <w:kern w:val="0"/>
                <w:sz w:val="20"/>
                <w:szCs w:val="20"/>
                <w:lang w:val="en-US" w:eastAsia="zh-CN" w:bidi="ar"/>
              </w:rPr>
              <w:t>25</w:t>
            </w:r>
            <w:r>
              <w:rPr>
                <w:rFonts w:hint="eastAsia" w:ascii="楷体_GB2312" w:hAnsi="宋体" w:eastAsia="楷体_GB2312" w:cs="楷体_GB2312"/>
                <w:color w:val="auto"/>
                <w:kern w:val="0"/>
                <w:sz w:val="20"/>
                <w:szCs w:val="20"/>
                <w:lang w:bidi="ar"/>
              </w:rPr>
              <w:t>年度本行业科技工作概况及主要技术经济指标、业绩等；年度科技大事记为必供，每个单位提供3条与本行业有关的20</w:t>
            </w:r>
            <w:r>
              <w:rPr>
                <w:rFonts w:hint="eastAsia" w:ascii="楷体_GB2312" w:hAnsi="宋体" w:eastAsia="楷体_GB2312" w:cs="楷体_GB2312"/>
                <w:color w:val="auto"/>
                <w:kern w:val="0"/>
                <w:sz w:val="20"/>
                <w:szCs w:val="20"/>
                <w:lang w:val="en-US" w:eastAsia="zh-CN" w:bidi="ar"/>
              </w:rPr>
              <w:t>25</w:t>
            </w:r>
            <w:r>
              <w:rPr>
                <w:rFonts w:hint="eastAsia" w:ascii="楷体_GB2312" w:hAnsi="宋体" w:eastAsia="楷体_GB2312" w:cs="楷体_GB2312"/>
                <w:color w:val="auto"/>
                <w:kern w:val="0"/>
                <w:sz w:val="20"/>
                <w:szCs w:val="20"/>
                <w:lang w:bidi="ar"/>
              </w:rPr>
              <w:t>年度最重要的科技大事，以便在此基础上进一步筛选“全省科技大事记”。</w:t>
            </w:r>
            <w:r>
              <w:rPr>
                <w:rFonts w:ascii="楷体_GB2312" w:hAnsi="宋体" w:eastAsia="楷体_GB2312" w:cs="楷体_GB2312"/>
                <w:color w:val="auto"/>
                <w:kern w:val="0"/>
                <w:sz w:val="20"/>
                <w:szCs w:val="20"/>
                <w:lang w:bidi="ar"/>
              </w:rPr>
              <w:t>其他特色条目，可根据202</w:t>
            </w:r>
            <w:r>
              <w:rPr>
                <w:rFonts w:hint="eastAsia" w:ascii="楷体_GB2312" w:hAnsi="宋体" w:eastAsia="楷体_GB2312" w:cs="楷体_GB2312"/>
                <w:color w:val="auto"/>
                <w:kern w:val="0"/>
                <w:sz w:val="20"/>
                <w:szCs w:val="20"/>
                <w:lang w:val="en-US" w:eastAsia="zh-CN" w:bidi="ar"/>
              </w:rPr>
              <w:t>5</w:t>
            </w:r>
            <w:r>
              <w:rPr>
                <w:rFonts w:ascii="楷体_GB2312" w:hAnsi="宋体" w:eastAsia="楷体_GB2312" w:cs="楷体_GB2312"/>
                <w:color w:val="auto"/>
                <w:kern w:val="0"/>
                <w:sz w:val="20"/>
                <w:szCs w:val="20"/>
                <w:lang w:bidi="ar"/>
              </w:rPr>
              <w:t>年度</w:t>
            </w:r>
            <w:r>
              <w:rPr>
                <w:rFonts w:hint="eastAsia" w:ascii="楷体_GB2312" w:hAnsi="宋体" w:eastAsia="楷体_GB2312" w:cs="楷体_GB2312"/>
                <w:color w:val="auto"/>
                <w:kern w:val="0"/>
                <w:sz w:val="20"/>
                <w:szCs w:val="20"/>
                <w:lang w:eastAsia="zh-CN" w:bidi="ar"/>
              </w:rPr>
              <w:t>各行业</w:t>
            </w:r>
            <w:r>
              <w:rPr>
                <w:rFonts w:ascii="楷体_GB2312" w:hAnsi="宋体" w:eastAsia="楷体_GB2312" w:cs="楷体_GB2312"/>
                <w:color w:val="auto"/>
                <w:kern w:val="0"/>
                <w:sz w:val="20"/>
                <w:szCs w:val="20"/>
                <w:lang w:bidi="ar"/>
              </w:rPr>
              <w:t>科技发展成效和科技工作优势特点，提炼记载，条目名自拟，原则上一事一条。</w:t>
            </w:r>
          </w:p>
        </w:tc>
        <w:tc>
          <w:tcPr>
            <w:tcW w:w="808" w:type="dxa"/>
            <w:tcBorders>
              <w:top w:val="nil"/>
              <w:left w:val="nil"/>
              <w:bottom w:val="nil"/>
              <w:right w:val="nil"/>
            </w:tcBorders>
            <w:shd w:val="clear" w:color="auto" w:fill="auto"/>
            <w:vAlign w:val="center"/>
          </w:tcPr>
          <w:p w14:paraId="27C9DA68">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b/>
                <w:bCs/>
                <w:color w:val="0000FF"/>
                <w:kern w:val="0"/>
                <w:sz w:val="20"/>
                <w:szCs w:val="20"/>
                <w:lang w:bidi="ar"/>
              </w:rPr>
            </w:pPr>
          </w:p>
        </w:tc>
      </w:tr>
      <w:tr w14:paraId="3CAE14E4">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49794E4A">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Times New Roman" w:hAnsi="Times New Roman" w:eastAsia="宋体" w:cs="Times New Roman"/>
                <w:b/>
                <w:bCs/>
                <w:color w:val="auto"/>
                <w:kern w:val="0"/>
                <w:sz w:val="20"/>
                <w:szCs w:val="20"/>
                <w:lang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r>
              <w:rPr>
                <w:rFonts w:ascii="Times New Roman" w:hAnsi="Times New Roman" w:eastAsia="宋体" w:cs="Times New Roman"/>
                <w:b/>
                <w:bCs/>
                <w:color w:val="auto"/>
                <w:kern w:val="0"/>
                <w:sz w:val="20"/>
                <w:szCs w:val="20"/>
                <w:lang w:bidi="ar"/>
              </w:rPr>
              <w:t>.1</w:t>
            </w:r>
          </w:p>
        </w:tc>
        <w:tc>
          <w:tcPr>
            <w:tcW w:w="4471" w:type="dxa"/>
            <w:tcBorders>
              <w:top w:val="nil"/>
              <w:left w:val="nil"/>
              <w:bottom w:val="nil"/>
              <w:right w:val="nil"/>
            </w:tcBorders>
            <w:shd w:val="clear" w:color="auto" w:fill="auto"/>
            <w:vAlign w:val="top"/>
          </w:tcPr>
          <w:p w14:paraId="3000E27E">
            <w:pPr>
              <w:keepNext w:val="0"/>
              <w:keepLines w:val="0"/>
              <w:pageBreakBefore w:val="0"/>
              <w:widowControl/>
              <w:kinsoku/>
              <w:wordWrap/>
              <w:overflowPunct/>
              <w:topLinePunct w:val="0"/>
              <w:autoSpaceDE/>
              <w:autoSpaceDN/>
              <w:bidi w:val="0"/>
              <w:adjustRightInd/>
              <w:snapToGrid/>
              <w:spacing w:line="360" w:lineRule="exact"/>
              <w:jc w:val="both"/>
              <w:textAlignment w:val="top"/>
              <w:rPr>
                <w:rFonts w:hint="eastAsia" w:ascii="黑体" w:hAnsi="宋体" w:eastAsia="黑体" w:cs="黑体"/>
                <w:color w:val="auto"/>
                <w:kern w:val="0"/>
                <w:sz w:val="20"/>
                <w:szCs w:val="20"/>
                <w:lang w:bidi="ar"/>
              </w:rPr>
            </w:pPr>
            <w:r>
              <w:rPr>
                <w:rFonts w:hint="eastAsia" w:ascii="黑体" w:hAnsi="宋体" w:eastAsia="黑体" w:cs="黑体"/>
                <w:color w:val="auto"/>
                <w:kern w:val="0"/>
                <w:sz w:val="20"/>
                <w:szCs w:val="20"/>
                <w:lang w:bidi="ar"/>
              </w:rPr>
              <w:t>农</w:t>
            </w:r>
            <w:r>
              <w:rPr>
                <w:rFonts w:hint="eastAsia" w:ascii="黑体" w:hAnsi="宋体" w:eastAsia="黑体" w:cs="黑体"/>
                <w:color w:val="auto"/>
                <w:kern w:val="0"/>
                <w:sz w:val="20"/>
                <w:szCs w:val="20"/>
                <w:lang w:eastAsia="zh-CN" w:bidi="ar"/>
              </w:rPr>
              <w:t>业农村</w:t>
            </w:r>
            <w:r>
              <w:rPr>
                <w:rFonts w:hint="eastAsia" w:ascii="黑体" w:hAnsi="宋体" w:eastAsia="黑体" w:cs="黑体"/>
                <w:color w:val="auto"/>
                <w:kern w:val="0"/>
                <w:sz w:val="20"/>
                <w:szCs w:val="20"/>
                <w:lang w:bidi="ar"/>
              </w:rPr>
              <w:t>科技</w:t>
            </w:r>
          </w:p>
        </w:tc>
        <w:tc>
          <w:tcPr>
            <w:tcW w:w="240" w:type="dxa"/>
            <w:tcBorders>
              <w:top w:val="nil"/>
              <w:left w:val="nil"/>
              <w:bottom w:val="nil"/>
              <w:right w:val="nil"/>
            </w:tcBorders>
            <w:shd w:val="clear" w:color="auto" w:fill="auto"/>
            <w:vAlign w:val="top"/>
          </w:tcPr>
          <w:p w14:paraId="1F1378D9">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3C7389BF">
            <w:pPr>
              <w:keepNext w:val="0"/>
              <w:keepLines w:val="0"/>
              <w:pageBreakBefore w:val="0"/>
              <w:widowControl/>
              <w:kinsoku/>
              <w:wordWrap/>
              <w:overflowPunct/>
              <w:topLinePunct w:val="0"/>
              <w:autoSpaceDE/>
              <w:autoSpaceDN/>
              <w:bidi w:val="0"/>
              <w:adjustRightInd/>
              <w:snapToGrid/>
              <w:spacing w:line="360" w:lineRule="exact"/>
              <w:jc w:val="both"/>
              <w:textAlignment w:val="top"/>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省农业农村厅</w:t>
            </w:r>
          </w:p>
        </w:tc>
        <w:tc>
          <w:tcPr>
            <w:tcW w:w="808" w:type="dxa"/>
            <w:tcBorders>
              <w:top w:val="nil"/>
              <w:left w:val="nil"/>
              <w:bottom w:val="nil"/>
              <w:right w:val="nil"/>
            </w:tcBorders>
            <w:shd w:val="clear" w:color="auto" w:fill="auto"/>
            <w:vAlign w:val="top"/>
          </w:tcPr>
          <w:p w14:paraId="4D94577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p>
        </w:tc>
      </w:tr>
      <w:tr w14:paraId="57FA8244">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7ACED82C">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Times New Roman" w:hAnsi="Times New Roman" w:eastAsia="宋体" w:cs="Times New Roman"/>
                <w:b/>
                <w:bCs/>
                <w:color w:val="auto"/>
                <w:kern w:val="0"/>
                <w:sz w:val="20"/>
                <w:szCs w:val="20"/>
                <w:lang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r>
              <w:rPr>
                <w:rFonts w:ascii="Times New Roman" w:hAnsi="Times New Roman" w:eastAsia="宋体" w:cs="Times New Roman"/>
                <w:b/>
                <w:bCs/>
                <w:color w:val="auto"/>
                <w:kern w:val="0"/>
                <w:sz w:val="20"/>
                <w:szCs w:val="20"/>
                <w:lang w:bidi="ar"/>
              </w:rPr>
              <w:t>.2</w:t>
            </w:r>
          </w:p>
        </w:tc>
        <w:tc>
          <w:tcPr>
            <w:tcW w:w="4471" w:type="dxa"/>
            <w:tcBorders>
              <w:top w:val="nil"/>
              <w:left w:val="nil"/>
              <w:bottom w:val="nil"/>
              <w:right w:val="nil"/>
            </w:tcBorders>
            <w:shd w:val="clear" w:color="auto" w:fill="auto"/>
            <w:vAlign w:val="top"/>
          </w:tcPr>
          <w:p w14:paraId="27748C70">
            <w:pPr>
              <w:keepNext w:val="0"/>
              <w:keepLines w:val="0"/>
              <w:pageBreakBefore w:val="0"/>
              <w:widowControl/>
              <w:kinsoku/>
              <w:wordWrap/>
              <w:overflowPunct/>
              <w:topLinePunct w:val="0"/>
              <w:autoSpaceDE/>
              <w:autoSpaceDN/>
              <w:bidi w:val="0"/>
              <w:adjustRightInd/>
              <w:snapToGrid/>
              <w:spacing w:line="360" w:lineRule="exact"/>
              <w:jc w:val="both"/>
              <w:textAlignment w:val="top"/>
              <w:rPr>
                <w:rFonts w:hint="eastAsia" w:ascii="黑体" w:hAnsi="宋体" w:eastAsia="黑体" w:cs="黑体"/>
                <w:color w:val="auto"/>
                <w:kern w:val="0"/>
                <w:sz w:val="20"/>
                <w:szCs w:val="20"/>
                <w:lang w:bidi="ar"/>
              </w:rPr>
            </w:pPr>
            <w:r>
              <w:rPr>
                <w:rFonts w:hint="eastAsia" w:ascii="黑体" w:hAnsi="宋体" w:eastAsia="黑体" w:cs="黑体"/>
                <w:color w:val="auto"/>
                <w:kern w:val="0"/>
                <w:sz w:val="20"/>
                <w:szCs w:val="20"/>
                <w:lang w:bidi="ar"/>
              </w:rPr>
              <w:t>林业科技</w:t>
            </w:r>
          </w:p>
        </w:tc>
        <w:tc>
          <w:tcPr>
            <w:tcW w:w="240" w:type="dxa"/>
            <w:tcBorders>
              <w:top w:val="nil"/>
              <w:left w:val="nil"/>
              <w:bottom w:val="nil"/>
              <w:right w:val="nil"/>
            </w:tcBorders>
            <w:shd w:val="clear" w:color="auto" w:fill="auto"/>
            <w:vAlign w:val="top"/>
          </w:tcPr>
          <w:p w14:paraId="3D5B9BD4">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591DEDC6">
            <w:pPr>
              <w:keepNext w:val="0"/>
              <w:keepLines w:val="0"/>
              <w:pageBreakBefore w:val="0"/>
              <w:widowControl/>
              <w:kinsoku/>
              <w:wordWrap/>
              <w:overflowPunct/>
              <w:topLinePunct w:val="0"/>
              <w:autoSpaceDE/>
              <w:autoSpaceDN/>
              <w:bidi w:val="0"/>
              <w:adjustRightInd/>
              <w:snapToGrid/>
              <w:spacing w:line="360" w:lineRule="exact"/>
              <w:jc w:val="both"/>
              <w:textAlignment w:val="top"/>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省林业局</w:t>
            </w:r>
          </w:p>
        </w:tc>
        <w:tc>
          <w:tcPr>
            <w:tcW w:w="808" w:type="dxa"/>
            <w:tcBorders>
              <w:top w:val="nil"/>
              <w:left w:val="nil"/>
              <w:bottom w:val="nil"/>
              <w:right w:val="nil"/>
            </w:tcBorders>
            <w:shd w:val="clear" w:color="auto" w:fill="auto"/>
            <w:vAlign w:val="top"/>
          </w:tcPr>
          <w:p w14:paraId="0FF28A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p>
        </w:tc>
      </w:tr>
      <w:tr w14:paraId="5E55B92C">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23C63737">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imes New Roman" w:hAnsi="Times New Roman" w:eastAsia="宋体" w:cs="Times New Roman"/>
                <w:b/>
                <w:bCs/>
                <w:color w:val="auto"/>
                <w:kern w:val="0"/>
                <w:sz w:val="20"/>
                <w:szCs w:val="20"/>
                <w:lang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r>
              <w:rPr>
                <w:rFonts w:ascii="Times New Roman" w:hAnsi="Times New Roman" w:eastAsia="宋体" w:cs="Times New Roman"/>
                <w:b/>
                <w:bCs/>
                <w:color w:val="auto"/>
                <w:kern w:val="0"/>
                <w:sz w:val="20"/>
                <w:szCs w:val="20"/>
                <w:lang w:bidi="ar"/>
              </w:rPr>
              <w:t>.3</w:t>
            </w:r>
          </w:p>
        </w:tc>
        <w:tc>
          <w:tcPr>
            <w:tcW w:w="4471" w:type="dxa"/>
            <w:tcBorders>
              <w:top w:val="nil"/>
              <w:left w:val="nil"/>
              <w:bottom w:val="nil"/>
              <w:right w:val="nil"/>
            </w:tcBorders>
            <w:shd w:val="clear" w:color="auto" w:fill="auto"/>
            <w:vAlign w:val="top"/>
          </w:tcPr>
          <w:p w14:paraId="7A7C7AA9">
            <w:pPr>
              <w:keepNext w:val="0"/>
              <w:keepLines w:val="0"/>
              <w:pageBreakBefore w:val="0"/>
              <w:widowControl/>
              <w:kinsoku/>
              <w:wordWrap/>
              <w:overflowPunct/>
              <w:topLinePunct w:val="0"/>
              <w:autoSpaceDE/>
              <w:autoSpaceDN/>
              <w:bidi w:val="0"/>
              <w:adjustRightInd/>
              <w:snapToGrid/>
              <w:spacing w:line="360" w:lineRule="exact"/>
              <w:jc w:val="both"/>
              <w:textAlignment w:val="top"/>
              <w:rPr>
                <w:rFonts w:hint="default" w:ascii="黑体" w:hAnsi="宋体" w:eastAsia="黑体" w:cs="黑体"/>
                <w:color w:val="auto"/>
                <w:kern w:val="0"/>
                <w:sz w:val="20"/>
                <w:szCs w:val="20"/>
                <w:lang w:val="en-US" w:eastAsia="zh-CN" w:bidi="ar"/>
              </w:rPr>
            </w:pPr>
            <w:r>
              <w:rPr>
                <w:rFonts w:hint="eastAsia" w:ascii="黑体" w:hAnsi="宋体" w:eastAsia="黑体" w:cs="黑体"/>
                <w:color w:val="auto"/>
                <w:kern w:val="0"/>
                <w:sz w:val="20"/>
                <w:szCs w:val="20"/>
                <w:lang w:bidi="ar"/>
              </w:rPr>
              <w:t>海洋与渔业科技</w:t>
            </w:r>
          </w:p>
        </w:tc>
        <w:tc>
          <w:tcPr>
            <w:tcW w:w="240" w:type="dxa"/>
            <w:tcBorders>
              <w:top w:val="nil"/>
              <w:left w:val="nil"/>
              <w:bottom w:val="nil"/>
              <w:right w:val="nil"/>
            </w:tcBorders>
            <w:shd w:val="clear" w:color="auto" w:fill="auto"/>
            <w:vAlign w:val="top"/>
          </w:tcPr>
          <w:p w14:paraId="7F754E66">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4B6A0D5C">
            <w:pPr>
              <w:keepNext w:val="0"/>
              <w:keepLines w:val="0"/>
              <w:pageBreakBefore w:val="0"/>
              <w:widowControl/>
              <w:kinsoku/>
              <w:wordWrap/>
              <w:overflowPunct/>
              <w:topLinePunct w:val="0"/>
              <w:autoSpaceDE/>
              <w:autoSpaceDN/>
              <w:bidi w:val="0"/>
              <w:adjustRightInd/>
              <w:snapToGrid/>
              <w:spacing w:line="360" w:lineRule="exact"/>
              <w:jc w:val="both"/>
              <w:textAlignment w:val="top"/>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省海洋与渔业局</w:t>
            </w:r>
          </w:p>
        </w:tc>
        <w:tc>
          <w:tcPr>
            <w:tcW w:w="808" w:type="dxa"/>
            <w:tcBorders>
              <w:top w:val="nil"/>
              <w:left w:val="nil"/>
              <w:bottom w:val="nil"/>
              <w:right w:val="nil"/>
            </w:tcBorders>
            <w:shd w:val="clear" w:color="auto" w:fill="auto"/>
            <w:vAlign w:val="top"/>
          </w:tcPr>
          <w:p w14:paraId="1EE9E3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0.2</w:t>
            </w:r>
          </w:p>
        </w:tc>
      </w:tr>
      <w:tr w14:paraId="4F7BA694">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6F69F43D">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imes New Roman" w:hAnsi="Times New Roman" w:eastAsia="宋体" w:cs="Times New Roman"/>
                <w:b/>
                <w:bCs/>
                <w:color w:val="auto"/>
                <w:kern w:val="0"/>
                <w:sz w:val="20"/>
                <w:szCs w:val="20"/>
                <w:lang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r>
              <w:rPr>
                <w:rFonts w:ascii="Times New Roman" w:hAnsi="Times New Roman" w:eastAsia="宋体" w:cs="Times New Roman"/>
                <w:b/>
                <w:bCs/>
                <w:color w:val="auto"/>
                <w:kern w:val="0"/>
                <w:sz w:val="20"/>
                <w:szCs w:val="20"/>
                <w:lang w:bidi="ar"/>
              </w:rPr>
              <w:t>.4</w:t>
            </w:r>
          </w:p>
        </w:tc>
        <w:tc>
          <w:tcPr>
            <w:tcW w:w="4471" w:type="dxa"/>
            <w:tcBorders>
              <w:top w:val="nil"/>
              <w:left w:val="nil"/>
              <w:bottom w:val="nil"/>
              <w:right w:val="nil"/>
            </w:tcBorders>
            <w:shd w:val="clear" w:color="auto" w:fill="auto"/>
            <w:vAlign w:val="top"/>
          </w:tcPr>
          <w:p w14:paraId="05D95D71">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default" w:ascii="黑体" w:hAnsi="宋体" w:eastAsia="黑体" w:cs="黑体"/>
                <w:color w:val="auto"/>
                <w:kern w:val="0"/>
                <w:sz w:val="20"/>
                <w:szCs w:val="20"/>
                <w:lang w:val="en-US" w:eastAsia="zh-CN" w:bidi="ar"/>
              </w:rPr>
            </w:pPr>
            <w:r>
              <w:rPr>
                <w:rFonts w:hint="eastAsia" w:ascii="黑体" w:hAnsi="宋体" w:eastAsia="黑体" w:cs="黑体"/>
                <w:color w:val="auto"/>
                <w:kern w:val="0"/>
                <w:sz w:val="20"/>
                <w:szCs w:val="20"/>
                <w:lang w:bidi="ar"/>
              </w:rPr>
              <w:t>水利科技</w:t>
            </w:r>
          </w:p>
        </w:tc>
        <w:tc>
          <w:tcPr>
            <w:tcW w:w="240" w:type="dxa"/>
            <w:tcBorders>
              <w:top w:val="nil"/>
              <w:left w:val="nil"/>
              <w:bottom w:val="nil"/>
              <w:right w:val="nil"/>
            </w:tcBorders>
            <w:shd w:val="clear" w:color="auto" w:fill="auto"/>
            <w:vAlign w:val="top"/>
          </w:tcPr>
          <w:p w14:paraId="4CDA744C">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1DA34F4C">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b/>
                <w:bCs/>
                <w:color w:val="auto"/>
                <w:kern w:val="0"/>
                <w:sz w:val="20"/>
                <w:szCs w:val="20"/>
                <w:lang w:eastAsia="zh-CN" w:bidi="ar"/>
              </w:rPr>
            </w:pPr>
            <w:r>
              <w:rPr>
                <w:rFonts w:hint="eastAsia" w:ascii="宋体" w:hAnsi="宋体" w:eastAsia="宋体" w:cs="宋体"/>
                <w:color w:val="auto"/>
                <w:kern w:val="0"/>
                <w:sz w:val="20"/>
                <w:szCs w:val="20"/>
                <w:lang w:bidi="ar"/>
              </w:rPr>
              <w:t>省水利厅</w:t>
            </w:r>
          </w:p>
        </w:tc>
        <w:tc>
          <w:tcPr>
            <w:tcW w:w="808" w:type="dxa"/>
            <w:tcBorders>
              <w:top w:val="nil"/>
              <w:left w:val="nil"/>
              <w:bottom w:val="nil"/>
              <w:right w:val="nil"/>
            </w:tcBorders>
            <w:shd w:val="clear" w:color="auto" w:fill="auto"/>
            <w:vAlign w:val="top"/>
          </w:tcPr>
          <w:p w14:paraId="37879E6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p>
        </w:tc>
      </w:tr>
      <w:tr w14:paraId="4EB0591C">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1C686C02">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5</w:t>
            </w:r>
          </w:p>
        </w:tc>
        <w:tc>
          <w:tcPr>
            <w:tcW w:w="4471" w:type="dxa"/>
            <w:tcBorders>
              <w:top w:val="nil"/>
              <w:left w:val="nil"/>
              <w:bottom w:val="nil"/>
              <w:right w:val="nil"/>
            </w:tcBorders>
            <w:shd w:val="clear" w:color="auto" w:fill="auto"/>
            <w:vAlign w:val="top"/>
          </w:tcPr>
          <w:p w14:paraId="6FCDF87D">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黑体" w:hAnsi="宋体" w:eastAsia="黑体" w:cs="黑体"/>
                <w:color w:val="auto"/>
                <w:kern w:val="0"/>
                <w:sz w:val="20"/>
                <w:szCs w:val="20"/>
                <w:lang w:val="en-US" w:eastAsia="zh-CN" w:bidi="ar"/>
              </w:rPr>
            </w:pPr>
            <w:r>
              <w:rPr>
                <w:rFonts w:hint="eastAsia" w:ascii="黑体" w:hAnsi="宋体" w:eastAsia="黑体" w:cs="黑体"/>
                <w:color w:val="auto"/>
                <w:kern w:val="0"/>
                <w:sz w:val="20"/>
                <w:szCs w:val="20"/>
                <w:lang w:eastAsia="zh-CN" w:bidi="ar"/>
              </w:rPr>
              <w:t>自然资源科技</w:t>
            </w:r>
            <w:r>
              <w:rPr>
                <w:rFonts w:hint="eastAsia" w:ascii="黑体" w:hAnsi="宋体" w:eastAsia="黑体" w:cs="黑体"/>
                <w:color w:val="auto"/>
                <w:kern w:val="0"/>
                <w:sz w:val="20"/>
                <w:szCs w:val="20"/>
                <w:lang w:val="en-US" w:eastAsia="zh-CN" w:bidi="ar"/>
              </w:rPr>
              <w:t xml:space="preserve"> </w:t>
            </w:r>
          </w:p>
        </w:tc>
        <w:tc>
          <w:tcPr>
            <w:tcW w:w="240" w:type="dxa"/>
            <w:tcBorders>
              <w:top w:val="nil"/>
              <w:left w:val="nil"/>
              <w:bottom w:val="nil"/>
              <w:right w:val="nil"/>
            </w:tcBorders>
            <w:shd w:val="clear" w:color="auto" w:fill="auto"/>
            <w:vAlign w:val="top"/>
          </w:tcPr>
          <w:p w14:paraId="6243F45A">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4E771CCE">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eastAsia="zh-CN" w:bidi="ar"/>
              </w:rPr>
              <w:t>省自然资源厅</w:t>
            </w:r>
          </w:p>
        </w:tc>
        <w:tc>
          <w:tcPr>
            <w:tcW w:w="808" w:type="dxa"/>
            <w:tcBorders>
              <w:top w:val="nil"/>
              <w:left w:val="nil"/>
              <w:bottom w:val="nil"/>
              <w:right w:val="nil"/>
            </w:tcBorders>
            <w:shd w:val="clear" w:color="auto" w:fill="auto"/>
            <w:vAlign w:val="top"/>
          </w:tcPr>
          <w:p w14:paraId="22EBFB3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p>
        </w:tc>
      </w:tr>
      <w:tr w14:paraId="7C2B9A3D">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3501AA7D">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6</w:t>
            </w:r>
          </w:p>
        </w:tc>
        <w:tc>
          <w:tcPr>
            <w:tcW w:w="4471" w:type="dxa"/>
            <w:tcBorders>
              <w:top w:val="nil"/>
              <w:left w:val="nil"/>
              <w:bottom w:val="nil"/>
              <w:right w:val="nil"/>
            </w:tcBorders>
            <w:shd w:val="clear" w:color="auto" w:fill="auto"/>
            <w:vAlign w:val="top"/>
          </w:tcPr>
          <w:p w14:paraId="5AC3B1B9">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黑体" w:hAnsi="宋体" w:eastAsia="黑体" w:cs="黑体"/>
                <w:color w:val="auto"/>
                <w:kern w:val="0"/>
                <w:sz w:val="20"/>
                <w:szCs w:val="20"/>
                <w:lang w:val="en-US" w:eastAsia="zh-CN" w:bidi="ar"/>
              </w:rPr>
            </w:pPr>
            <w:r>
              <w:rPr>
                <w:rFonts w:hint="eastAsia" w:ascii="黑体" w:hAnsi="宋体" w:eastAsia="黑体" w:cs="黑体"/>
                <w:color w:val="auto"/>
                <w:kern w:val="0"/>
                <w:sz w:val="20"/>
                <w:szCs w:val="20"/>
                <w:lang w:eastAsia="zh-CN" w:bidi="ar"/>
              </w:rPr>
              <w:t>生态环境</w:t>
            </w:r>
            <w:r>
              <w:rPr>
                <w:rFonts w:hint="eastAsia" w:ascii="黑体" w:hAnsi="宋体" w:eastAsia="黑体" w:cs="黑体"/>
                <w:color w:val="auto"/>
                <w:kern w:val="0"/>
                <w:sz w:val="20"/>
                <w:szCs w:val="20"/>
                <w:lang w:bidi="ar"/>
              </w:rPr>
              <w:t>科技</w:t>
            </w:r>
            <w:r>
              <w:rPr>
                <w:rFonts w:hint="eastAsia" w:ascii="黑体" w:hAnsi="宋体" w:eastAsia="黑体" w:cs="黑体"/>
                <w:color w:val="auto"/>
                <w:kern w:val="0"/>
                <w:sz w:val="20"/>
                <w:szCs w:val="20"/>
                <w:lang w:val="en-US" w:eastAsia="zh-CN" w:bidi="ar"/>
              </w:rPr>
              <w:t xml:space="preserve">  </w:t>
            </w:r>
          </w:p>
        </w:tc>
        <w:tc>
          <w:tcPr>
            <w:tcW w:w="240" w:type="dxa"/>
            <w:tcBorders>
              <w:top w:val="nil"/>
              <w:left w:val="nil"/>
              <w:bottom w:val="nil"/>
              <w:right w:val="nil"/>
            </w:tcBorders>
            <w:shd w:val="clear" w:color="auto" w:fill="auto"/>
            <w:vAlign w:val="top"/>
          </w:tcPr>
          <w:p w14:paraId="3BA60B17">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3A92159C">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省生态环境厅</w:t>
            </w:r>
          </w:p>
        </w:tc>
        <w:tc>
          <w:tcPr>
            <w:tcW w:w="808" w:type="dxa"/>
            <w:tcBorders>
              <w:top w:val="nil"/>
              <w:left w:val="nil"/>
              <w:bottom w:val="nil"/>
              <w:right w:val="nil"/>
            </w:tcBorders>
            <w:shd w:val="clear" w:color="auto" w:fill="auto"/>
            <w:vAlign w:val="top"/>
          </w:tcPr>
          <w:p w14:paraId="69B313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p>
        </w:tc>
      </w:tr>
      <w:tr w14:paraId="1398E22A">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0DAFE09A">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7</w:t>
            </w:r>
          </w:p>
        </w:tc>
        <w:tc>
          <w:tcPr>
            <w:tcW w:w="4471" w:type="dxa"/>
            <w:tcBorders>
              <w:top w:val="nil"/>
              <w:left w:val="nil"/>
              <w:bottom w:val="nil"/>
              <w:right w:val="nil"/>
            </w:tcBorders>
            <w:shd w:val="clear" w:color="auto" w:fill="auto"/>
            <w:vAlign w:val="top"/>
          </w:tcPr>
          <w:p w14:paraId="74AE7561">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黑体" w:hAnsi="宋体" w:eastAsia="黑体" w:cs="黑体"/>
                <w:color w:val="auto"/>
                <w:kern w:val="0"/>
                <w:sz w:val="20"/>
                <w:szCs w:val="20"/>
                <w:lang w:val="en-US" w:eastAsia="zh-CN" w:bidi="ar"/>
              </w:rPr>
            </w:pPr>
            <w:r>
              <w:rPr>
                <w:rFonts w:hint="eastAsia" w:ascii="黑体" w:hAnsi="宋体" w:eastAsia="黑体" w:cs="黑体"/>
                <w:color w:val="auto"/>
                <w:kern w:val="0"/>
                <w:sz w:val="20"/>
                <w:szCs w:val="20"/>
                <w:lang w:bidi="ar"/>
              </w:rPr>
              <w:t>石化工业科技</w:t>
            </w:r>
          </w:p>
        </w:tc>
        <w:tc>
          <w:tcPr>
            <w:tcW w:w="240" w:type="dxa"/>
            <w:tcBorders>
              <w:top w:val="nil"/>
              <w:left w:val="nil"/>
              <w:bottom w:val="nil"/>
              <w:right w:val="nil"/>
            </w:tcBorders>
            <w:shd w:val="clear" w:color="auto" w:fill="auto"/>
            <w:vAlign w:val="top"/>
          </w:tcPr>
          <w:p w14:paraId="315C1698">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06EF9FBE">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b/>
                <w:bCs/>
                <w:color w:val="auto"/>
                <w:kern w:val="0"/>
                <w:sz w:val="20"/>
                <w:szCs w:val="20"/>
                <w:lang w:bidi="ar"/>
              </w:rPr>
            </w:pPr>
            <w:r>
              <w:rPr>
                <w:rFonts w:hint="eastAsia" w:ascii="宋体" w:hAnsi="宋体" w:eastAsia="宋体" w:cs="宋体"/>
                <w:color w:val="auto"/>
                <w:kern w:val="0"/>
                <w:sz w:val="20"/>
                <w:szCs w:val="20"/>
                <w:lang w:eastAsia="zh-CN" w:bidi="ar"/>
              </w:rPr>
              <w:t>省发改委</w:t>
            </w:r>
          </w:p>
        </w:tc>
        <w:tc>
          <w:tcPr>
            <w:tcW w:w="808" w:type="dxa"/>
            <w:tcBorders>
              <w:top w:val="nil"/>
              <w:left w:val="nil"/>
              <w:bottom w:val="nil"/>
              <w:right w:val="nil"/>
            </w:tcBorders>
            <w:shd w:val="clear" w:color="auto" w:fill="auto"/>
            <w:vAlign w:val="top"/>
          </w:tcPr>
          <w:p w14:paraId="50B209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p>
        </w:tc>
      </w:tr>
      <w:tr w14:paraId="0E210AD1">
        <w:tblPrEx>
          <w:tblCellMar>
            <w:top w:w="0" w:type="dxa"/>
            <w:left w:w="108" w:type="dxa"/>
            <w:bottom w:w="0" w:type="dxa"/>
            <w:right w:w="108" w:type="dxa"/>
          </w:tblCellMar>
        </w:tblPrEx>
        <w:trPr>
          <w:trHeight w:val="471" w:hRule="atLeast"/>
          <w:jc w:val="center"/>
        </w:trPr>
        <w:tc>
          <w:tcPr>
            <w:tcW w:w="1384" w:type="dxa"/>
            <w:tcBorders>
              <w:top w:val="nil"/>
              <w:left w:val="nil"/>
              <w:bottom w:val="nil"/>
              <w:right w:val="nil"/>
            </w:tcBorders>
            <w:shd w:val="clear" w:color="auto" w:fill="auto"/>
            <w:vAlign w:val="top"/>
          </w:tcPr>
          <w:p w14:paraId="49CE8325">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8</w:t>
            </w:r>
          </w:p>
        </w:tc>
        <w:tc>
          <w:tcPr>
            <w:tcW w:w="4471" w:type="dxa"/>
            <w:tcBorders>
              <w:top w:val="nil"/>
              <w:left w:val="nil"/>
              <w:bottom w:val="nil"/>
              <w:right w:val="nil"/>
            </w:tcBorders>
            <w:shd w:val="clear" w:color="auto" w:fill="auto"/>
            <w:vAlign w:val="top"/>
          </w:tcPr>
          <w:p w14:paraId="2D9480CB">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黑体" w:hAnsi="宋体" w:eastAsia="黑体" w:cs="黑体"/>
                <w:color w:val="auto"/>
                <w:kern w:val="0"/>
                <w:sz w:val="20"/>
                <w:szCs w:val="20"/>
                <w:lang w:val="en-US" w:eastAsia="zh-CN" w:bidi="ar"/>
              </w:rPr>
            </w:pPr>
            <w:r>
              <w:rPr>
                <w:rFonts w:hint="eastAsia" w:ascii="黑体" w:hAnsi="宋体" w:eastAsia="黑体" w:cs="黑体"/>
                <w:color w:val="auto"/>
                <w:kern w:val="0"/>
                <w:sz w:val="20"/>
                <w:szCs w:val="20"/>
                <w:lang w:bidi="ar"/>
              </w:rPr>
              <w:t>冶金工业科技</w:t>
            </w:r>
          </w:p>
        </w:tc>
        <w:tc>
          <w:tcPr>
            <w:tcW w:w="240" w:type="dxa"/>
            <w:tcBorders>
              <w:top w:val="nil"/>
              <w:left w:val="nil"/>
              <w:bottom w:val="nil"/>
              <w:right w:val="nil"/>
            </w:tcBorders>
            <w:shd w:val="clear" w:color="auto" w:fill="auto"/>
            <w:vAlign w:val="top"/>
          </w:tcPr>
          <w:p w14:paraId="2338B518">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257B54CC">
            <w:pPr>
              <w:keepNext w:val="0"/>
              <w:keepLines w:val="0"/>
              <w:pageBreakBefore w:val="0"/>
              <w:widowControl/>
              <w:kinsoku/>
              <w:wordWrap/>
              <w:overflowPunct/>
              <w:topLinePunct w:val="0"/>
              <w:autoSpaceDE/>
              <w:autoSpaceDN/>
              <w:bidi w:val="0"/>
              <w:adjustRightInd/>
              <w:snapToGrid/>
              <w:spacing w:line="360" w:lineRule="exact"/>
              <w:jc w:val="both"/>
              <w:textAlignment w:val="top"/>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eastAsia="zh-CN" w:bidi="ar"/>
              </w:rPr>
              <w:t>省冶金工业协会</w:t>
            </w:r>
          </w:p>
        </w:tc>
        <w:tc>
          <w:tcPr>
            <w:tcW w:w="808" w:type="dxa"/>
            <w:tcBorders>
              <w:top w:val="nil"/>
              <w:left w:val="nil"/>
              <w:bottom w:val="nil"/>
              <w:right w:val="nil"/>
            </w:tcBorders>
            <w:shd w:val="clear" w:color="auto" w:fill="auto"/>
            <w:vAlign w:val="top"/>
          </w:tcPr>
          <w:p w14:paraId="15C1317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p>
        </w:tc>
      </w:tr>
      <w:tr w14:paraId="15838742">
        <w:tblPrEx>
          <w:tblCellMar>
            <w:top w:w="0" w:type="dxa"/>
            <w:left w:w="108" w:type="dxa"/>
            <w:bottom w:w="0" w:type="dxa"/>
            <w:right w:w="108" w:type="dxa"/>
          </w:tblCellMar>
        </w:tblPrEx>
        <w:trPr>
          <w:trHeight w:val="471" w:hRule="atLeast"/>
          <w:jc w:val="center"/>
        </w:trPr>
        <w:tc>
          <w:tcPr>
            <w:tcW w:w="1384" w:type="dxa"/>
            <w:tcBorders>
              <w:top w:val="nil"/>
              <w:left w:val="nil"/>
              <w:bottom w:val="nil"/>
              <w:right w:val="nil"/>
            </w:tcBorders>
            <w:shd w:val="clear" w:color="auto" w:fill="auto"/>
            <w:vAlign w:val="top"/>
          </w:tcPr>
          <w:p w14:paraId="3F596FDB">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r>
              <w:rPr>
                <w:rFonts w:ascii="Times New Roman" w:hAnsi="Times New Roman" w:eastAsia="宋体" w:cs="Times New Roman"/>
                <w:b/>
                <w:bCs/>
                <w:color w:val="auto"/>
                <w:kern w:val="0"/>
                <w:sz w:val="20"/>
                <w:szCs w:val="20"/>
                <w:lang w:bidi="ar"/>
              </w:rPr>
              <w:t>.9</w:t>
            </w:r>
          </w:p>
        </w:tc>
        <w:tc>
          <w:tcPr>
            <w:tcW w:w="4471" w:type="dxa"/>
            <w:tcBorders>
              <w:top w:val="nil"/>
              <w:left w:val="nil"/>
              <w:bottom w:val="nil"/>
              <w:right w:val="nil"/>
            </w:tcBorders>
            <w:shd w:val="clear" w:color="auto" w:fill="auto"/>
            <w:vAlign w:val="top"/>
          </w:tcPr>
          <w:p w14:paraId="704FAE1C">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黑体" w:hAnsi="宋体" w:eastAsia="黑体" w:cs="黑体"/>
                <w:color w:val="auto"/>
                <w:kern w:val="0"/>
                <w:sz w:val="20"/>
                <w:szCs w:val="20"/>
                <w:lang w:val="en-US" w:eastAsia="zh-CN" w:bidi="ar"/>
              </w:rPr>
            </w:pPr>
            <w:r>
              <w:rPr>
                <w:rFonts w:hint="eastAsia" w:ascii="黑体" w:hAnsi="宋体" w:eastAsia="黑体" w:cs="黑体"/>
                <w:color w:val="auto"/>
                <w:kern w:val="0"/>
                <w:sz w:val="20"/>
                <w:szCs w:val="20"/>
                <w:lang w:bidi="ar"/>
              </w:rPr>
              <w:t>机械工业科技</w:t>
            </w:r>
          </w:p>
        </w:tc>
        <w:tc>
          <w:tcPr>
            <w:tcW w:w="240" w:type="dxa"/>
            <w:tcBorders>
              <w:top w:val="nil"/>
              <w:left w:val="nil"/>
              <w:bottom w:val="nil"/>
              <w:right w:val="nil"/>
            </w:tcBorders>
            <w:shd w:val="clear" w:color="auto" w:fill="auto"/>
            <w:vAlign w:val="top"/>
          </w:tcPr>
          <w:p w14:paraId="3392096B">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11568968">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省工信厅</w:t>
            </w:r>
          </w:p>
        </w:tc>
        <w:tc>
          <w:tcPr>
            <w:tcW w:w="808" w:type="dxa"/>
            <w:tcBorders>
              <w:top w:val="nil"/>
              <w:left w:val="nil"/>
              <w:bottom w:val="nil"/>
              <w:right w:val="nil"/>
            </w:tcBorders>
            <w:shd w:val="clear" w:color="auto" w:fill="auto"/>
            <w:vAlign w:val="top"/>
          </w:tcPr>
          <w:p w14:paraId="644A0C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0.2</w:t>
            </w:r>
          </w:p>
        </w:tc>
      </w:tr>
      <w:tr w14:paraId="52AFE19E">
        <w:tblPrEx>
          <w:tblCellMar>
            <w:top w:w="0" w:type="dxa"/>
            <w:left w:w="108" w:type="dxa"/>
            <w:bottom w:w="0" w:type="dxa"/>
            <w:right w:w="108" w:type="dxa"/>
          </w:tblCellMar>
        </w:tblPrEx>
        <w:trPr>
          <w:trHeight w:val="471" w:hRule="atLeast"/>
          <w:jc w:val="center"/>
        </w:trPr>
        <w:tc>
          <w:tcPr>
            <w:tcW w:w="1384" w:type="dxa"/>
            <w:tcBorders>
              <w:top w:val="nil"/>
              <w:left w:val="nil"/>
              <w:bottom w:val="nil"/>
              <w:right w:val="nil"/>
            </w:tcBorders>
            <w:shd w:val="clear" w:color="auto" w:fill="auto"/>
            <w:vAlign w:val="top"/>
          </w:tcPr>
          <w:p w14:paraId="4B39F0D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r>
              <w:rPr>
                <w:rFonts w:ascii="Times New Roman" w:hAnsi="Times New Roman" w:eastAsia="宋体" w:cs="Times New Roman"/>
                <w:b/>
                <w:bCs/>
                <w:color w:val="auto"/>
                <w:kern w:val="0"/>
                <w:sz w:val="20"/>
                <w:szCs w:val="20"/>
                <w:lang w:bidi="ar"/>
              </w:rPr>
              <w:t>.10</w:t>
            </w:r>
          </w:p>
        </w:tc>
        <w:tc>
          <w:tcPr>
            <w:tcW w:w="4471" w:type="dxa"/>
            <w:tcBorders>
              <w:top w:val="nil"/>
              <w:left w:val="nil"/>
              <w:bottom w:val="nil"/>
              <w:right w:val="nil"/>
            </w:tcBorders>
            <w:shd w:val="clear" w:color="auto" w:fill="auto"/>
            <w:vAlign w:val="top"/>
          </w:tcPr>
          <w:p w14:paraId="1E09C900">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黑体" w:hAnsi="宋体" w:eastAsia="黑体" w:cs="黑体"/>
                <w:color w:val="auto"/>
                <w:kern w:val="0"/>
                <w:sz w:val="20"/>
                <w:szCs w:val="20"/>
                <w:lang w:val="en-US" w:eastAsia="zh-CN" w:bidi="ar"/>
              </w:rPr>
            </w:pPr>
            <w:r>
              <w:rPr>
                <w:rFonts w:hint="eastAsia" w:ascii="黑体" w:hAnsi="宋体" w:eastAsia="黑体" w:cs="黑体"/>
                <w:color w:val="auto"/>
                <w:kern w:val="0"/>
                <w:sz w:val="20"/>
                <w:szCs w:val="20"/>
                <w:lang w:eastAsia="zh-CN" w:bidi="ar"/>
              </w:rPr>
              <w:t>船舶工业科技</w:t>
            </w:r>
          </w:p>
        </w:tc>
        <w:tc>
          <w:tcPr>
            <w:tcW w:w="240" w:type="dxa"/>
            <w:tcBorders>
              <w:top w:val="nil"/>
              <w:left w:val="nil"/>
              <w:bottom w:val="nil"/>
              <w:right w:val="nil"/>
            </w:tcBorders>
            <w:shd w:val="clear" w:color="auto" w:fill="auto"/>
            <w:vAlign w:val="top"/>
          </w:tcPr>
          <w:p w14:paraId="00066E3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23758FA1">
            <w:pPr>
              <w:keepNext w:val="0"/>
              <w:keepLines w:val="0"/>
              <w:pageBreakBefore w:val="0"/>
              <w:widowControl/>
              <w:kinsoku/>
              <w:wordWrap/>
              <w:overflowPunct/>
              <w:topLinePunct w:val="0"/>
              <w:autoSpaceDE/>
              <w:autoSpaceDN/>
              <w:bidi w:val="0"/>
              <w:adjustRightInd/>
              <w:snapToGrid/>
              <w:spacing w:line="300" w:lineRule="exact"/>
              <w:jc w:val="left"/>
              <w:textAlignment w:val="top"/>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省工信厅</w:t>
            </w:r>
          </w:p>
        </w:tc>
        <w:tc>
          <w:tcPr>
            <w:tcW w:w="808" w:type="dxa"/>
            <w:tcBorders>
              <w:top w:val="nil"/>
              <w:left w:val="nil"/>
              <w:bottom w:val="nil"/>
              <w:right w:val="nil"/>
            </w:tcBorders>
            <w:shd w:val="clear" w:color="auto" w:fill="auto"/>
            <w:vAlign w:val="top"/>
          </w:tcPr>
          <w:p w14:paraId="3E33327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p>
        </w:tc>
      </w:tr>
      <w:tr w14:paraId="05601852">
        <w:tblPrEx>
          <w:tblCellMar>
            <w:top w:w="0" w:type="dxa"/>
            <w:left w:w="108" w:type="dxa"/>
            <w:bottom w:w="0" w:type="dxa"/>
            <w:right w:w="108" w:type="dxa"/>
          </w:tblCellMar>
        </w:tblPrEx>
        <w:trPr>
          <w:trHeight w:val="471" w:hRule="atLeast"/>
          <w:jc w:val="center"/>
        </w:trPr>
        <w:tc>
          <w:tcPr>
            <w:tcW w:w="1384" w:type="dxa"/>
            <w:tcBorders>
              <w:top w:val="nil"/>
              <w:left w:val="nil"/>
              <w:bottom w:val="nil"/>
              <w:right w:val="nil"/>
            </w:tcBorders>
            <w:shd w:val="clear" w:color="auto" w:fill="auto"/>
            <w:vAlign w:val="top"/>
          </w:tcPr>
          <w:p w14:paraId="159EC44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r>
              <w:rPr>
                <w:rFonts w:ascii="Times New Roman" w:hAnsi="Times New Roman" w:eastAsia="宋体" w:cs="Times New Roman"/>
                <w:b/>
                <w:bCs/>
                <w:color w:val="auto"/>
                <w:kern w:val="0"/>
                <w:sz w:val="20"/>
                <w:szCs w:val="20"/>
                <w:lang w:bidi="ar"/>
              </w:rPr>
              <w:t>.11</w:t>
            </w:r>
          </w:p>
        </w:tc>
        <w:tc>
          <w:tcPr>
            <w:tcW w:w="4471" w:type="dxa"/>
            <w:tcBorders>
              <w:top w:val="nil"/>
              <w:left w:val="nil"/>
              <w:bottom w:val="nil"/>
              <w:right w:val="nil"/>
            </w:tcBorders>
            <w:shd w:val="clear" w:color="auto" w:fill="auto"/>
            <w:vAlign w:val="top"/>
          </w:tcPr>
          <w:p w14:paraId="7BE005E3">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黑体" w:hAnsi="宋体" w:eastAsia="黑体" w:cs="黑体"/>
                <w:color w:val="auto"/>
                <w:kern w:val="0"/>
                <w:sz w:val="20"/>
                <w:szCs w:val="20"/>
                <w:lang w:val="en-US" w:eastAsia="zh-CN" w:bidi="ar"/>
              </w:rPr>
            </w:pPr>
            <w:r>
              <w:rPr>
                <w:rFonts w:hint="eastAsia" w:ascii="黑体" w:hAnsi="宋体" w:eastAsia="黑体" w:cs="黑体"/>
                <w:color w:val="auto"/>
                <w:kern w:val="0"/>
                <w:sz w:val="20"/>
                <w:szCs w:val="20"/>
                <w:lang w:bidi="ar"/>
              </w:rPr>
              <w:t>轻工业科技</w:t>
            </w:r>
          </w:p>
        </w:tc>
        <w:tc>
          <w:tcPr>
            <w:tcW w:w="240" w:type="dxa"/>
            <w:tcBorders>
              <w:top w:val="nil"/>
              <w:left w:val="nil"/>
              <w:bottom w:val="nil"/>
              <w:right w:val="nil"/>
            </w:tcBorders>
            <w:shd w:val="clear" w:color="auto" w:fill="auto"/>
            <w:vAlign w:val="top"/>
          </w:tcPr>
          <w:p w14:paraId="1BFC9A17">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宋体" w:hAnsi="宋体" w:eastAsia="宋体" w:cs="宋体"/>
                <w:color w:val="auto"/>
                <w:kern w:val="0"/>
                <w:sz w:val="20"/>
                <w:szCs w:val="20"/>
                <w:lang w:bidi="ar"/>
              </w:rPr>
            </w:pPr>
          </w:p>
        </w:tc>
        <w:tc>
          <w:tcPr>
            <w:tcW w:w="2495" w:type="dxa"/>
            <w:tcBorders>
              <w:top w:val="nil"/>
              <w:left w:val="nil"/>
              <w:bottom w:val="nil"/>
              <w:right w:val="nil"/>
            </w:tcBorders>
            <w:shd w:val="clear" w:color="auto" w:fill="auto"/>
            <w:vAlign w:val="top"/>
          </w:tcPr>
          <w:p w14:paraId="0CBD5C14">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省工信厅</w:t>
            </w:r>
          </w:p>
        </w:tc>
        <w:tc>
          <w:tcPr>
            <w:tcW w:w="808" w:type="dxa"/>
            <w:tcBorders>
              <w:top w:val="nil"/>
              <w:left w:val="nil"/>
              <w:bottom w:val="nil"/>
              <w:right w:val="nil"/>
            </w:tcBorders>
            <w:shd w:val="clear" w:color="auto" w:fill="auto"/>
            <w:vAlign w:val="top"/>
          </w:tcPr>
          <w:p w14:paraId="2653D5B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p>
        </w:tc>
      </w:tr>
      <w:tr w14:paraId="103F16B3">
        <w:tblPrEx>
          <w:tblCellMar>
            <w:top w:w="0" w:type="dxa"/>
            <w:left w:w="108" w:type="dxa"/>
            <w:bottom w:w="0" w:type="dxa"/>
            <w:right w:w="108" w:type="dxa"/>
          </w:tblCellMar>
        </w:tblPrEx>
        <w:trPr>
          <w:trHeight w:val="471" w:hRule="atLeast"/>
          <w:jc w:val="center"/>
        </w:trPr>
        <w:tc>
          <w:tcPr>
            <w:tcW w:w="1384" w:type="dxa"/>
            <w:tcBorders>
              <w:top w:val="nil"/>
              <w:left w:val="nil"/>
              <w:bottom w:val="nil"/>
              <w:right w:val="nil"/>
            </w:tcBorders>
            <w:shd w:val="clear" w:color="auto" w:fill="auto"/>
            <w:vAlign w:val="top"/>
          </w:tcPr>
          <w:p w14:paraId="05F46C0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r>
              <w:rPr>
                <w:rFonts w:ascii="Times New Roman" w:hAnsi="Times New Roman" w:eastAsia="宋体" w:cs="Times New Roman"/>
                <w:b/>
                <w:bCs/>
                <w:color w:val="auto"/>
                <w:kern w:val="0"/>
                <w:sz w:val="20"/>
                <w:szCs w:val="20"/>
                <w:lang w:bidi="ar"/>
              </w:rPr>
              <w:t>.12</w:t>
            </w:r>
          </w:p>
        </w:tc>
        <w:tc>
          <w:tcPr>
            <w:tcW w:w="4471" w:type="dxa"/>
            <w:tcBorders>
              <w:top w:val="nil"/>
              <w:left w:val="nil"/>
              <w:bottom w:val="nil"/>
              <w:right w:val="nil"/>
            </w:tcBorders>
            <w:shd w:val="clear" w:color="auto" w:fill="auto"/>
            <w:vAlign w:val="top"/>
          </w:tcPr>
          <w:p w14:paraId="6871F4CF">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黑体" w:hAnsi="宋体" w:eastAsia="黑体" w:cs="黑体"/>
                <w:color w:val="auto"/>
                <w:kern w:val="0"/>
                <w:sz w:val="20"/>
                <w:szCs w:val="20"/>
                <w:lang w:val="en-US" w:eastAsia="zh-CN" w:bidi="ar"/>
              </w:rPr>
            </w:pPr>
            <w:r>
              <w:rPr>
                <w:rFonts w:hint="eastAsia" w:ascii="黑体" w:hAnsi="宋体" w:eastAsia="黑体" w:cs="黑体"/>
                <w:color w:val="auto"/>
                <w:kern w:val="0"/>
                <w:sz w:val="20"/>
                <w:szCs w:val="20"/>
                <w:lang w:bidi="ar"/>
              </w:rPr>
              <w:t>纺织工业科技</w:t>
            </w:r>
          </w:p>
        </w:tc>
        <w:tc>
          <w:tcPr>
            <w:tcW w:w="240" w:type="dxa"/>
            <w:tcBorders>
              <w:top w:val="nil"/>
              <w:left w:val="nil"/>
              <w:bottom w:val="nil"/>
              <w:right w:val="nil"/>
            </w:tcBorders>
            <w:shd w:val="clear" w:color="auto" w:fill="auto"/>
            <w:vAlign w:val="top"/>
          </w:tcPr>
          <w:p w14:paraId="51C12AA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506C67C2">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eastAsia="zh-CN" w:bidi="ar"/>
              </w:rPr>
              <w:t>省工信厅</w:t>
            </w:r>
          </w:p>
        </w:tc>
        <w:tc>
          <w:tcPr>
            <w:tcW w:w="808" w:type="dxa"/>
            <w:tcBorders>
              <w:top w:val="nil"/>
              <w:left w:val="nil"/>
              <w:bottom w:val="nil"/>
              <w:right w:val="nil"/>
            </w:tcBorders>
            <w:shd w:val="clear" w:color="auto" w:fill="auto"/>
            <w:vAlign w:val="top"/>
          </w:tcPr>
          <w:p w14:paraId="033DA70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p>
        </w:tc>
      </w:tr>
      <w:tr w14:paraId="466239E6">
        <w:tblPrEx>
          <w:tblCellMar>
            <w:top w:w="0" w:type="dxa"/>
            <w:left w:w="108" w:type="dxa"/>
            <w:bottom w:w="0" w:type="dxa"/>
            <w:right w:w="108" w:type="dxa"/>
          </w:tblCellMar>
        </w:tblPrEx>
        <w:trPr>
          <w:trHeight w:val="471" w:hRule="atLeast"/>
          <w:jc w:val="center"/>
        </w:trPr>
        <w:tc>
          <w:tcPr>
            <w:tcW w:w="1384" w:type="dxa"/>
            <w:tcBorders>
              <w:top w:val="nil"/>
              <w:left w:val="nil"/>
              <w:bottom w:val="nil"/>
              <w:right w:val="nil"/>
            </w:tcBorders>
            <w:shd w:val="clear" w:color="auto" w:fill="auto"/>
            <w:vAlign w:val="top"/>
          </w:tcPr>
          <w:p w14:paraId="58AC4BD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r>
              <w:rPr>
                <w:rFonts w:ascii="Times New Roman" w:hAnsi="Times New Roman" w:eastAsia="宋体" w:cs="Times New Roman"/>
                <w:b/>
                <w:bCs/>
                <w:color w:val="auto"/>
                <w:kern w:val="0"/>
                <w:sz w:val="20"/>
                <w:szCs w:val="20"/>
                <w:lang w:bidi="ar"/>
              </w:rPr>
              <w:t>.1</w:t>
            </w:r>
            <w:r>
              <w:rPr>
                <w:rFonts w:hint="eastAsia" w:ascii="Times New Roman" w:hAnsi="Times New Roman" w:eastAsia="宋体" w:cs="Times New Roman"/>
                <w:b/>
                <w:bCs/>
                <w:color w:val="auto"/>
                <w:kern w:val="0"/>
                <w:sz w:val="20"/>
                <w:szCs w:val="20"/>
                <w:lang w:val="en-US" w:eastAsia="zh-CN" w:bidi="ar"/>
              </w:rPr>
              <w:t>3</w:t>
            </w:r>
          </w:p>
        </w:tc>
        <w:tc>
          <w:tcPr>
            <w:tcW w:w="4471" w:type="dxa"/>
            <w:tcBorders>
              <w:top w:val="nil"/>
              <w:left w:val="nil"/>
              <w:bottom w:val="nil"/>
              <w:right w:val="nil"/>
            </w:tcBorders>
            <w:shd w:val="clear" w:color="auto" w:fill="auto"/>
            <w:vAlign w:val="top"/>
          </w:tcPr>
          <w:p w14:paraId="0321C073">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黑体" w:hAnsi="宋体" w:eastAsia="黑体" w:cs="黑体"/>
                <w:color w:val="auto"/>
                <w:kern w:val="0"/>
                <w:sz w:val="20"/>
                <w:szCs w:val="20"/>
                <w:lang w:val="en-US" w:eastAsia="zh-CN" w:bidi="ar"/>
              </w:rPr>
            </w:pPr>
            <w:r>
              <w:rPr>
                <w:rFonts w:hint="eastAsia" w:ascii="黑体" w:hAnsi="宋体" w:eastAsia="黑体" w:cs="黑体"/>
                <w:color w:val="auto"/>
                <w:kern w:val="0"/>
                <w:sz w:val="20"/>
                <w:szCs w:val="20"/>
                <w:lang w:val="en-US" w:eastAsia="zh-CN" w:bidi="ar"/>
              </w:rPr>
              <w:t>食品工业科技</w:t>
            </w:r>
          </w:p>
        </w:tc>
        <w:tc>
          <w:tcPr>
            <w:tcW w:w="240" w:type="dxa"/>
            <w:tcBorders>
              <w:top w:val="nil"/>
              <w:left w:val="nil"/>
              <w:bottom w:val="nil"/>
              <w:right w:val="nil"/>
            </w:tcBorders>
            <w:shd w:val="clear" w:color="auto" w:fill="auto"/>
            <w:vAlign w:val="top"/>
          </w:tcPr>
          <w:p w14:paraId="0831184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7AC9B244">
            <w:pPr>
              <w:keepNext w:val="0"/>
              <w:keepLines w:val="0"/>
              <w:pageBreakBefore w:val="0"/>
              <w:widowControl/>
              <w:kinsoku/>
              <w:wordWrap/>
              <w:overflowPunct/>
              <w:topLinePunct w:val="0"/>
              <w:autoSpaceDE/>
              <w:autoSpaceDN/>
              <w:bidi w:val="0"/>
              <w:adjustRightInd/>
              <w:snapToGrid/>
              <w:spacing w:line="300" w:lineRule="exact"/>
              <w:jc w:val="left"/>
              <w:textAlignment w:val="top"/>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省工信厅</w:t>
            </w:r>
          </w:p>
        </w:tc>
        <w:tc>
          <w:tcPr>
            <w:tcW w:w="808" w:type="dxa"/>
            <w:tcBorders>
              <w:top w:val="nil"/>
              <w:left w:val="nil"/>
              <w:bottom w:val="nil"/>
              <w:right w:val="nil"/>
            </w:tcBorders>
            <w:shd w:val="clear" w:color="auto" w:fill="auto"/>
            <w:vAlign w:val="top"/>
          </w:tcPr>
          <w:p w14:paraId="67D5D03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p>
        </w:tc>
      </w:tr>
      <w:tr w14:paraId="1037BB15">
        <w:tblPrEx>
          <w:tblCellMar>
            <w:top w:w="0" w:type="dxa"/>
            <w:left w:w="108" w:type="dxa"/>
            <w:bottom w:w="0" w:type="dxa"/>
            <w:right w:w="108" w:type="dxa"/>
          </w:tblCellMar>
        </w:tblPrEx>
        <w:trPr>
          <w:trHeight w:val="471" w:hRule="atLeast"/>
          <w:jc w:val="center"/>
        </w:trPr>
        <w:tc>
          <w:tcPr>
            <w:tcW w:w="1384" w:type="dxa"/>
            <w:tcBorders>
              <w:top w:val="nil"/>
              <w:left w:val="nil"/>
              <w:bottom w:val="nil"/>
              <w:right w:val="nil"/>
            </w:tcBorders>
            <w:shd w:val="clear" w:color="auto" w:fill="auto"/>
            <w:vAlign w:val="top"/>
          </w:tcPr>
          <w:p w14:paraId="0B8C402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r>
              <w:rPr>
                <w:rFonts w:ascii="Times New Roman" w:hAnsi="Times New Roman" w:eastAsia="宋体" w:cs="Times New Roman"/>
                <w:b/>
                <w:bCs/>
                <w:color w:val="auto"/>
                <w:kern w:val="0"/>
                <w:sz w:val="20"/>
                <w:szCs w:val="20"/>
                <w:lang w:bidi="ar"/>
              </w:rPr>
              <w:t>.1</w:t>
            </w:r>
            <w:r>
              <w:rPr>
                <w:rFonts w:hint="eastAsia" w:ascii="Times New Roman" w:hAnsi="Times New Roman" w:eastAsia="宋体" w:cs="Times New Roman"/>
                <w:b/>
                <w:bCs/>
                <w:color w:val="auto"/>
                <w:kern w:val="0"/>
                <w:sz w:val="20"/>
                <w:szCs w:val="20"/>
                <w:lang w:val="en-US" w:eastAsia="zh-CN" w:bidi="ar"/>
              </w:rPr>
              <w:t>4</w:t>
            </w:r>
          </w:p>
        </w:tc>
        <w:tc>
          <w:tcPr>
            <w:tcW w:w="4471" w:type="dxa"/>
            <w:tcBorders>
              <w:top w:val="nil"/>
              <w:left w:val="nil"/>
              <w:bottom w:val="nil"/>
              <w:right w:val="nil"/>
            </w:tcBorders>
            <w:shd w:val="clear" w:color="auto" w:fill="auto"/>
            <w:vAlign w:val="top"/>
          </w:tcPr>
          <w:p w14:paraId="0EF1873C">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default" w:ascii="黑体" w:hAnsi="宋体" w:eastAsia="黑体" w:cs="黑体"/>
                <w:color w:val="auto"/>
                <w:kern w:val="0"/>
                <w:sz w:val="20"/>
                <w:szCs w:val="20"/>
                <w:lang w:val="en-US" w:eastAsia="zh-CN" w:bidi="ar"/>
              </w:rPr>
            </w:pPr>
            <w:r>
              <w:rPr>
                <w:rFonts w:hint="eastAsia" w:ascii="黑体" w:hAnsi="宋体" w:eastAsia="黑体" w:cs="黑体"/>
                <w:color w:val="auto"/>
                <w:kern w:val="0"/>
                <w:sz w:val="20"/>
                <w:szCs w:val="20"/>
                <w:lang w:eastAsia="zh-CN" w:bidi="ar"/>
              </w:rPr>
              <w:t>医药科技</w:t>
            </w:r>
          </w:p>
        </w:tc>
        <w:tc>
          <w:tcPr>
            <w:tcW w:w="240" w:type="dxa"/>
            <w:tcBorders>
              <w:top w:val="nil"/>
              <w:left w:val="nil"/>
              <w:bottom w:val="nil"/>
              <w:right w:val="nil"/>
            </w:tcBorders>
            <w:shd w:val="clear" w:color="auto" w:fill="auto"/>
            <w:vAlign w:val="top"/>
          </w:tcPr>
          <w:p w14:paraId="17376FF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0761C09E">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省工信厅</w:t>
            </w:r>
          </w:p>
        </w:tc>
        <w:tc>
          <w:tcPr>
            <w:tcW w:w="808" w:type="dxa"/>
            <w:tcBorders>
              <w:top w:val="nil"/>
              <w:left w:val="nil"/>
              <w:bottom w:val="nil"/>
              <w:right w:val="nil"/>
            </w:tcBorders>
            <w:shd w:val="clear" w:color="auto" w:fill="auto"/>
            <w:vAlign w:val="top"/>
          </w:tcPr>
          <w:p w14:paraId="5C18AE0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p>
        </w:tc>
      </w:tr>
      <w:tr w14:paraId="6C9F0441">
        <w:tblPrEx>
          <w:tblCellMar>
            <w:top w:w="0" w:type="dxa"/>
            <w:left w:w="108" w:type="dxa"/>
            <w:bottom w:w="0" w:type="dxa"/>
            <w:right w:w="108" w:type="dxa"/>
          </w:tblCellMar>
        </w:tblPrEx>
        <w:trPr>
          <w:trHeight w:val="471" w:hRule="atLeast"/>
          <w:jc w:val="center"/>
        </w:trPr>
        <w:tc>
          <w:tcPr>
            <w:tcW w:w="1384" w:type="dxa"/>
            <w:tcBorders>
              <w:top w:val="nil"/>
              <w:left w:val="nil"/>
              <w:bottom w:val="nil"/>
              <w:right w:val="nil"/>
            </w:tcBorders>
            <w:shd w:val="clear" w:color="auto" w:fill="auto"/>
            <w:vAlign w:val="top"/>
          </w:tcPr>
          <w:p w14:paraId="7C30C3D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r>
              <w:rPr>
                <w:rFonts w:ascii="Times New Roman" w:hAnsi="Times New Roman" w:eastAsia="宋体" w:cs="Times New Roman"/>
                <w:b/>
                <w:bCs/>
                <w:color w:val="auto"/>
                <w:kern w:val="0"/>
                <w:sz w:val="20"/>
                <w:szCs w:val="20"/>
                <w:lang w:bidi="ar"/>
              </w:rPr>
              <w:t>.1</w:t>
            </w:r>
            <w:r>
              <w:rPr>
                <w:rFonts w:hint="eastAsia" w:ascii="Times New Roman" w:hAnsi="Times New Roman" w:eastAsia="宋体" w:cs="Times New Roman"/>
                <w:b/>
                <w:bCs/>
                <w:color w:val="auto"/>
                <w:kern w:val="0"/>
                <w:sz w:val="20"/>
                <w:szCs w:val="20"/>
                <w:lang w:val="en-US" w:eastAsia="zh-CN" w:bidi="ar"/>
              </w:rPr>
              <w:t>5</w:t>
            </w:r>
          </w:p>
        </w:tc>
        <w:tc>
          <w:tcPr>
            <w:tcW w:w="4471" w:type="dxa"/>
            <w:tcBorders>
              <w:top w:val="nil"/>
              <w:left w:val="nil"/>
              <w:bottom w:val="nil"/>
              <w:right w:val="nil"/>
            </w:tcBorders>
            <w:shd w:val="clear" w:color="auto" w:fill="auto"/>
            <w:vAlign w:val="top"/>
          </w:tcPr>
          <w:p w14:paraId="66BCF354">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黑体" w:hAnsi="宋体" w:eastAsia="黑体" w:cs="黑体"/>
                <w:color w:val="auto"/>
                <w:kern w:val="0"/>
                <w:sz w:val="20"/>
                <w:szCs w:val="20"/>
                <w:lang w:val="en-US" w:eastAsia="zh-CN" w:bidi="ar"/>
              </w:rPr>
            </w:pPr>
            <w:r>
              <w:rPr>
                <w:rFonts w:hint="eastAsia" w:ascii="黑体" w:hAnsi="宋体" w:eastAsia="黑体" w:cs="黑体"/>
                <w:color w:val="auto"/>
                <w:kern w:val="0"/>
                <w:sz w:val="20"/>
                <w:szCs w:val="20"/>
                <w:lang w:val="en-US" w:eastAsia="zh-CN" w:bidi="ar"/>
              </w:rPr>
              <w:t>电力科技</w:t>
            </w:r>
          </w:p>
        </w:tc>
        <w:tc>
          <w:tcPr>
            <w:tcW w:w="240" w:type="dxa"/>
            <w:tcBorders>
              <w:top w:val="nil"/>
              <w:left w:val="nil"/>
              <w:bottom w:val="nil"/>
              <w:right w:val="nil"/>
            </w:tcBorders>
            <w:shd w:val="clear" w:color="auto" w:fill="auto"/>
            <w:vAlign w:val="top"/>
          </w:tcPr>
          <w:p w14:paraId="2F3D9D4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eastAsia="宋体" w:cs="Times New Roman"/>
                <w:b/>
                <w:bCs/>
                <w:color w:val="auto"/>
                <w:kern w:val="0"/>
                <w:sz w:val="20"/>
                <w:szCs w:val="20"/>
                <w:lang w:val="en-US" w:eastAsia="zh-CN" w:bidi="ar"/>
              </w:rPr>
            </w:pPr>
          </w:p>
        </w:tc>
        <w:tc>
          <w:tcPr>
            <w:tcW w:w="2495" w:type="dxa"/>
            <w:tcBorders>
              <w:top w:val="nil"/>
              <w:left w:val="nil"/>
              <w:bottom w:val="nil"/>
              <w:right w:val="nil"/>
            </w:tcBorders>
            <w:shd w:val="clear" w:color="auto" w:fill="auto"/>
            <w:vAlign w:val="top"/>
          </w:tcPr>
          <w:p w14:paraId="1CD3B95F">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eastAsia="zh-CN" w:bidi="ar"/>
              </w:rPr>
              <w:t>省发改委、</w:t>
            </w:r>
            <w:r>
              <w:rPr>
                <w:rFonts w:hint="eastAsia" w:ascii="宋体" w:hAnsi="宋体" w:eastAsia="宋体" w:cs="宋体"/>
                <w:color w:val="auto"/>
                <w:kern w:val="0"/>
                <w:sz w:val="20"/>
                <w:szCs w:val="20"/>
                <w:lang w:bidi="ar"/>
              </w:rPr>
              <w:t>省电力公司</w:t>
            </w:r>
          </w:p>
        </w:tc>
        <w:tc>
          <w:tcPr>
            <w:tcW w:w="808" w:type="dxa"/>
            <w:tcBorders>
              <w:top w:val="nil"/>
              <w:left w:val="nil"/>
              <w:bottom w:val="nil"/>
              <w:right w:val="nil"/>
            </w:tcBorders>
            <w:shd w:val="clear" w:color="auto" w:fill="auto"/>
            <w:vAlign w:val="top"/>
          </w:tcPr>
          <w:p w14:paraId="525B0E3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p>
        </w:tc>
      </w:tr>
      <w:tr w14:paraId="0B847AAE">
        <w:tblPrEx>
          <w:tblCellMar>
            <w:top w:w="0" w:type="dxa"/>
            <w:left w:w="108" w:type="dxa"/>
            <w:bottom w:w="0" w:type="dxa"/>
            <w:right w:w="108" w:type="dxa"/>
          </w:tblCellMar>
        </w:tblPrEx>
        <w:trPr>
          <w:trHeight w:val="471" w:hRule="atLeast"/>
          <w:jc w:val="center"/>
        </w:trPr>
        <w:tc>
          <w:tcPr>
            <w:tcW w:w="1384" w:type="dxa"/>
            <w:tcBorders>
              <w:top w:val="nil"/>
              <w:left w:val="nil"/>
              <w:bottom w:val="nil"/>
              <w:right w:val="nil"/>
            </w:tcBorders>
            <w:shd w:val="clear" w:color="auto" w:fill="auto"/>
            <w:vAlign w:val="top"/>
          </w:tcPr>
          <w:p w14:paraId="3228A91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r>
              <w:rPr>
                <w:rFonts w:ascii="Times New Roman" w:hAnsi="Times New Roman" w:eastAsia="宋体" w:cs="Times New Roman"/>
                <w:b/>
                <w:bCs/>
                <w:color w:val="auto"/>
                <w:kern w:val="0"/>
                <w:sz w:val="20"/>
                <w:szCs w:val="20"/>
                <w:lang w:bidi="ar"/>
              </w:rPr>
              <w:t>.16</w:t>
            </w:r>
          </w:p>
        </w:tc>
        <w:tc>
          <w:tcPr>
            <w:tcW w:w="4471" w:type="dxa"/>
            <w:tcBorders>
              <w:top w:val="nil"/>
              <w:left w:val="nil"/>
              <w:bottom w:val="nil"/>
              <w:right w:val="nil"/>
            </w:tcBorders>
            <w:shd w:val="clear" w:color="auto" w:fill="auto"/>
            <w:vAlign w:val="top"/>
          </w:tcPr>
          <w:p w14:paraId="2783BC9A">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黑体" w:hAnsi="宋体" w:eastAsia="黑体" w:cs="黑体"/>
                <w:color w:val="auto"/>
                <w:kern w:val="0"/>
                <w:sz w:val="20"/>
                <w:szCs w:val="20"/>
                <w:lang w:val="en-US" w:eastAsia="zh-CN" w:bidi="ar"/>
              </w:rPr>
            </w:pPr>
            <w:r>
              <w:rPr>
                <w:rFonts w:hint="eastAsia" w:ascii="黑体" w:hAnsi="宋体" w:eastAsia="黑体" w:cs="黑体"/>
                <w:color w:val="auto"/>
                <w:kern w:val="0"/>
                <w:sz w:val="20"/>
                <w:szCs w:val="20"/>
                <w:lang w:eastAsia="zh-CN" w:bidi="ar"/>
              </w:rPr>
              <w:t>能源</w:t>
            </w:r>
            <w:r>
              <w:rPr>
                <w:rFonts w:hint="eastAsia" w:ascii="黑体" w:hAnsi="宋体" w:eastAsia="黑体" w:cs="黑体"/>
                <w:color w:val="auto"/>
                <w:kern w:val="0"/>
                <w:sz w:val="20"/>
                <w:szCs w:val="20"/>
                <w:lang w:bidi="ar"/>
              </w:rPr>
              <w:t>科技</w:t>
            </w:r>
          </w:p>
        </w:tc>
        <w:tc>
          <w:tcPr>
            <w:tcW w:w="240" w:type="dxa"/>
            <w:tcBorders>
              <w:top w:val="nil"/>
              <w:left w:val="nil"/>
              <w:bottom w:val="nil"/>
              <w:right w:val="nil"/>
            </w:tcBorders>
            <w:shd w:val="clear" w:color="auto" w:fill="auto"/>
            <w:vAlign w:val="top"/>
          </w:tcPr>
          <w:p w14:paraId="08E9328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eastAsia="宋体" w:cs="Times New Roman"/>
                <w:b/>
                <w:bCs/>
                <w:color w:val="auto"/>
                <w:kern w:val="0"/>
                <w:sz w:val="20"/>
                <w:szCs w:val="20"/>
                <w:lang w:val="en-US" w:eastAsia="zh-CN" w:bidi="ar"/>
              </w:rPr>
            </w:pPr>
          </w:p>
        </w:tc>
        <w:tc>
          <w:tcPr>
            <w:tcW w:w="2495" w:type="dxa"/>
            <w:tcBorders>
              <w:top w:val="nil"/>
              <w:left w:val="nil"/>
              <w:bottom w:val="nil"/>
              <w:right w:val="nil"/>
            </w:tcBorders>
            <w:shd w:val="clear" w:color="auto" w:fill="auto"/>
            <w:vAlign w:val="top"/>
          </w:tcPr>
          <w:p w14:paraId="4BCCA562">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eastAsia="zh-CN" w:bidi="ar"/>
              </w:rPr>
              <w:t>省发改委</w:t>
            </w:r>
          </w:p>
        </w:tc>
        <w:tc>
          <w:tcPr>
            <w:tcW w:w="808" w:type="dxa"/>
            <w:tcBorders>
              <w:top w:val="nil"/>
              <w:left w:val="nil"/>
              <w:bottom w:val="nil"/>
              <w:right w:val="nil"/>
            </w:tcBorders>
            <w:shd w:val="clear" w:color="auto" w:fill="auto"/>
            <w:vAlign w:val="top"/>
          </w:tcPr>
          <w:p w14:paraId="59544A8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p>
        </w:tc>
      </w:tr>
      <w:tr w14:paraId="721E0377">
        <w:tblPrEx>
          <w:tblCellMar>
            <w:top w:w="0" w:type="dxa"/>
            <w:left w:w="108" w:type="dxa"/>
            <w:bottom w:w="0" w:type="dxa"/>
            <w:right w:w="108" w:type="dxa"/>
          </w:tblCellMar>
        </w:tblPrEx>
        <w:trPr>
          <w:trHeight w:val="471" w:hRule="atLeast"/>
          <w:jc w:val="center"/>
        </w:trPr>
        <w:tc>
          <w:tcPr>
            <w:tcW w:w="1384" w:type="dxa"/>
            <w:tcBorders>
              <w:top w:val="nil"/>
              <w:left w:val="nil"/>
              <w:bottom w:val="nil"/>
              <w:right w:val="nil"/>
            </w:tcBorders>
            <w:shd w:val="clear" w:color="auto" w:fill="auto"/>
            <w:vAlign w:val="top"/>
          </w:tcPr>
          <w:p w14:paraId="3D07A24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r>
              <w:rPr>
                <w:rFonts w:ascii="Times New Roman" w:hAnsi="Times New Roman" w:eastAsia="宋体" w:cs="Times New Roman"/>
                <w:b/>
                <w:bCs/>
                <w:color w:val="auto"/>
                <w:kern w:val="0"/>
                <w:sz w:val="20"/>
                <w:szCs w:val="20"/>
                <w:lang w:bidi="ar"/>
              </w:rPr>
              <w:t>.17</w:t>
            </w:r>
          </w:p>
        </w:tc>
        <w:tc>
          <w:tcPr>
            <w:tcW w:w="4471" w:type="dxa"/>
            <w:tcBorders>
              <w:top w:val="nil"/>
              <w:left w:val="nil"/>
              <w:bottom w:val="nil"/>
              <w:right w:val="nil"/>
            </w:tcBorders>
            <w:shd w:val="clear" w:color="auto" w:fill="auto"/>
            <w:vAlign w:val="top"/>
          </w:tcPr>
          <w:p w14:paraId="6F076D92">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黑体" w:hAnsi="宋体" w:eastAsia="黑体" w:cs="黑体"/>
                <w:color w:val="auto"/>
                <w:kern w:val="0"/>
                <w:sz w:val="20"/>
                <w:szCs w:val="20"/>
                <w:lang w:val="en-US" w:eastAsia="zh-CN" w:bidi="ar"/>
              </w:rPr>
            </w:pPr>
            <w:r>
              <w:rPr>
                <w:rFonts w:hint="eastAsia" w:ascii="黑体" w:hAnsi="宋体" w:eastAsia="黑体" w:cs="黑体"/>
                <w:color w:val="auto"/>
                <w:kern w:val="0"/>
                <w:sz w:val="20"/>
                <w:szCs w:val="20"/>
                <w:lang w:val="en-US" w:eastAsia="zh-CN" w:bidi="ar"/>
              </w:rPr>
              <w:t>地质矿产勘查科技</w:t>
            </w:r>
          </w:p>
        </w:tc>
        <w:tc>
          <w:tcPr>
            <w:tcW w:w="240" w:type="dxa"/>
            <w:tcBorders>
              <w:top w:val="nil"/>
              <w:left w:val="nil"/>
              <w:bottom w:val="nil"/>
              <w:right w:val="nil"/>
            </w:tcBorders>
            <w:shd w:val="clear" w:color="auto" w:fill="auto"/>
            <w:vAlign w:val="top"/>
          </w:tcPr>
          <w:p w14:paraId="2BA8531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eastAsia="宋体" w:cs="Times New Roman"/>
                <w:b/>
                <w:bCs/>
                <w:color w:val="auto"/>
                <w:kern w:val="0"/>
                <w:sz w:val="20"/>
                <w:szCs w:val="20"/>
                <w:lang w:val="en-US" w:eastAsia="zh-CN" w:bidi="ar"/>
              </w:rPr>
            </w:pPr>
          </w:p>
        </w:tc>
        <w:tc>
          <w:tcPr>
            <w:tcW w:w="2495" w:type="dxa"/>
            <w:tcBorders>
              <w:top w:val="nil"/>
              <w:left w:val="nil"/>
              <w:bottom w:val="nil"/>
              <w:right w:val="nil"/>
            </w:tcBorders>
            <w:shd w:val="clear" w:color="auto" w:fill="auto"/>
            <w:vAlign w:val="top"/>
          </w:tcPr>
          <w:p w14:paraId="6FB77182">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省地</w:t>
            </w:r>
            <w:r>
              <w:rPr>
                <w:rFonts w:hint="default" w:ascii="宋体" w:hAnsi="宋体" w:eastAsia="宋体" w:cs="宋体"/>
                <w:color w:val="auto"/>
                <w:kern w:val="0"/>
                <w:sz w:val="20"/>
                <w:szCs w:val="20"/>
                <w:lang w:bidi="ar"/>
              </w:rPr>
              <w:t>矿局</w:t>
            </w:r>
          </w:p>
        </w:tc>
        <w:tc>
          <w:tcPr>
            <w:tcW w:w="808" w:type="dxa"/>
            <w:tcBorders>
              <w:top w:val="nil"/>
              <w:left w:val="nil"/>
              <w:bottom w:val="nil"/>
              <w:right w:val="nil"/>
            </w:tcBorders>
            <w:shd w:val="clear" w:color="auto" w:fill="auto"/>
            <w:vAlign w:val="top"/>
          </w:tcPr>
          <w:p w14:paraId="4070C9F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p>
        </w:tc>
      </w:tr>
      <w:tr w14:paraId="27E4A788">
        <w:tblPrEx>
          <w:tblCellMar>
            <w:top w:w="0" w:type="dxa"/>
            <w:left w:w="108" w:type="dxa"/>
            <w:bottom w:w="0" w:type="dxa"/>
            <w:right w:w="108" w:type="dxa"/>
          </w:tblCellMar>
        </w:tblPrEx>
        <w:trPr>
          <w:trHeight w:val="471" w:hRule="atLeast"/>
          <w:jc w:val="center"/>
        </w:trPr>
        <w:tc>
          <w:tcPr>
            <w:tcW w:w="1384" w:type="dxa"/>
            <w:tcBorders>
              <w:top w:val="nil"/>
              <w:left w:val="nil"/>
              <w:bottom w:val="nil"/>
              <w:right w:val="nil"/>
            </w:tcBorders>
            <w:shd w:val="clear" w:color="auto" w:fill="auto"/>
            <w:vAlign w:val="top"/>
          </w:tcPr>
          <w:p w14:paraId="514FBA9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r>
              <w:rPr>
                <w:rFonts w:ascii="Times New Roman" w:hAnsi="Times New Roman" w:eastAsia="宋体" w:cs="Times New Roman"/>
                <w:b/>
                <w:bCs/>
                <w:color w:val="auto"/>
                <w:kern w:val="0"/>
                <w:sz w:val="20"/>
                <w:szCs w:val="20"/>
                <w:lang w:bidi="ar"/>
              </w:rPr>
              <w:t>.1</w:t>
            </w:r>
            <w:r>
              <w:rPr>
                <w:rFonts w:hint="eastAsia" w:ascii="Times New Roman" w:hAnsi="Times New Roman" w:eastAsia="宋体" w:cs="Times New Roman"/>
                <w:b/>
                <w:bCs/>
                <w:color w:val="auto"/>
                <w:kern w:val="0"/>
                <w:sz w:val="20"/>
                <w:szCs w:val="20"/>
                <w:lang w:val="en-US" w:eastAsia="zh-CN" w:bidi="ar"/>
              </w:rPr>
              <w:t>8</w:t>
            </w:r>
          </w:p>
        </w:tc>
        <w:tc>
          <w:tcPr>
            <w:tcW w:w="4471" w:type="dxa"/>
            <w:tcBorders>
              <w:top w:val="nil"/>
              <w:left w:val="nil"/>
              <w:bottom w:val="nil"/>
              <w:right w:val="nil"/>
            </w:tcBorders>
            <w:shd w:val="clear" w:color="auto" w:fill="auto"/>
            <w:vAlign w:val="top"/>
          </w:tcPr>
          <w:p w14:paraId="24A83858">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黑体" w:hAnsi="宋体" w:eastAsia="黑体" w:cs="黑体"/>
                <w:color w:val="auto"/>
                <w:kern w:val="0"/>
                <w:sz w:val="20"/>
                <w:szCs w:val="20"/>
                <w:lang w:eastAsia="zh-CN" w:bidi="ar"/>
              </w:rPr>
            </w:pPr>
            <w:r>
              <w:rPr>
                <w:rFonts w:hint="eastAsia" w:ascii="黑体" w:hAnsi="宋体" w:eastAsia="黑体" w:cs="黑体"/>
                <w:color w:val="auto"/>
                <w:kern w:val="0"/>
                <w:sz w:val="20"/>
                <w:szCs w:val="20"/>
                <w:lang w:eastAsia="zh-CN" w:bidi="ar"/>
              </w:rPr>
              <w:t>测绘地理信息科技</w:t>
            </w:r>
          </w:p>
        </w:tc>
        <w:tc>
          <w:tcPr>
            <w:tcW w:w="240" w:type="dxa"/>
            <w:tcBorders>
              <w:top w:val="nil"/>
              <w:left w:val="nil"/>
              <w:bottom w:val="nil"/>
              <w:right w:val="nil"/>
            </w:tcBorders>
            <w:shd w:val="clear" w:color="auto" w:fill="auto"/>
            <w:vAlign w:val="top"/>
          </w:tcPr>
          <w:p w14:paraId="49861D0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31A641FC">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bidi="ar"/>
              </w:rPr>
              <w:t>省</w:t>
            </w:r>
            <w:r>
              <w:rPr>
                <w:rFonts w:hint="eastAsia" w:ascii="宋体" w:hAnsi="宋体" w:eastAsia="宋体" w:cs="宋体"/>
                <w:color w:val="auto"/>
                <w:kern w:val="0"/>
                <w:sz w:val="20"/>
                <w:szCs w:val="20"/>
                <w:lang w:eastAsia="zh-CN" w:bidi="ar"/>
              </w:rPr>
              <w:t>自然资源厅</w:t>
            </w:r>
          </w:p>
        </w:tc>
        <w:tc>
          <w:tcPr>
            <w:tcW w:w="808" w:type="dxa"/>
            <w:tcBorders>
              <w:top w:val="nil"/>
              <w:left w:val="nil"/>
              <w:bottom w:val="nil"/>
              <w:right w:val="nil"/>
            </w:tcBorders>
            <w:shd w:val="clear" w:color="auto" w:fill="auto"/>
            <w:vAlign w:val="top"/>
          </w:tcPr>
          <w:p w14:paraId="370B502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p>
        </w:tc>
      </w:tr>
      <w:tr w14:paraId="37677AF2">
        <w:tblPrEx>
          <w:tblCellMar>
            <w:top w:w="0" w:type="dxa"/>
            <w:left w:w="108" w:type="dxa"/>
            <w:bottom w:w="0" w:type="dxa"/>
            <w:right w:w="108" w:type="dxa"/>
          </w:tblCellMar>
        </w:tblPrEx>
        <w:trPr>
          <w:trHeight w:val="471" w:hRule="atLeast"/>
          <w:jc w:val="center"/>
        </w:trPr>
        <w:tc>
          <w:tcPr>
            <w:tcW w:w="1384" w:type="dxa"/>
            <w:tcBorders>
              <w:top w:val="nil"/>
              <w:left w:val="nil"/>
              <w:bottom w:val="nil"/>
              <w:right w:val="nil"/>
            </w:tcBorders>
            <w:shd w:val="clear" w:color="auto" w:fill="auto"/>
            <w:vAlign w:val="top"/>
          </w:tcPr>
          <w:p w14:paraId="06193BB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r>
              <w:rPr>
                <w:rFonts w:ascii="Times New Roman" w:hAnsi="Times New Roman" w:eastAsia="宋体" w:cs="Times New Roman"/>
                <w:b/>
                <w:bCs/>
                <w:color w:val="auto"/>
                <w:kern w:val="0"/>
                <w:sz w:val="20"/>
                <w:szCs w:val="20"/>
                <w:lang w:bidi="ar"/>
              </w:rPr>
              <w:t>.1</w:t>
            </w:r>
            <w:r>
              <w:rPr>
                <w:rFonts w:hint="eastAsia" w:ascii="Times New Roman" w:hAnsi="Times New Roman" w:eastAsia="宋体" w:cs="Times New Roman"/>
                <w:b/>
                <w:bCs/>
                <w:color w:val="auto"/>
                <w:kern w:val="0"/>
                <w:sz w:val="20"/>
                <w:szCs w:val="20"/>
                <w:lang w:val="en-US" w:eastAsia="zh-CN" w:bidi="ar"/>
              </w:rPr>
              <w:t>9</w:t>
            </w:r>
          </w:p>
        </w:tc>
        <w:tc>
          <w:tcPr>
            <w:tcW w:w="4471" w:type="dxa"/>
            <w:tcBorders>
              <w:top w:val="nil"/>
              <w:left w:val="nil"/>
              <w:bottom w:val="nil"/>
              <w:right w:val="nil"/>
            </w:tcBorders>
            <w:shd w:val="clear" w:color="auto" w:fill="auto"/>
            <w:vAlign w:val="top"/>
          </w:tcPr>
          <w:p w14:paraId="24907C1B">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黑体" w:hAnsi="宋体" w:eastAsia="黑体" w:cs="黑体"/>
                <w:color w:val="auto"/>
                <w:kern w:val="0"/>
                <w:sz w:val="20"/>
                <w:szCs w:val="20"/>
                <w:lang w:val="en-US" w:eastAsia="zh-CN" w:bidi="ar"/>
              </w:rPr>
            </w:pPr>
            <w:r>
              <w:rPr>
                <w:rFonts w:hint="eastAsia" w:ascii="黑体" w:hAnsi="宋体" w:eastAsia="黑体" w:cs="黑体"/>
                <w:color w:val="auto"/>
                <w:kern w:val="0"/>
                <w:sz w:val="20"/>
                <w:szCs w:val="20"/>
                <w:lang w:val="en-US" w:eastAsia="zh-CN" w:bidi="ar"/>
              </w:rPr>
              <w:t>住房和城乡建设</w:t>
            </w:r>
            <w:r>
              <w:rPr>
                <w:rFonts w:hint="eastAsia" w:ascii="黑体" w:hAnsi="宋体" w:eastAsia="黑体" w:cs="黑体"/>
                <w:color w:val="auto"/>
                <w:kern w:val="0"/>
                <w:sz w:val="20"/>
                <w:szCs w:val="20"/>
                <w:lang w:bidi="ar"/>
              </w:rPr>
              <w:t>科技</w:t>
            </w:r>
          </w:p>
        </w:tc>
        <w:tc>
          <w:tcPr>
            <w:tcW w:w="240" w:type="dxa"/>
            <w:tcBorders>
              <w:top w:val="nil"/>
              <w:left w:val="nil"/>
              <w:bottom w:val="nil"/>
              <w:right w:val="nil"/>
            </w:tcBorders>
            <w:shd w:val="clear" w:color="auto" w:fill="auto"/>
            <w:vAlign w:val="top"/>
          </w:tcPr>
          <w:p w14:paraId="04CA86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eastAsia="宋体" w:cs="Times New Roman"/>
                <w:b/>
                <w:bCs/>
                <w:color w:val="auto"/>
                <w:kern w:val="0"/>
                <w:sz w:val="20"/>
                <w:szCs w:val="20"/>
                <w:lang w:val="en-US" w:eastAsia="zh-CN" w:bidi="ar"/>
              </w:rPr>
            </w:pPr>
          </w:p>
        </w:tc>
        <w:tc>
          <w:tcPr>
            <w:tcW w:w="2495" w:type="dxa"/>
            <w:tcBorders>
              <w:top w:val="nil"/>
              <w:left w:val="nil"/>
              <w:bottom w:val="nil"/>
              <w:right w:val="nil"/>
            </w:tcBorders>
            <w:shd w:val="clear" w:color="auto" w:fill="auto"/>
            <w:vAlign w:val="top"/>
          </w:tcPr>
          <w:p w14:paraId="05BA5D68">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省</w:t>
            </w:r>
            <w:r>
              <w:rPr>
                <w:rFonts w:hint="eastAsia" w:ascii="宋体" w:hAnsi="宋体" w:eastAsia="宋体" w:cs="宋体"/>
                <w:color w:val="auto"/>
                <w:kern w:val="0"/>
                <w:sz w:val="20"/>
                <w:szCs w:val="20"/>
                <w:lang w:eastAsia="zh-CN" w:bidi="ar"/>
              </w:rPr>
              <w:t>住建</w:t>
            </w:r>
            <w:r>
              <w:rPr>
                <w:rFonts w:hint="eastAsia" w:ascii="宋体" w:hAnsi="宋体" w:eastAsia="宋体" w:cs="宋体"/>
                <w:color w:val="auto"/>
                <w:kern w:val="0"/>
                <w:sz w:val="20"/>
                <w:szCs w:val="20"/>
                <w:lang w:bidi="ar"/>
              </w:rPr>
              <w:t>厅</w:t>
            </w:r>
          </w:p>
        </w:tc>
        <w:tc>
          <w:tcPr>
            <w:tcW w:w="808" w:type="dxa"/>
            <w:tcBorders>
              <w:top w:val="nil"/>
              <w:left w:val="nil"/>
              <w:bottom w:val="nil"/>
              <w:right w:val="nil"/>
            </w:tcBorders>
            <w:shd w:val="clear" w:color="auto" w:fill="auto"/>
            <w:vAlign w:val="top"/>
          </w:tcPr>
          <w:p w14:paraId="2F6FA6A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p>
        </w:tc>
      </w:tr>
      <w:tr w14:paraId="4B793502">
        <w:tblPrEx>
          <w:tblCellMar>
            <w:top w:w="0" w:type="dxa"/>
            <w:left w:w="108" w:type="dxa"/>
            <w:bottom w:w="0" w:type="dxa"/>
            <w:right w:w="108" w:type="dxa"/>
          </w:tblCellMar>
        </w:tblPrEx>
        <w:trPr>
          <w:trHeight w:val="471" w:hRule="atLeast"/>
          <w:jc w:val="center"/>
        </w:trPr>
        <w:tc>
          <w:tcPr>
            <w:tcW w:w="1384" w:type="dxa"/>
            <w:tcBorders>
              <w:top w:val="nil"/>
              <w:left w:val="nil"/>
              <w:bottom w:val="nil"/>
              <w:right w:val="nil"/>
            </w:tcBorders>
            <w:shd w:val="clear" w:color="auto" w:fill="auto"/>
            <w:vAlign w:val="top"/>
          </w:tcPr>
          <w:p w14:paraId="66CDE0D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20</w:t>
            </w:r>
          </w:p>
        </w:tc>
        <w:tc>
          <w:tcPr>
            <w:tcW w:w="4471" w:type="dxa"/>
            <w:tcBorders>
              <w:top w:val="nil"/>
              <w:left w:val="nil"/>
              <w:bottom w:val="nil"/>
              <w:right w:val="nil"/>
            </w:tcBorders>
            <w:shd w:val="clear" w:color="auto" w:fill="auto"/>
            <w:vAlign w:val="top"/>
          </w:tcPr>
          <w:p w14:paraId="2897263F">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黑体" w:hAnsi="宋体" w:eastAsia="黑体" w:cs="黑体"/>
                <w:color w:val="auto"/>
                <w:kern w:val="0"/>
                <w:sz w:val="20"/>
                <w:szCs w:val="20"/>
                <w:lang w:val="en-US" w:eastAsia="zh-CN" w:bidi="ar"/>
              </w:rPr>
            </w:pPr>
            <w:r>
              <w:rPr>
                <w:rFonts w:hint="eastAsia" w:ascii="黑体" w:hAnsi="宋体" w:eastAsia="黑体" w:cs="黑体"/>
                <w:color w:val="auto"/>
                <w:kern w:val="0"/>
                <w:sz w:val="20"/>
                <w:szCs w:val="20"/>
                <w:lang w:bidi="ar"/>
              </w:rPr>
              <w:t>粮食</w:t>
            </w:r>
            <w:r>
              <w:rPr>
                <w:rFonts w:hint="eastAsia" w:ascii="黑体" w:hAnsi="宋体" w:eastAsia="黑体" w:cs="黑体"/>
                <w:color w:val="auto"/>
                <w:kern w:val="0"/>
                <w:sz w:val="20"/>
                <w:szCs w:val="20"/>
                <w:lang w:val="en-US" w:eastAsia="zh-CN" w:bidi="ar"/>
              </w:rPr>
              <w:t>和物资储备</w:t>
            </w:r>
            <w:r>
              <w:rPr>
                <w:rFonts w:hint="eastAsia" w:ascii="黑体" w:hAnsi="宋体" w:eastAsia="黑体" w:cs="黑体"/>
                <w:color w:val="auto"/>
                <w:kern w:val="0"/>
                <w:sz w:val="20"/>
                <w:szCs w:val="20"/>
                <w:lang w:bidi="ar"/>
              </w:rPr>
              <w:t>科技</w:t>
            </w:r>
          </w:p>
        </w:tc>
        <w:tc>
          <w:tcPr>
            <w:tcW w:w="240" w:type="dxa"/>
            <w:tcBorders>
              <w:top w:val="nil"/>
              <w:left w:val="nil"/>
              <w:bottom w:val="nil"/>
              <w:right w:val="nil"/>
            </w:tcBorders>
            <w:shd w:val="clear" w:color="auto" w:fill="auto"/>
            <w:vAlign w:val="top"/>
          </w:tcPr>
          <w:p w14:paraId="331A10C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eastAsia="宋体" w:cs="Times New Roman"/>
                <w:b/>
                <w:bCs/>
                <w:color w:val="auto"/>
                <w:kern w:val="0"/>
                <w:sz w:val="20"/>
                <w:szCs w:val="20"/>
                <w:lang w:val="en-US" w:eastAsia="zh-CN" w:bidi="ar"/>
              </w:rPr>
            </w:pPr>
          </w:p>
        </w:tc>
        <w:tc>
          <w:tcPr>
            <w:tcW w:w="2495" w:type="dxa"/>
            <w:tcBorders>
              <w:top w:val="nil"/>
              <w:left w:val="nil"/>
              <w:bottom w:val="nil"/>
              <w:right w:val="nil"/>
            </w:tcBorders>
            <w:shd w:val="clear" w:color="auto" w:fill="auto"/>
            <w:vAlign w:val="top"/>
          </w:tcPr>
          <w:p w14:paraId="197351F5">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省粮储局</w:t>
            </w:r>
          </w:p>
        </w:tc>
        <w:tc>
          <w:tcPr>
            <w:tcW w:w="808" w:type="dxa"/>
            <w:tcBorders>
              <w:top w:val="nil"/>
              <w:left w:val="nil"/>
              <w:bottom w:val="nil"/>
              <w:right w:val="nil"/>
            </w:tcBorders>
            <w:shd w:val="clear" w:color="auto" w:fill="auto"/>
            <w:vAlign w:val="top"/>
          </w:tcPr>
          <w:p w14:paraId="440577D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p>
        </w:tc>
      </w:tr>
      <w:tr w14:paraId="6E91B9A4">
        <w:tblPrEx>
          <w:tblCellMar>
            <w:top w:w="0" w:type="dxa"/>
            <w:left w:w="108" w:type="dxa"/>
            <w:bottom w:w="0" w:type="dxa"/>
            <w:right w:w="108" w:type="dxa"/>
          </w:tblCellMar>
        </w:tblPrEx>
        <w:trPr>
          <w:trHeight w:val="471" w:hRule="atLeast"/>
          <w:jc w:val="center"/>
        </w:trPr>
        <w:tc>
          <w:tcPr>
            <w:tcW w:w="1384" w:type="dxa"/>
            <w:tcBorders>
              <w:top w:val="nil"/>
              <w:left w:val="nil"/>
              <w:bottom w:val="nil"/>
              <w:right w:val="nil"/>
            </w:tcBorders>
            <w:shd w:val="clear" w:color="auto" w:fill="auto"/>
            <w:vAlign w:val="top"/>
          </w:tcPr>
          <w:p w14:paraId="2D99D0D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21</w:t>
            </w:r>
          </w:p>
        </w:tc>
        <w:tc>
          <w:tcPr>
            <w:tcW w:w="4471" w:type="dxa"/>
            <w:tcBorders>
              <w:top w:val="nil"/>
              <w:left w:val="nil"/>
              <w:bottom w:val="nil"/>
              <w:right w:val="nil"/>
            </w:tcBorders>
            <w:shd w:val="clear" w:color="auto" w:fill="auto"/>
            <w:vAlign w:val="top"/>
          </w:tcPr>
          <w:p w14:paraId="1E318968">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黑体" w:hAnsi="宋体" w:eastAsia="黑体" w:cs="黑体"/>
                <w:color w:val="auto"/>
                <w:kern w:val="0"/>
                <w:sz w:val="20"/>
                <w:szCs w:val="20"/>
                <w:lang w:val="en-US" w:eastAsia="zh-CN" w:bidi="ar"/>
              </w:rPr>
            </w:pPr>
            <w:r>
              <w:rPr>
                <w:rFonts w:hint="eastAsia" w:ascii="黑体" w:hAnsi="宋体" w:eastAsia="黑体" w:cs="黑体"/>
                <w:color w:val="auto"/>
                <w:kern w:val="0"/>
                <w:sz w:val="20"/>
                <w:szCs w:val="20"/>
                <w:lang w:bidi="ar"/>
              </w:rPr>
              <w:t>卫生</w:t>
            </w:r>
            <w:r>
              <w:rPr>
                <w:rFonts w:hint="eastAsia" w:ascii="黑体" w:hAnsi="宋体" w:eastAsia="黑体" w:cs="黑体"/>
                <w:color w:val="auto"/>
                <w:kern w:val="0"/>
                <w:sz w:val="20"/>
                <w:szCs w:val="20"/>
                <w:lang w:eastAsia="zh-CN" w:bidi="ar"/>
              </w:rPr>
              <w:t>健康</w:t>
            </w:r>
            <w:r>
              <w:rPr>
                <w:rFonts w:hint="eastAsia" w:ascii="黑体" w:hAnsi="宋体" w:eastAsia="黑体" w:cs="黑体"/>
                <w:color w:val="auto"/>
                <w:kern w:val="0"/>
                <w:sz w:val="20"/>
                <w:szCs w:val="20"/>
                <w:lang w:bidi="ar"/>
              </w:rPr>
              <w:t>科技</w:t>
            </w:r>
          </w:p>
        </w:tc>
        <w:tc>
          <w:tcPr>
            <w:tcW w:w="240" w:type="dxa"/>
            <w:tcBorders>
              <w:top w:val="nil"/>
              <w:left w:val="nil"/>
              <w:bottom w:val="nil"/>
              <w:right w:val="nil"/>
            </w:tcBorders>
            <w:shd w:val="clear" w:color="auto" w:fill="auto"/>
            <w:vAlign w:val="top"/>
          </w:tcPr>
          <w:p w14:paraId="7348A57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eastAsia="宋体" w:cs="Times New Roman"/>
                <w:b/>
                <w:bCs/>
                <w:color w:val="auto"/>
                <w:kern w:val="0"/>
                <w:sz w:val="20"/>
                <w:szCs w:val="20"/>
                <w:lang w:val="en-US" w:eastAsia="zh-CN" w:bidi="ar"/>
              </w:rPr>
            </w:pPr>
          </w:p>
        </w:tc>
        <w:tc>
          <w:tcPr>
            <w:tcW w:w="2495" w:type="dxa"/>
            <w:tcBorders>
              <w:top w:val="nil"/>
              <w:left w:val="nil"/>
              <w:bottom w:val="nil"/>
              <w:right w:val="nil"/>
            </w:tcBorders>
            <w:shd w:val="clear" w:color="auto" w:fill="auto"/>
            <w:vAlign w:val="top"/>
          </w:tcPr>
          <w:p w14:paraId="0817B457">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省</w:t>
            </w:r>
            <w:r>
              <w:rPr>
                <w:rFonts w:hint="eastAsia" w:ascii="宋体" w:hAnsi="宋体" w:eastAsia="宋体" w:cs="宋体"/>
                <w:color w:val="auto"/>
                <w:kern w:val="0"/>
                <w:sz w:val="20"/>
                <w:szCs w:val="20"/>
                <w:lang w:eastAsia="zh-CN" w:bidi="ar"/>
              </w:rPr>
              <w:t>卫健委</w:t>
            </w:r>
          </w:p>
        </w:tc>
        <w:tc>
          <w:tcPr>
            <w:tcW w:w="808" w:type="dxa"/>
            <w:tcBorders>
              <w:top w:val="nil"/>
              <w:left w:val="nil"/>
              <w:bottom w:val="nil"/>
              <w:right w:val="nil"/>
            </w:tcBorders>
            <w:shd w:val="clear" w:color="auto" w:fill="auto"/>
            <w:vAlign w:val="top"/>
          </w:tcPr>
          <w:p w14:paraId="5D7CE02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p>
        </w:tc>
      </w:tr>
      <w:tr w14:paraId="69B6E337">
        <w:tblPrEx>
          <w:tblCellMar>
            <w:top w:w="0" w:type="dxa"/>
            <w:left w:w="108" w:type="dxa"/>
            <w:bottom w:w="0" w:type="dxa"/>
            <w:right w:w="108" w:type="dxa"/>
          </w:tblCellMar>
        </w:tblPrEx>
        <w:trPr>
          <w:trHeight w:val="471" w:hRule="atLeast"/>
          <w:jc w:val="center"/>
        </w:trPr>
        <w:tc>
          <w:tcPr>
            <w:tcW w:w="1384" w:type="dxa"/>
            <w:tcBorders>
              <w:top w:val="nil"/>
              <w:left w:val="nil"/>
              <w:bottom w:val="nil"/>
              <w:right w:val="nil"/>
            </w:tcBorders>
            <w:shd w:val="clear" w:color="auto" w:fill="auto"/>
            <w:vAlign w:val="top"/>
          </w:tcPr>
          <w:p w14:paraId="3F29895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22</w:t>
            </w:r>
          </w:p>
        </w:tc>
        <w:tc>
          <w:tcPr>
            <w:tcW w:w="4471" w:type="dxa"/>
            <w:tcBorders>
              <w:top w:val="nil"/>
              <w:left w:val="nil"/>
              <w:bottom w:val="nil"/>
              <w:right w:val="nil"/>
            </w:tcBorders>
            <w:shd w:val="clear" w:color="auto" w:fill="auto"/>
            <w:vAlign w:val="top"/>
          </w:tcPr>
          <w:p w14:paraId="7E548FFE">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黑体" w:hAnsi="宋体" w:eastAsia="黑体" w:cs="黑体"/>
                <w:color w:val="auto"/>
                <w:kern w:val="0"/>
                <w:sz w:val="20"/>
                <w:szCs w:val="20"/>
                <w:lang w:val="en-US" w:eastAsia="zh-CN" w:bidi="ar"/>
              </w:rPr>
            </w:pPr>
            <w:r>
              <w:rPr>
                <w:rFonts w:hint="eastAsia" w:ascii="黑体" w:hAnsi="宋体" w:eastAsia="黑体" w:cs="黑体"/>
                <w:color w:val="auto"/>
                <w:kern w:val="0"/>
                <w:sz w:val="20"/>
                <w:szCs w:val="20"/>
                <w:lang w:bidi="ar"/>
              </w:rPr>
              <w:t>气象科技</w:t>
            </w:r>
          </w:p>
        </w:tc>
        <w:tc>
          <w:tcPr>
            <w:tcW w:w="240" w:type="dxa"/>
            <w:tcBorders>
              <w:top w:val="nil"/>
              <w:left w:val="nil"/>
              <w:bottom w:val="nil"/>
              <w:right w:val="nil"/>
            </w:tcBorders>
            <w:shd w:val="clear" w:color="auto" w:fill="auto"/>
            <w:vAlign w:val="top"/>
          </w:tcPr>
          <w:p w14:paraId="23BA9F7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eastAsia="宋体" w:cs="Times New Roman"/>
                <w:b/>
                <w:bCs/>
                <w:color w:val="auto"/>
                <w:kern w:val="0"/>
                <w:sz w:val="20"/>
                <w:szCs w:val="20"/>
                <w:lang w:val="en-US" w:eastAsia="zh-CN" w:bidi="ar"/>
              </w:rPr>
            </w:pPr>
          </w:p>
        </w:tc>
        <w:tc>
          <w:tcPr>
            <w:tcW w:w="2495" w:type="dxa"/>
            <w:tcBorders>
              <w:top w:val="nil"/>
              <w:left w:val="nil"/>
              <w:bottom w:val="nil"/>
              <w:right w:val="nil"/>
            </w:tcBorders>
            <w:shd w:val="clear" w:color="auto" w:fill="auto"/>
            <w:vAlign w:val="top"/>
          </w:tcPr>
          <w:p w14:paraId="3811A87B">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省气象局</w:t>
            </w:r>
          </w:p>
        </w:tc>
        <w:tc>
          <w:tcPr>
            <w:tcW w:w="808" w:type="dxa"/>
            <w:tcBorders>
              <w:top w:val="nil"/>
              <w:left w:val="nil"/>
              <w:bottom w:val="nil"/>
              <w:right w:val="nil"/>
            </w:tcBorders>
            <w:shd w:val="clear" w:color="auto" w:fill="auto"/>
            <w:vAlign w:val="top"/>
          </w:tcPr>
          <w:p w14:paraId="27102A6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p>
        </w:tc>
      </w:tr>
      <w:tr w14:paraId="758238E8">
        <w:tblPrEx>
          <w:tblCellMar>
            <w:top w:w="0" w:type="dxa"/>
            <w:left w:w="108" w:type="dxa"/>
            <w:bottom w:w="0" w:type="dxa"/>
            <w:right w:w="108" w:type="dxa"/>
          </w:tblCellMar>
        </w:tblPrEx>
        <w:trPr>
          <w:trHeight w:val="471" w:hRule="atLeast"/>
          <w:jc w:val="center"/>
        </w:trPr>
        <w:tc>
          <w:tcPr>
            <w:tcW w:w="1384" w:type="dxa"/>
            <w:tcBorders>
              <w:top w:val="nil"/>
              <w:left w:val="nil"/>
              <w:bottom w:val="nil"/>
              <w:right w:val="nil"/>
            </w:tcBorders>
            <w:shd w:val="clear" w:color="auto" w:fill="auto"/>
            <w:vAlign w:val="top"/>
          </w:tcPr>
          <w:p w14:paraId="5E10611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r>
              <w:rPr>
                <w:rFonts w:ascii="Times New Roman" w:hAnsi="Times New Roman" w:eastAsia="宋体" w:cs="Times New Roman"/>
                <w:b/>
                <w:bCs/>
                <w:color w:val="auto"/>
                <w:kern w:val="0"/>
                <w:sz w:val="20"/>
                <w:szCs w:val="20"/>
                <w:lang w:bidi="ar"/>
              </w:rPr>
              <w:t>.2</w:t>
            </w:r>
            <w:r>
              <w:rPr>
                <w:rFonts w:hint="eastAsia" w:ascii="Times New Roman" w:hAnsi="Times New Roman" w:eastAsia="宋体" w:cs="Times New Roman"/>
                <w:b/>
                <w:bCs/>
                <w:color w:val="auto"/>
                <w:kern w:val="0"/>
                <w:sz w:val="20"/>
                <w:szCs w:val="20"/>
                <w:lang w:val="en-US" w:eastAsia="zh-CN" w:bidi="ar"/>
              </w:rPr>
              <w:t>3</w:t>
            </w:r>
          </w:p>
        </w:tc>
        <w:tc>
          <w:tcPr>
            <w:tcW w:w="4471" w:type="dxa"/>
            <w:tcBorders>
              <w:top w:val="nil"/>
              <w:left w:val="nil"/>
              <w:bottom w:val="nil"/>
              <w:right w:val="nil"/>
            </w:tcBorders>
            <w:shd w:val="clear" w:color="auto" w:fill="auto"/>
            <w:vAlign w:val="top"/>
          </w:tcPr>
          <w:p w14:paraId="4DA9E81F">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黑体" w:hAnsi="宋体" w:eastAsia="黑体" w:cs="黑体"/>
                <w:color w:val="auto"/>
                <w:kern w:val="0"/>
                <w:sz w:val="20"/>
                <w:szCs w:val="20"/>
                <w:lang w:val="en-US" w:eastAsia="zh-CN" w:bidi="ar"/>
              </w:rPr>
            </w:pPr>
            <w:r>
              <w:rPr>
                <w:rFonts w:hint="eastAsia" w:ascii="黑体" w:hAnsi="宋体" w:eastAsia="黑体" w:cs="黑体"/>
                <w:color w:val="auto"/>
                <w:kern w:val="0"/>
                <w:sz w:val="20"/>
                <w:szCs w:val="20"/>
                <w:lang w:bidi="ar"/>
              </w:rPr>
              <w:t>防震减灾科技</w:t>
            </w:r>
            <w:r>
              <w:rPr>
                <w:rFonts w:hint="eastAsia" w:ascii="黑体" w:hAnsi="宋体" w:eastAsia="黑体" w:cs="黑体"/>
                <w:color w:val="auto"/>
                <w:kern w:val="0"/>
                <w:sz w:val="20"/>
                <w:szCs w:val="20"/>
                <w:lang w:val="en-US" w:eastAsia="zh-CN" w:bidi="ar"/>
              </w:rPr>
              <w:t xml:space="preserve">  </w:t>
            </w:r>
          </w:p>
        </w:tc>
        <w:tc>
          <w:tcPr>
            <w:tcW w:w="240" w:type="dxa"/>
            <w:tcBorders>
              <w:top w:val="nil"/>
              <w:left w:val="nil"/>
              <w:bottom w:val="nil"/>
              <w:right w:val="nil"/>
            </w:tcBorders>
            <w:shd w:val="clear" w:color="auto" w:fill="auto"/>
            <w:vAlign w:val="top"/>
          </w:tcPr>
          <w:p w14:paraId="55DD93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eastAsia="宋体" w:cs="Times New Roman"/>
                <w:b/>
                <w:bCs/>
                <w:color w:val="auto"/>
                <w:kern w:val="0"/>
                <w:sz w:val="20"/>
                <w:szCs w:val="20"/>
                <w:lang w:val="en-US" w:eastAsia="zh-CN" w:bidi="ar"/>
              </w:rPr>
            </w:pPr>
          </w:p>
        </w:tc>
        <w:tc>
          <w:tcPr>
            <w:tcW w:w="2495" w:type="dxa"/>
            <w:tcBorders>
              <w:top w:val="nil"/>
              <w:left w:val="nil"/>
              <w:bottom w:val="nil"/>
              <w:right w:val="nil"/>
            </w:tcBorders>
            <w:shd w:val="clear" w:color="auto" w:fill="auto"/>
            <w:vAlign w:val="top"/>
          </w:tcPr>
          <w:p w14:paraId="7959580C">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省地震局</w:t>
            </w:r>
          </w:p>
        </w:tc>
        <w:tc>
          <w:tcPr>
            <w:tcW w:w="808" w:type="dxa"/>
            <w:tcBorders>
              <w:top w:val="nil"/>
              <w:left w:val="nil"/>
              <w:bottom w:val="nil"/>
              <w:right w:val="nil"/>
            </w:tcBorders>
            <w:shd w:val="clear" w:color="auto" w:fill="auto"/>
            <w:vAlign w:val="top"/>
          </w:tcPr>
          <w:p w14:paraId="04BA287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p>
        </w:tc>
      </w:tr>
      <w:tr w14:paraId="15AEB6DA">
        <w:tblPrEx>
          <w:tblCellMar>
            <w:top w:w="0" w:type="dxa"/>
            <w:left w:w="108" w:type="dxa"/>
            <w:bottom w:w="0" w:type="dxa"/>
            <w:right w:w="108" w:type="dxa"/>
          </w:tblCellMar>
        </w:tblPrEx>
        <w:trPr>
          <w:trHeight w:val="471" w:hRule="atLeast"/>
          <w:jc w:val="center"/>
        </w:trPr>
        <w:tc>
          <w:tcPr>
            <w:tcW w:w="1384" w:type="dxa"/>
            <w:tcBorders>
              <w:top w:val="nil"/>
              <w:left w:val="nil"/>
              <w:bottom w:val="nil"/>
              <w:right w:val="nil"/>
            </w:tcBorders>
            <w:shd w:val="clear" w:color="auto" w:fill="auto"/>
            <w:vAlign w:val="top"/>
          </w:tcPr>
          <w:p w14:paraId="682FE7C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r>
              <w:rPr>
                <w:rFonts w:ascii="Times New Roman" w:hAnsi="Times New Roman" w:eastAsia="宋体" w:cs="Times New Roman"/>
                <w:b/>
                <w:bCs/>
                <w:color w:val="auto"/>
                <w:kern w:val="0"/>
                <w:sz w:val="20"/>
                <w:szCs w:val="20"/>
                <w:lang w:bidi="ar"/>
              </w:rPr>
              <w:t>.2</w:t>
            </w:r>
            <w:r>
              <w:rPr>
                <w:rFonts w:hint="eastAsia" w:ascii="Times New Roman" w:hAnsi="Times New Roman" w:eastAsia="宋体" w:cs="Times New Roman"/>
                <w:b/>
                <w:bCs/>
                <w:color w:val="auto"/>
                <w:kern w:val="0"/>
                <w:sz w:val="20"/>
                <w:szCs w:val="20"/>
                <w:lang w:val="en-US" w:eastAsia="zh-CN" w:bidi="ar"/>
              </w:rPr>
              <w:t>4</w:t>
            </w:r>
          </w:p>
        </w:tc>
        <w:tc>
          <w:tcPr>
            <w:tcW w:w="4471" w:type="dxa"/>
            <w:tcBorders>
              <w:top w:val="nil"/>
              <w:left w:val="nil"/>
              <w:bottom w:val="nil"/>
              <w:right w:val="nil"/>
            </w:tcBorders>
            <w:shd w:val="clear" w:color="auto" w:fill="auto"/>
            <w:vAlign w:val="top"/>
          </w:tcPr>
          <w:p w14:paraId="7766C2C8">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黑体" w:hAnsi="宋体" w:eastAsia="黑体" w:cs="黑体"/>
                <w:color w:val="auto"/>
                <w:kern w:val="0"/>
                <w:sz w:val="20"/>
                <w:szCs w:val="20"/>
                <w:lang w:val="en-US" w:eastAsia="zh-CN" w:bidi="ar"/>
              </w:rPr>
            </w:pPr>
            <w:r>
              <w:rPr>
                <w:rFonts w:hint="eastAsia" w:ascii="黑体" w:hAnsi="宋体" w:eastAsia="黑体" w:cs="黑体"/>
                <w:color w:val="auto"/>
                <w:kern w:val="0"/>
                <w:sz w:val="20"/>
                <w:szCs w:val="20"/>
                <w:lang w:bidi="ar"/>
              </w:rPr>
              <w:t>公共安全科技</w:t>
            </w:r>
          </w:p>
        </w:tc>
        <w:tc>
          <w:tcPr>
            <w:tcW w:w="240" w:type="dxa"/>
            <w:tcBorders>
              <w:top w:val="nil"/>
              <w:left w:val="nil"/>
              <w:bottom w:val="nil"/>
              <w:right w:val="nil"/>
            </w:tcBorders>
            <w:shd w:val="clear" w:color="auto" w:fill="auto"/>
            <w:vAlign w:val="top"/>
          </w:tcPr>
          <w:p w14:paraId="7EF7670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eastAsia="宋体" w:cs="Times New Roman"/>
                <w:b/>
                <w:bCs/>
                <w:color w:val="auto"/>
                <w:kern w:val="0"/>
                <w:sz w:val="20"/>
                <w:szCs w:val="20"/>
                <w:lang w:val="en-US" w:eastAsia="zh-CN" w:bidi="ar"/>
              </w:rPr>
            </w:pPr>
          </w:p>
        </w:tc>
        <w:tc>
          <w:tcPr>
            <w:tcW w:w="2495" w:type="dxa"/>
            <w:tcBorders>
              <w:top w:val="nil"/>
              <w:left w:val="nil"/>
              <w:bottom w:val="nil"/>
              <w:right w:val="nil"/>
            </w:tcBorders>
            <w:shd w:val="clear" w:color="auto" w:fill="auto"/>
            <w:vAlign w:val="top"/>
          </w:tcPr>
          <w:p w14:paraId="4A8B6D10">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省公安厅</w:t>
            </w:r>
          </w:p>
        </w:tc>
        <w:tc>
          <w:tcPr>
            <w:tcW w:w="808" w:type="dxa"/>
            <w:tcBorders>
              <w:top w:val="nil"/>
              <w:left w:val="nil"/>
              <w:bottom w:val="nil"/>
              <w:right w:val="nil"/>
            </w:tcBorders>
            <w:shd w:val="clear" w:color="auto" w:fill="auto"/>
            <w:vAlign w:val="top"/>
          </w:tcPr>
          <w:p w14:paraId="70FA4F7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p>
        </w:tc>
      </w:tr>
      <w:tr w14:paraId="7AA5B65B">
        <w:tblPrEx>
          <w:tblCellMar>
            <w:top w:w="0" w:type="dxa"/>
            <w:left w:w="108" w:type="dxa"/>
            <w:bottom w:w="0" w:type="dxa"/>
            <w:right w:w="108" w:type="dxa"/>
          </w:tblCellMar>
        </w:tblPrEx>
        <w:trPr>
          <w:trHeight w:val="471" w:hRule="atLeast"/>
          <w:jc w:val="center"/>
        </w:trPr>
        <w:tc>
          <w:tcPr>
            <w:tcW w:w="1384" w:type="dxa"/>
            <w:tcBorders>
              <w:top w:val="nil"/>
              <w:left w:val="nil"/>
              <w:bottom w:val="nil"/>
              <w:right w:val="nil"/>
            </w:tcBorders>
            <w:shd w:val="clear" w:color="auto" w:fill="auto"/>
            <w:vAlign w:val="top"/>
          </w:tcPr>
          <w:p w14:paraId="4ADA293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r>
              <w:rPr>
                <w:rFonts w:ascii="Times New Roman" w:hAnsi="Times New Roman" w:eastAsia="宋体" w:cs="Times New Roman"/>
                <w:b/>
                <w:bCs/>
                <w:color w:val="auto"/>
                <w:kern w:val="0"/>
                <w:sz w:val="20"/>
                <w:szCs w:val="20"/>
                <w:lang w:bidi="ar"/>
              </w:rPr>
              <w:t>.2</w:t>
            </w:r>
            <w:r>
              <w:rPr>
                <w:rFonts w:hint="eastAsia" w:ascii="Times New Roman" w:hAnsi="Times New Roman" w:eastAsia="宋体" w:cs="Times New Roman"/>
                <w:b/>
                <w:bCs/>
                <w:color w:val="auto"/>
                <w:kern w:val="0"/>
                <w:sz w:val="20"/>
                <w:szCs w:val="20"/>
                <w:lang w:val="en-US" w:eastAsia="zh-CN" w:bidi="ar"/>
              </w:rPr>
              <w:t>5</w:t>
            </w:r>
          </w:p>
        </w:tc>
        <w:tc>
          <w:tcPr>
            <w:tcW w:w="4471" w:type="dxa"/>
            <w:tcBorders>
              <w:top w:val="nil"/>
              <w:left w:val="nil"/>
              <w:bottom w:val="nil"/>
              <w:right w:val="nil"/>
            </w:tcBorders>
            <w:shd w:val="clear" w:color="auto" w:fill="auto"/>
            <w:vAlign w:val="top"/>
          </w:tcPr>
          <w:p w14:paraId="16003B52">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黑体" w:hAnsi="宋体" w:eastAsia="黑体" w:cs="黑体"/>
                <w:color w:val="auto"/>
                <w:kern w:val="0"/>
                <w:sz w:val="20"/>
                <w:szCs w:val="20"/>
                <w:lang w:val="en-US" w:eastAsia="zh-CN" w:bidi="ar"/>
              </w:rPr>
            </w:pPr>
            <w:r>
              <w:rPr>
                <w:rFonts w:hint="eastAsia" w:ascii="黑体" w:hAnsi="宋体" w:eastAsia="黑体" w:cs="黑体"/>
                <w:color w:val="auto"/>
                <w:kern w:val="0"/>
                <w:sz w:val="20"/>
                <w:szCs w:val="20"/>
                <w:lang w:bidi="ar"/>
              </w:rPr>
              <w:t>交通运输科技</w:t>
            </w:r>
            <w:r>
              <w:rPr>
                <w:rFonts w:hint="eastAsia" w:ascii="黑体" w:hAnsi="宋体" w:eastAsia="黑体" w:cs="黑体"/>
                <w:color w:val="auto"/>
                <w:kern w:val="0"/>
                <w:sz w:val="20"/>
                <w:szCs w:val="20"/>
                <w:lang w:val="en-US" w:eastAsia="zh-CN" w:bidi="ar"/>
              </w:rPr>
              <w:t xml:space="preserve">  </w:t>
            </w:r>
          </w:p>
        </w:tc>
        <w:tc>
          <w:tcPr>
            <w:tcW w:w="240" w:type="dxa"/>
            <w:tcBorders>
              <w:top w:val="nil"/>
              <w:left w:val="nil"/>
              <w:bottom w:val="nil"/>
              <w:right w:val="nil"/>
            </w:tcBorders>
            <w:shd w:val="clear" w:color="auto" w:fill="auto"/>
            <w:vAlign w:val="top"/>
          </w:tcPr>
          <w:p w14:paraId="58A3999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eastAsia="宋体" w:cs="Times New Roman"/>
                <w:b/>
                <w:bCs/>
                <w:color w:val="auto"/>
                <w:kern w:val="0"/>
                <w:sz w:val="20"/>
                <w:szCs w:val="20"/>
                <w:lang w:val="en-US" w:eastAsia="zh-CN" w:bidi="ar"/>
              </w:rPr>
            </w:pPr>
          </w:p>
        </w:tc>
        <w:tc>
          <w:tcPr>
            <w:tcW w:w="2495" w:type="dxa"/>
            <w:tcBorders>
              <w:top w:val="nil"/>
              <w:left w:val="nil"/>
              <w:bottom w:val="nil"/>
              <w:right w:val="nil"/>
            </w:tcBorders>
            <w:shd w:val="clear" w:color="auto" w:fill="auto"/>
            <w:vAlign w:val="top"/>
          </w:tcPr>
          <w:p w14:paraId="29D87CA4">
            <w:pPr>
              <w:keepNext w:val="0"/>
              <w:keepLines w:val="0"/>
              <w:pageBreakBefore w:val="0"/>
              <w:widowControl/>
              <w:kinsoku/>
              <w:wordWrap/>
              <w:overflowPunct/>
              <w:topLinePunct w:val="0"/>
              <w:autoSpaceDE/>
              <w:autoSpaceDN/>
              <w:bidi w:val="0"/>
              <w:adjustRightInd/>
              <w:snapToGrid/>
              <w:spacing w:line="300" w:lineRule="exact"/>
              <w:jc w:val="left"/>
              <w:textAlignment w:val="top"/>
              <w:rPr>
                <w:rFonts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省交通运输厅</w:t>
            </w:r>
          </w:p>
        </w:tc>
        <w:tc>
          <w:tcPr>
            <w:tcW w:w="808" w:type="dxa"/>
            <w:tcBorders>
              <w:top w:val="nil"/>
              <w:left w:val="nil"/>
              <w:bottom w:val="nil"/>
              <w:right w:val="nil"/>
            </w:tcBorders>
            <w:shd w:val="clear" w:color="auto" w:fill="auto"/>
            <w:vAlign w:val="top"/>
          </w:tcPr>
          <w:p w14:paraId="725EA72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p>
        </w:tc>
      </w:tr>
      <w:tr w14:paraId="34383BD9">
        <w:tblPrEx>
          <w:tblCellMar>
            <w:top w:w="0" w:type="dxa"/>
            <w:left w:w="108" w:type="dxa"/>
            <w:bottom w:w="0" w:type="dxa"/>
            <w:right w:w="108" w:type="dxa"/>
          </w:tblCellMar>
        </w:tblPrEx>
        <w:trPr>
          <w:trHeight w:val="471" w:hRule="atLeast"/>
          <w:jc w:val="center"/>
        </w:trPr>
        <w:tc>
          <w:tcPr>
            <w:tcW w:w="1384" w:type="dxa"/>
            <w:tcBorders>
              <w:top w:val="nil"/>
              <w:left w:val="nil"/>
              <w:bottom w:val="nil"/>
              <w:right w:val="nil"/>
            </w:tcBorders>
            <w:shd w:val="clear" w:color="auto" w:fill="auto"/>
            <w:vAlign w:val="top"/>
          </w:tcPr>
          <w:p w14:paraId="5B63C96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r>
              <w:rPr>
                <w:rFonts w:ascii="Times New Roman" w:hAnsi="Times New Roman" w:eastAsia="宋体" w:cs="Times New Roman"/>
                <w:b/>
                <w:bCs/>
                <w:color w:val="auto"/>
                <w:kern w:val="0"/>
                <w:sz w:val="20"/>
                <w:szCs w:val="20"/>
                <w:lang w:bidi="ar"/>
              </w:rPr>
              <w:t>.2</w:t>
            </w:r>
            <w:r>
              <w:rPr>
                <w:rFonts w:hint="eastAsia" w:ascii="Times New Roman" w:hAnsi="Times New Roman" w:eastAsia="宋体" w:cs="Times New Roman"/>
                <w:b/>
                <w:bCs/>
                <w:color w:val="auto"/>
                <w:kern w:val="0"/>
                <w:sz w:val="20"/>
                <w:szCs w:val="20"/>
                <w:lang w:val="en-US" w:eastAsia="zh-CN" w:bidi="ar"/>
              </w:rPr>
              <w:t>6</w:t>
            </w:r>
          </w:p>
        </w:tc>
        <w:tc>
          <w:tcPr>
            <w:tcW w:w="4471" w:type="dxa"/>
            <w:tcBorders>
              <w:top w:val="nil"/>
              <w:left w:val="nil"/>
              <w:bottom w:val="nil"/>
              <w:right w:val="nil"/>
            </w:tcBorders>
            <w:shd w:val="clear" w:color="auto" w:fill="auto"/>
            <w:vAlign w:val="top"/>
          </w:tcPr>
          <w:p w14:paraId="2BE98F8C">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黑体" w:hAnsi="宋体" w:eastAsia="黑体" w:cs="黑体"/>
                <w:color w:val="auto"/>
                <w:kern w:val="0"/>
                <w:sz w:val="20"/>
                <w:szCs w:val="20"/>
                <w:lang w:val="en-US" w:eastAsia="zh-CN" w:bidi="ar"/>
              </w:rPr>
            </w:pPr>
            <w:r>
              <w:rPr>
                <w:rFonts w:hint="eastAsia" w:ascii="黑体" w:hAnsi="宋体" w:eastAsia="黑体" w:cs="黑体"/>
                <w:color w:val="auto"/>
                <w:kern w:val="0"/>
                <w:sz w:val="20"/>
                <w:szCs w:val="20"/>
                <w:lang w:bidi="ar"/>
              </w:rPr>
              <w:t>邮政科技</w:t>
            </w:r>
          </w:p>
        </w:tc>
        <w:tc>
          <w:tcPr>
            <w:tcW w:w="240" w:type="dxa"/>
            <w:tcBorders>
              <w:top w:val="nil"/>
              <w:left w:val="nil"/>
              <w:bottom w:val="nil"/>
              <w:right w:val="nil"/>
            </w:tcBorders>
            <w:shd w:val="clear" w:color="auto" w:fill="auto"/>
            <w:vAlign w:val="top"/>
          </w:tcPr>
          <w:p w14:paraId="6F786BF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eastAsia="宋体" w:cs="Times New Roman"/>
                <w:b/>
                <w:bCs/>
                <w:color w:val="auto"/>
                <w:kern w:val="0"/>
                <w:sz w:val="20"/>
                <w:szCs w:val="20"/>
                <w:lang w:val="en-US" w:eastAsia="zh-CN" w:bidi="ar"/>
              </w:rPr>
            </w:pPr>
          </w:p>
        </w:tc>
        <w:tc>
          <w:tcPr>
            <w:tcW w:w="2495" w:type="dxa"/>
            <w:tcBorders>
              <w:top w:val="nil"/>
              <w:left w:val="nil"/>
              <w:bottom w:val="nil"/>
              <w:right w:val="nil"/>
            </w:tcBorders>
            <w:shd w:val="clear" w:color="auto" w:fill="auto"/>
            <w:vAlign w:val="top"/>
          </w:tcPr>
          <w:p w14:paraId="4E443122">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省邮政公司</w:t>
            </w:r>
          </w:p>
        </w:tc>
        <w:tc>
          <w:tcPr>
            <w:tcW w:w="808" w:type="dxa"/>
            <w:tcBorders>
              <w:top w:val="nil"/>
              <w:left w:val="nil"/>
              <w:bottom w:val="nil"/>
              <w:right w:val="nil"/>
            </w:tcBorders>
            <w:shd w:val="clear" w:color="auto" w:fill="auto"/>
            <w:vAlign w:val="top"/>
          </w:tcPr>
          <w:p w14:paraId="61B30A2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p>
        </w:tc>
      </w:tr>
      <w:tr w14:paraId="30EFB79F">
        <w:tblPrEx>
          <w:tblCellMar>
            <w:top w:w="0" w:type="dxa"/>
            <w:left w:w="108" w:type="dxa"/>
            <w:bottom w:w="0" w:type="dxa"/>
            <w:right w:w="108" w:type="dxa"/>
          </w:tblCellMar>
        </w:tblPrEx>
        <w:trPr>
          <w:trHeight w:val="471" w:hRule="atLeast"/>
          <w:jc w:val="center"/>
        </w:trPr>
        <w:tc>
          <w:tcPr>
            <w:tcW w:w="1384" w:type="dxa"/>
            <w:tcBorders>
              <w:top w:val="nil"/>
              <w:left w:val="nil"/>
              <w:bottom w:val="nil"/>
              <w:right w:val="nil"/>
            </w:tcBorders>
            <w:shd w:val="clear" w:color="auto" w:fill="auto"/>
            <w:vAlign w:val="top"/>
          </w:tcPr>
          <w:p w14:paraId="479A308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r>
              <w:rPr>
                <w:rFonts w:ascii="Times New Roman" w:hAnsi="Times New Roman" w:eastAsia="宋体" w:cs="Times New Roman"/>
                <w:b/>
                <w:bCs/>
                <w:color w:val="auto"/>
                <w:kern w:val="0"/>
                <w:sz w:val="20"/>
                <w:szCs w:val="20"/>
                <w:lang w:bidi="ar"/>
              </w:rPr>
              <w:t>.2</w:t>
            </w:r>
            <w:r>
              <w:rPr>
                <w:rFonts w:hint="eastAsia" w:ascii="Times New Roman" w:hAnsi="Times New Roman" w:eastAsia="宋体" w:cs="Times New Roman"/>
                <w:b/>
                <w:bCs/>
                <w:color w:val="auto"/>
                <w:kern w:val="0"/>
                <w:sz w:val="20"/>
                <w:szCs w:val="20"/>
                <w:lang w:val="en-US" w:eastAsia="zh-CN" w:bidi="ar"/>
              </w:rPr>
              <w:t>7</w:t>
            </w:r>
          </w:p>
        </w:tc>
        <w:tc>
          <w:tcPr>
            <w:tcW w:w="4471" w:type="dxa"/>
            <w:tcBorders>
              <w:top w:val="nil"/>
              <w:left w:val="nil"/>
              <w:bottom w:val="nil"/>
              <w:right w:val="nil"/>
            </w:tcBorders>
            <w:shd w:val="clear" w:color="auto" w:fill="auto"/>
            <w:vAlign w:val="top"/>
          </w:tcPr>
          <w:p w14:paraId="7EC3119B">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黑体" w:hAnsi="宋体" w:eastAsia="黑体" w:cs="黑体"/>
                <w:color w:val="auto"/>
                <w:kern w:val="0"/>
                <w:sz w:val="20"/>
                <w:szCs w:val="20"/>
                <w:lang w:eastAsia="zh-CN" w:bidi="ar"/>
              </w:rPr>
            </w:pPr>
            <w:r>
              <w:rPr>
                <w:rFonts w:hint="eastAsia" w:ascii="黑体" w:hAnsi="宋体" w:eastAsia="黑体" w:cs="黑体"/>
                <w:color w:val="auto"/>
                <w:kern w:val="0"/>
                <w:sz w:val="20"/>
                <w:szCs w:val="20"/>
                <w:lang w:eastAsia="zh-CN" w:bidi="ar"/>
              </w:rPr>
              <w:t>市场监督科技</w:t>
            </w:r>
          </w:p>
        </w:tc>
        <w:tc>
          <w:tcPr>
            <w:tcW w:w="240" w:type="dxa"/>
            <w:tcBorders>
              <w:top w:val="nil"/>
              <w:left w:val="nil"/>
              <w:bottom w:val="nil"/>
              <w:right w:val="nil"/>
            </w:tcBorders>
            <w:shd w:val="clear" w:color="auto" w:fill="auto"/>
            <w:vAlign w:val="top"/>
          </w:tcPr>
          <w:p w14:paraId="298356F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4D07CC5B">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eastAsia="zh-CN" w:bidi="ar"/>
              </w:rPr>
              <w:t>省市场监督局</w:t>
            </w:r>
          </w:p>
        </w:tc>
        <w:tc>
          <w:tcPr>
            <w:tcW w:w="808" w:type="dxa"/>
            <w:tcBorders>
              <w:top w:val="nil"/>
              <w:left w:val="nil"/>
              <w:bottom w:val="nil"/>
              <w:right w:val="nil"/>
            </w:tcBorders>
            <w:shd w:val="clear" w:color="auto" w:fill="auto"/>
            <w:vAlign w:val="top"/>
          </w:tcPr>
          <w:p w14:paraId="4426089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p>
        </w:tc>
      </w:tr>
      <w:tr w14:paraId="6DA54CE4">
        <w:tblPrEx>
          <w:tblCellMar>
            <w:top w:w="0" w:type="dxa"/>
            <w:left w:w="108" w:type="dxa"/>
            <w:bottom w:w="0" w:type="dxa"/>
            <w:right w:w="108" w:type="dxa"/>
          </w:tblCellMar>
        </w:tblPrEx>
        <w:trPr>
          <w:trHeight w:val="471" w:hRule="atLeast"/>
          <w:jc w:val="center"/>
        </w:trPr>
        <w:tc>
          <w:tcPr>
            <w:tcW w:w="1384" w:type="dxa"/>
            <w:tcBorders>
              <w:top w:val="nil"/>
              <w:left w:val="nil"/>
              <w:bottom w:val="nil"/>
              <w:right w:val="nil"/>
            </w:tcBorders>
            <w:shd w:val="clear" w:color="auto" w:fill="auto"/>
            <w:vAlign w:val="top"/>
          </w:tcPr>
          <w:p w14:paraId="304E99D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r>
              <w:rPr>
                <w:rFonts w:ascii="Times New Roman" w:hAnsi="Times New Roman" w:eastAsia="宋体" w:cs="Times New Roman"/>
                <w:b/>
                <w:bCs/>
                <w:color w:val="auto"/>
                <w:kern w:val="0"/>
                <w:sz w:val="20"/>
                <w:szCs w:val="20"/>
                <w:lang w:bidi="ar"/>
              </w:rPr>
              <w:t>.2</w:t>
            </w:r>
            <w:r>
              <w:rPr>
                <w:rFonts w:hint="eastAsia" w:ascii="Times New Roman" w:hAnsi="Times New Roman" w:eastAsia="宋体" w:cs="Times New Roman"/>
                <w:b/>
                <w:bCs/>
                <w:color w:val="auto"/>
                <w:kern w:val="0"/>
                <w:sz w:val="20"/>
                <w:szCs w:val="20"/>
                <w:lang w:val="en-US" w:eastAsia="zh-CN" w:bidi="ar"/>
              </w:rPr>
              <w:t>8</w:t>
            </w:r>
          </w:p>
        </w:tc>
        <w:tc>
          <w:tcPr>
            <w:tcW w:w="4471" w:type="dxa"/>
            <w:tcBorders>
              <w:top w:val="nil"/>
              <w:left w:val="nil"/>
              <w:bottom w:val="nil"/>
              <w:right w:val="nil"/>
            </w:tcBorders>
            <w:shd w:val="clear" w:color="auto" w:fill="auto"/>
            <w:vAlign w:val="top"/>
          </w:tcPr>
          <w:p w14:paraId="66E006E9">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黑体" w:hAnsi="宋体" w:eastAsia="黑体" w:cs="黑体"/>
                <w:color w:val="auto"/>
                <w:kern w:val="0"/>
                <w:sz w:val="20"/>
                <w:szCs w:val="20"/>
                <w:lang w:eastAsia="zh-CN" w:bidi="ar"/>
              </w:rPr>
            </w:pPr>
            <w:r>
              <w:rPr>
                <w:rFonts w:hint="eastAsia" w:ascii="黑体" w:hAnsi="宋体" w:eastAsia="黑体" w:cs="黑体"/>
                <w:color w:val="auto"/>
                <w:kern w:val="0"/>
                <w:sz w:val="20"/>
                <w:szCs w:val="20"/>
                <w:lang w:eastAsia="zh-CN" w:bidi="ar"/>
              </w:rPr>
              <w:t>海关科技</w:t>
            </w:r>
          </w:p>
        </w:tc>
        <w:tc>
          <w:tcPr>
            <w:tcW w:w="240" w:type="dxa"/>
            <w:tcBorders>
              <w:top w:val="nil"/>
              <w:left w:val="nil"/>
              <w:bottom w:val="nil"/>
              <w:right w:val="nil"/>
            </w:tcBorders>
            <w:shd w:val="clear" w:color="auto" w:fill="auto"/>
            <w:vAlign w:val="top"/>
          </w:tcPr>
          <w:p w14:paraId="4F8FF5B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2BFA0AF6">
            <w:pPr>
              <w:keepNext w:val="0"/>
              <w:keepLines w:val="0"/>
              <w:pageBreakBefore w:val="0"/>
              <w:widowControl/>
              <w:kinsoku/>
              <w:wordWrap/>
              <w:overflowPunct/>
              <w:topLinePunct w:val="0"/>
              <w:autoSpaceDE/>
              <w:autoSpaceDN/>
              <w:bidi w:val="0"/>
              <w:adjustRightInd/>
              <w:snapToGrid/>
              <w:spacing w:line="300" w:lineRule="exact"/>
              <w:jc w:val="left"/>
              <w:textAlignment w:val="top"/>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福州海关、厦门海关</w:t>
            </w:r>
          </w:p>
        </w:tc>
        <w:tc>
          <w:tcPr>
            <w:tcW w:w="808" w:type="dxa"/>
            <w:tcBorders>
              <w:top w:val="nil"/>
              <w:left w:val="nil"/>
              <w:bottom w:val="nil"/>
              <w:right w:val="nil"/>
            </w:tcBorders>
            <w:shd w:val="clear" w:color="auto" w:fill="auto"/>
            <w:vAlign w:val="top"/>
          </w:tcPr>
          <w:p w14:paraId="0FBCBD9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p>
        </w:tc>
      </w:tr>
      <w:tr w14:paraId="025CBBD2">
        <w:tblPrEx>
          <w:tblCellMar>
            <w:top w:w="0" w:type="dxa"/>
            <w:left w:w="108" w:type="dxa"/>
            <w:bottom w:w="0" w:type="dxa"/>
            <w:right w:w="108" w:type="dxa"/>
          </w:tblCellMar>
        </w:tblPrEx>
        <w:trPr>
          <w:trHeight w:val="471" w:hRule="atLeast"/>
          <w:jc w:val="center"/>
        </w:trPr>
        <w:tc>
          <w:tcPr>
            <w:tcW w:w="1384" w:type="dxa"/>
            <w:tcBorders>
              <w:top w:val="nil"/>
              <w:left w:val="nil"/>
              <w:bottom w:val="nil"/>
              <w:right w:val="nil"/>
            </w:tcBorders>
            <w:shd w:val="clear" w:color="auto" w:fill="auto"/>
            <w:vAlign w:val="top"/>
          </w:tcPr>
          <w:p w14:paraId="4D29E78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29</w:t>
            </w:r>
          </w:p>
        </w:tc>
        <w:tc>
          <w:tcPr>
            <w:tcW w:w="4471" w:type="dxa"/>
            <w:tcBorders>
              <w:top w:val="nil"/>
              <w:left w:val="nil"/>
              <w:bottom w:val="nil"/>
              <w:right w:val="nil"/>
            </w:tcBorders>
            <w:shd w:val="clear" w:color="auto" w:fill="auto"/>
            <w:vAlign w:val="top"/>
          </w:tcPr>
          <w:p w14:paraId="1EF4DA87">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黑体" w:hAnsi="宋体" w:eastAsia="黑体" w:cs="黑体"/>
                <w:color w:val="auto"/>
                <w:kern w:val="0"/>
                <w:sz w:val="20"/>
                <w:szCs w:val="20"/>
                <w:lang w:bidi="ar"/>
              </w:rPr>
            </w:pPr>
            <w:r>
              <w:rPr>
                <w:rFonts w:hint="eastAsia" w:ascii="黑体" w:hAnsi="宋体" w:eastAsia="黑体" w:cs="黑体"/>
                <w:color w:val="auto"/>
                <w:kern w:val="0"/>
                <w:sz w:val="20"/>
                <w:szCs w:val="20"/>
                <w:lang w:eastAsia="zh-CN" w:bidi="ar"/>
              </w:rPr>
              <w:t>信息产业科技</w:t>
            </w:r>
          </w:p>
        </w:tc>
        <w:tc>
          <w:tcPr>
            <w:tcW w:w="240" w:type="dxa"/>
            <w:tcBorders>
              <w:top w:val="nil"/>
              <w:left w:val="nil"/>
              <w:bottom w:val="nil"/>
              <w:right w:val="nil"/>
            </w:tcBorders>
            <w:shd w:val="clear" w:color="auto" w:fill="auto"/>
            <w:vAlign w:val="top"/>
          </w:tcPr>
          <w:p w14:paraId="1D89EAF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15818DF7">
            <w:pPr>
              <w:keepNext w:val="0"/>
              <w:keepLines w:val="0"/>
              <w:pageBreakBefore w:val="0"/>
              <w:widowControl/>
              <w:kinsoku/>
              <w:wordWrap/>
              <w:overflowPunct/>
              <w:topLinePunct w:val="0"/>
              <w:autoSpaceDE/>
              <w:autoSpaceDN/>
              <w:bidi w:val="0"/>
              <w:adjustRightInd/>
              <w:snapToGrid/>
              <w:spacing w:line="300" w:lineRule="exact"/>
              <w:jc w:val="left"/>
              <w:textAlignment w:val="top"/>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省工信厅</w:t>
            </w:r>
          </w:p>
        </w:tc>
        <w:tc>
          <w:tcPr>
            <w:tcW w:w="808" w:type="dxa"/>
            <w:tcBorders>
              <w:top w:val="nil"/>
              <w:left w:val="nil"/>
              <w:bottom w:val="nil"/>
              <w:right w:val="nil"/>
            </w:tcBorders>
            <w:shd w:val="clear" w:color="auto" w:fill="auto"/>
            <w:vAlign w:val="top"/>
          </w:tcPr>
          <w:p w14:paraId="500B379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p>
        </w:tc>
      </w:tr>
      <w:tr w14:paraId="121D4FDA">
        <w:tblPrEx>
          <w:tblCellMar>
            <w:top w:w="0" w:type="dxa"/>
            <w:left w:w="108" w:type="dxa"/>
            <w:bottom w:w="0" w:type="dxa"/>
            <w:right w:w="108" w:type="dxa"/>
          </w:tblCellMar>
        </w:tblPrEx>
        <w:trPr>
          <w:trHeight w:val="471" w:hRule="atLeast"/>
          <w:jc w:val="center"/>
        </w:trPr>
        <w:tc>
          <w:tcPr>
            <w:tcW w:w="1384" w:type="dxa"/>
            <w:tcBorders>
              <w:top w:val="nil"/>
              <w:left w:val="nil"/>
              <w:bottom w:val="nil"/>
              <w:right w:val="nil"/>
            </w:tcBorders>
            <w:shd w:val="clear" w:color="auto" w:fill="auto"/>
            <w:vAlign w:val="top"/>
          </w:tcPr>
          <w:p w14:paraId="11FD752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30</w:t>
            </w:r>
          </w:p>
        </w:tc>
        <w:tc>
          <w:tcPr>
            <w:tcW w:w="4471" w:type="dxa"/>
            <w:tcBorders>
              <w:top w:val="nil"/>
              <w:left w:val="nil"/>
              <w:bottom w:val="nil"/>
              <w:right w:val="nil"/>
            </w:tcBorders>
            <w:shd w:val="clear" w:color="auto" w:fill="auto"/>
            <w:vAlign w:val="top"/>
          </w:tcPr>
          <w:p w14:paraId="326FDFC2">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黑体" w:hAnsi="宋体" w:eastAsia="黑体" w:cs="黑体"/>
                <w:color w:val="auto"/>
                <w:kern w:val="0"/>
                <w:sz w:val="20"/>
                <w:szCs w:val="20"/>
                <w:lang w:val="en-US" w:eastAsia="zh-CN" w:bidi="ar"/>
              </w:rPr>
            </w:pPr>
            <w:r>
              <w:rPr>
                <w:rFonts w:hint="eastAsia" w:ascii="黑体" w:hAnsi="宋体" w:eastAsia="黑体" w:cs="黑体"/>
                <w:color w:val="auto"/>
                <w:kern w:val="0"/>
                <w:sz w:val="20"/>
                <w:szCs w:val="20"/>
                <w:lang w:eastAsia="zh-CN" w:bidi="ar"/>
              </w:rPr>
              <w:t>数字福建建设</w:t>
            </w:r>
            <w:r>
              <w:rPr>
                <w:rFonts w:hint="eastAsia" w:ascii="黑体" w:hAnsi="宋体" w:eastAsia="黑体" w:cs="黑体"/>
                <w:color w:val="auto"/>
                <w:kern w:val="0"/>
                <w:sz w:val="20"/>
                <w:szCs w:val="20"/>
                <w:lang w:val="en-US" w:eastAsia="zh-CN" w:bidi="ar"/>
              </w:rPr>
              <w:t xml:space="preserve">  </w:t>
            </w:r>
          </w:p>
        </w:tc>
        <w:tc>
          <w:tcPr>
            <w:tcW w:w="240" w:type="dxa"/>
            <w:tcBorders>
              <w:top w:val="nil"/>
              <w:left w:val="nil"/>
              <w:bottom w:val="nil"/>
              <w:right w:val="nil"/>
            </w:tcBorders>
            <w:shd w:val="clear" w:color="auto" w:fill="auto"/>
            <w:vAlign w:val="top"/>
          </w:tcPr>
          <w:p w14:paraId="055C19A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eastAsia="宋体" w:cs="Times New Roman"/>
                <w:b/>
                <w:bCs/>
                <w:color w:val="auto"/>
                <w:kern w:val="0"/>
                <w:sz w:val="20"/>
                <w:szCs w:val="20"/>
                <w:lang w:val="en-US" w:eastAsia="zh-CN" w:bidi="ar"/>
              </w:rPr>
            </w:pPr>
          </w:p>
        </w:tc>
        <w:tc>
          <w:tcPr>
            <w:tcW w:w="2495" w:type="dxa"/>
            <w:tcBorders>
              <w:top w:val="nil"/>
              <w:left w:val="nil"/>
              <w:bottom w:val="nil"/>
              <w:right w:val="nil"/>
            </w:tcBorders>
            <w:shd w:val="clear" w:color="auto" w:fill="auto"/>
            <w:vAlign w:val="top"/>
          </w:tcPr>
          <w:p w14:paraId="49892C49">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000000" w:themeColor="text1"/>
                <w:kern w:val="0"/>
                <w:sz w:val="20"/>
                <w:szCs w:val="20"/>
                <w:lang w:bidi="ar"/>
                <w14:textFill>
                  <w14:solidFill>
                    <w14:schemeClr w14:val="tx1"/>
                  </w14:solidFill>
                </w14:textFill>
              </w:rPr>
              <w:t>省数据管理局</w:t>
            </w:r>
          </w:p>
        </w:tc>
        <w:tc>
          <w:tcPr>
            <w:tcW w:w="808" w:type="dxa"/>
            <w:tcBorders>
              <w:top w:val="nil"/>
              <w:left w:val="nil"/>
              <w:bottom w:val="nil"/>
              <w:right w:val="nil"/>
            </w:tcBorders>
            <w:shd w:val="clear" w:color="auto" w:fill="auto"/>
            <w:vAlign w:val="top"/>
          </w:tcPr>
          <w:p w14:paraId="1AAB624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0.2</w:t>
            </w:r>
          </w:p>
        </w:tc>
      </w:tr>
      <w:tr w14:paraId="23062FD4">
        <w:tblPrEx>
          <w:tblCellMar>
            <w:top w:w="0" w:type="dxa"/>
            <w:left w:w="108" w:type="dxa"/>
            <w:bottom w:w="0" w:type="dxa"/>
            <w:right w:w="108" w:type="dxa"/>
          </w:tblCellMar>
        </w:tblPrEx>
        <w:trPr>
          <w:trHeight w:val="471" w:hRule="atLeast"/>
          <w:jc w:val="center"/>
        </w:trPr>
        <w:tc>
          <w:tcPr>
            <w:tcW w:w="1384" w:type="dxa"/>
            <w:tcBorders>
              <w:top w:val="nil"/>
              <w:left w:val="nil"/>
              <w:bottom w:val="nil"/>
              <w:right w:val="nil"/>
            </w:tcBorders>
            <w:shd w:val="clear" w:color="auto" w:fill="auto"/>
            <w:vAlign w:val="top"/>
          </w:tcPr>
          <w:p w14:paraId="2C1AEB5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31</w:t>
            </w:r>
          </w:p>
        </w:tc>
        <w:tc>
          <w:tcPr>
            <w:tcW w:w="4471" w:type="dxa"/>
            <w:tcBorders>
              <w:top w:val="nil"/>
              <w:left w:val="nil"/>
              <w:bottom w:val="nil"/>
              <w:right w:val="nil"/>
            </w:tcBorders>
            <w:shd w:val="clear" w:color="auto" w:fill="auto"/>
            <w:vAlign w:val="top"/>
          </w:tcPr>
          <w:p w14:paraId="1264A010">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黑体" w:hAnsi="宋体" w:eastAsia="黑体" w:cs="黑体"/>
                <w:color w:val="auto"/>
                <w:kern w:val="0"/>
                <w:sz w:val="20"/>
                <w:szCs w:val="20"/>
                <w:lang w:val="en-US" w:eastAsia="zh-CN" w:bidi="ar"/>
              </w:rPr>
            </w:pPr>
            <w:r>
              <w:rPr>
                <w:rFonts w:hint="eastAsia" w:ascii="黑体" w:hAnsi="宋体" w:eastAsia="黑体" w:cs="黑体"/>
                <w:color w:val="auto"/>
                <w:kern w:val="0"/>
                <w:sz w:val="20"/>
                <w:szCs w:val="20"/>
                <w:lang w:eastAsia="zh-CN" w:bidi="ar"/>
              </w:rPr>
              <w:t>商贸</w:t>
            </w:r>
            <w:r>
              <w:rPr>
                <w:rFonts w:hint="eastAsia" w:ascii="黑体" w:hAnsi="宋体" w:eastAsia="黑体" w:cs="黑体"/>
                <w:color w:val="auto"/>
                <w:kern w:val="0"/>
                <w:sz w:val="20"/>
                <w:szCs w:val="20"/>
                <w:lang w:bidi="ar"/>
              </w:rPr>
              <w:t>科技</w:t>
            </w:r>
          </w:p>
        </w:tc>
        <w:tc>
          <w:tcPr>
            <w:tcW w:w="240" w:type="dxa"/>
            <w:tcBorders>
              <w:top w:val="nil"/>
              <w:left w:val="nil"/>
              <w:bottom w:val="nil"/>
              <w:right w:val="nil"/>
            </w:tcBorders>
            <w:shd w:val="clear" w:color="auto" w:fill="auto"/>
            <w:vAlign w:val="top"/>
          </w:tcPr>
          <w:p w14:paraId="14505EC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6FE99A42">
            <w:pPr>
              <w:keepNext w:val="0"/>
              <w:keepLines w:val="0"/>
              <w:pageBreakBefore w:val="0"/>
              <w:widowControl/>
              <w:kinsoku/>
              <w:wordWrap/>
              <w:overflowPunct/>
              <w:topLinePunct w:val="0"/>
              <w:autoSpaceDE/>
              <w:autoSpaceDN/>
              <w:bidi w:val="0"/>
              <w:adjustRightInd/>
              <w:snapToGrid/>
              <w:spacing w:line="300" w:lineRule="exact"/>
              <w:jc w:val="left"/>
              <w:textAlignment w:val="top"/>
              <w:rPr>
                <w:rFonts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省商务厅</w:t>
            </w:r>
          </w:p>
        </w:tc>
        <w:tc>
          <w:tcPr>
            <w:tcW w:w="808" w:type="dxa"/>
            <w:tcBorders>
              <w:top w:val="nil"/>
              <w:left w:val="nil"/>
              <w:bottom w:val="nil"/>
              <w:right w:val="nil"/>
            </w:tcBorders>
            <w:shd w:val="clear" w:color="auto" w:fill="auto"/>
            <w:vAlign w:val="top"/>
          </w:tcPr>
          <w:p w14:paraId="667A1B5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p>
        </w:tc>
      </w:tr>
      <w:tr w14:paraId="11DCC48B">
        <w:tblPrEx>
          <w:tblCellMar>
            <w:top w:w="0" w:type="dxa"/>
            <w:left w:w="108" w:type="dxa"/>
            <w:bottom w:w="0" w:type="dxa"/>
            <w:right w:w="108" w:type="dxa"/>
          </w:tblCellMar>
        </w:tblPrEx>
        <w:trPr>
          <w:trHeight w:val="471" w:hRule="atLeast"/>
          <w:jc w:val="center"/>
        </w:trPr>
        <w:tc>
          <w:tcPr>
            <w:tcW w:w="1384" w:type="dxa"/>
            <w:tcBorders>
              <w:top w:val="nil"/>
              <w:left w:val="nil"/>
              <w:bottom w:val="nil"/>
              <w:right w:val="nil"/>
            </w:tcBorders>
            <w:shd w:val="clear" w:color="auto" w:fill="auto"/>
            <w:vAlign w:val="top"/>
          </w:tcPr>
          <w:p w14:paraId="0610681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32</w:t>
            </w:r>
          </w:p>
        </w:tc>
        <w:tc>
          <w:tcPr>
            <w:tcW w:w="4471" w:type="dxa"/>
            <w:tcBorders>
              <w:top w:val="nil"/>
              <w:left w:val="nil"/>
              <w:bottom w:val="nil"/>
              <w:right w:val="nil"/>
            </w:tcBorders>
            <w:shd w:val="clear" w:color="auto" w:fill="auto"/>
            <w:vAlign w:val="top"/>
          </w:tcPr>
          <w:p w14:paraId="55FD2D6D">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黑体" w:hAnsi="宋体" w:eastAsia="黑体" w:cs="黑体"/>
                <w:color w:val="auto"/>
                <w:kern w:val="0"/>
                <w:sz w:val="20"/>
                <w:szCs w:val="20"/>
                <w:lang w:val="en-US" w:eastAsia="zh-CN" w:bidi="ar"/>
              </w:rPr>
            </w:pPr>
            <w:r>
              <w:rPr>
                <w:rFonts w:hint="eastAsia" w:ascii="黑体" w:hAnsi="宋体" w:eastAsia="黑体" w:cs="黑体"/>
                <w:color w:val="auto"/>
                <w:kern w:val="0"/>
                <w:sz w:val="20"/>
                <w:szCs w:val="20"/>
                <w:lang w:eastAsia="zh-CN" w:bidi="ar"/>
              </w:rPr>
              <w:t>烟草科技</w:t>
            </w:r>
          </w:p>
        </w:tc>
        <w:tc>
          <w:tcPr>
            <w:tcW w:w="240" w:type="dxa"/>
            <w:tcBorders>
              <w:top w:val="nil"/>
              <w:left w:val="nil"/>
              <w:bottom w:val="nil"/>
              <w:right w:val="nil"/>
            </w:tcBorders>
            <w:shd w:val="clear" w:color="auto" w:fill="auto"/>
            <w:vAlign w:val="top"/>
          </w:tcPr>
          <w:p w14:paraId="1DFB6DE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1F6C9E9E">
            <w:pPr>
              <w:keepNext w:val="0"/>
              <w:keepLines w:val="0"/>
              <w:pageBreakBefore w:val="0"/>
              <w:widowControl/>
              <w:kinsoku/>
              <w:wordWrap/>
              <w:overflowPunct/>
              <w:topLinePunct w:val="0"/>
              <w:autoSpaceDE/>
              <w:autoSpaceDN/>
              <w:bidi w:val="0"/>
              <w:adjustRightInd/>
              <w:snapToGrid/>
              <w:spacing w:line="300" w:lineRule="exact"/>
              <w:jc w:val="left"/>
              <w:textAlignment w:val="top"/>
              <w:rPr>
                <w:rFonts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省烟草专卖局</w:t>
            </w:r>
          </w:p>
        </w:tc>
        <w:tc>
          <w:tcPr>
            <w:tcW w:w="808" w:type="dxa"/>
            <w:tcBorders>
              <w:top w:val="nil"/>
              <w:left w:val="nil"/>
              <w:bottom w:val="nil"/>
              <w:right w:val="nil"/>
            </w:tcBorders>
            <w:shd w:val="clear" w:color="auto" w:fill="auto"/>
            <w:vAlign w:val="top"/>
          </w:tcPr>
          <w:p w14:paraId="0336C90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p>
        </w:tc>
      </w:tr>
      <w:tr w14:paraId="53C996F5">
        <w:tblPrEx>
          <w:tblCellMar>
            <w:top w:w="0" w:type="dxa"/>
            <w:left w:w="108" w:type="dxa"/>
            <w:bottom w:w="0" w:type="dxa"/>
            <w:right w:w="108" w:type="dxa"/>
          </w:tblCellMar>
        </w:tblPrEx>
        <w:trPr>
          <w:trHeight w:val="471" w:hRule="atLeast"/>
          <w:jc w:val="center"/>
        </w:trPr>
        <w:tc>
          <w:tcPr>
            <w:tcW w:w="1384" w:type="dxa"/>
            <w:tcBorders>
              <w:top w:val="nil"/>
              <w:left w:val="nil"/>
              <w:bottom w:val="nil"/>
              <w:right w:val="nil"/>
            </w:tcBorders>
            <w:shd w:val="clear" w:color="auto" w:fill="auto"/>
            <w:vAlign w:val="top"/>
          </w:tcPr>
          <w:p w14:paraId="2F07B3F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33</w:t>
            </w:r>
          </w:p>
        </w:tc>
        <w:tc>
          <w:tcPr>
            <w:tcW w:w="4471" w:type="dxa"/>
            <w:tcBorders>
              <w:top w:val="nil"/>
              <w:left w:val="nil"/>
              <w:bottom w:val="nil"/>
              <w:right w:val="nil"/>
            </w:tcBorders>
            <w:shd w:val="clear" w:color="auto" w:fill="auto"/>
            <w:vAlign w:val="top"/>
          </w:tcPr>
          <w:p w14:paraId="4E505D57">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default" w:ascii="黑体" w:hAnsi="宋体" w:eastAsia="黑体" w:cs="黑体"/>
                <w:color w:val="auto"/>
                <w:kern w:val="0"/>
                <w:sz w:val="20"/>
                <w:szCs w:val="20"/>
                <w:lang w:val="en-US" w:eastAsia="zh-CN" w:bidi="ar"/>
              </w:rPr>
            </w:pPr>
            <w:r>
              <w:rPr>
                <w:rFonts w:hint="eastAsia" w:ascii="黑体" w:hAnsi="宋体" w:eastAsia="黑体" w:cs="黑体"/>
                <w:color w:val="auto"/>
                <w:kern w:val="0"/>
                <w:sz w:val="20"/>
                <w:szCs w:val="20"/>
                <w:lang w:bidi="ar"/>
              </w:rPr>
              <w:t>广播电视科技</w:t>
            </w:r>
          </w:p>
        </w:tc>
        <w:tc>
          <w:tcPr>
            <w:tcW w:w="240" w:type="dxa"/>
            <w:tcBorders>
              <w:top w:val="nil"/>
              <w:left w:val="nil"/>
              <w:bottom w:val="nil"/>
              <w:right w:val="nil"/>
            </w:tcBorders>
            <w:shd w:val="clear" w:color="auto" w:fill="auto"/>
            <w:vAlign w:val="top"/>
          </w:tcPr>
          <w:p w14:paraId="40EBB07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eastAsia="宋体" w:cs="Times New Roman"/>
                <w:b/>
                <w:bCs/>
                <w:color w:val="auto"/>
                <w:kern w:val="0"/>
                <w:sz w:val="20"/>
                <w:szCs w:val="20"/>
                <w:lang w:val="en-US" w:eastAsia="zh-CN" w:bidi="ar"/>
              </w:rPr>
            </w:pPr>
          </w:p>
        </w:tc>
        <w:tc>
          <w:tcPr>
            <w:tcW w:w="2495" w:type="dxa"/>
            <w:tcBorders>
              <w:top w:val="nil"/>
              <w:left w:val="nil"/>
              <w:bottom w:val="nil"/>
              <w:right w:val="nil"/>
            </w:tcBorders>
            <w:shd w:val="clear" w:color="auto" w:fill="auto"/>
            <w:vAlign w:val="top"/>
          </w:tcPr>
          <w:p w14:paraId="67328362">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省广播电视局</w:t>
            </w:r>
          </w:p>
        </w:tc>
        <w:tc>
          <w:tcPr>
            <w:tcW w:w="808" w:type="dxa"/>
            <w:tcBorders>
              <w:top w:val="nil"/>
              <w:left w:val="nil"/>
              <w:bottom w:val="nil"/>
              <w:right w:val="nil"/>
            </w:tcBorders>
            <w:shd w:val="clear" w:color="auto" w:fill="auto"/>
            <w:vAlign w:val="top"/>
          </w:tcPr>
          <w:p w14:paraId="004A891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p>
        </w:tc>
      </w:tr>
      <w:tr w14:paraId="3C4474FA">
        <w:tblPrEx>
          <w:tblCellMar>
            <w:top w:w="0" w:type="dxa"/>
            <w:left w:w="108" w:type="dxa"/>
            <w:bottom w:w="0" w:type="dxa"/>
            <w:right w:w="108" w:type="dxa"/>
          </w:tblCellMar>
        </w:tblPrEx>
        <w:trPr>
          <w:trHeight w:val="471" w:hRule="atLeast"/>
          <w:jc w:val="center"/>
        </w:trPr>
        <w:tc>
          <w:tcPr>
            <w:tcW w:w="1384" w:type="dxa"/>
            <w:tcBorders>
              <w:top w:val="nil"/>
              <w:left w:val="nil"/>
              <w:bottom w:val="nil"/>
              <w:right w:val="nil"/>
            </w:tcBorders>
            <w:shd w:val="clear" w:color="auto" w:fill="auto"/>
            <w:vAlign w:val="top"/>
          </w:tcPr>
          <w:p w14:paraId="73AEB33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5</w:t>
            </w:r>
            <w:r>
              <w:rPr>
                <w:rFonts w:ascii="Times New Roman" w:hAnsi="Times New Roman" w:eastAsia="宋体" w:cs="Times New Roman"/>
                <w:b/>
                <w:bCs/>
                <w:color w:val="auto"/>
                <w:kern w:val="0"/>
                <w:sz w:val="20"/>
                <w:szCs w:val="20"/>
                <w:lang w:bidi="ar"/>
              </w:rPr>
              <w:t>.3</w:t>
            </w:r>
            <w:r>
              <w:rPr>
                <w:rFonts w:hint="eastAsia" w:ascii="Times New Roman" w:hAnsi="Times New Roman" w:eastAsia="宋体" w:cs="Times New Roman"/>
                <w:b/>
                <w:bCs/>
                <w:color w:val="auto"/>
                <w:kern w:val="0"/>
                <w:sz w:val="20"/>
                <w:szCs w:val="20"/>
                <w:lang w:val="en-US" w:eastAsia="zh-CN" w:bidi="ar"/>
              </w:rPr>
              <w:t>4</w:t>
            </w:r>
          </w:p>
        </w:tc>
        <w:tc>
          <w:tcPr>
            <w:tcW w:w="4471" w:type="dxa"/>
            <w:tcBorders>
              <w:top w:val="nil"/>
              <w:left w:val="nil"/>
              <w:bottom w:val="nil"/>
              <w:right w:val="nil"/>
            </w:tcBorders>
            <w:shd w:val="clear" w:color="auto" w:fill="auto"/>
            <w:vAlign w:val="top"/>
          </w:tcPr>
          <w:p w14:paraId="5A5F2B30">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default" w:ascii="黑体" w:hAnsi="宋体" w:eastAsia="黑体" w:cs="黑体"/>
                <w:color w:val="auto"/>
                <w:kern w:val="0"/>
                <w:sz w:val="20"/>
                <w:szCs w:val="20"/>
                <w:lang w:val="en-US" w:eastAsia="zh-CN" w:bidi="ar"/>
              </w:rPr>
            </w:pPr>
            <w:r>
              <w:rPr>
                <w:rFonts w:hint="eastAsia" w:ascii="黑体" w:hAnsi="宋体" w:eastAsia="黑体" w:cs="黑体"/>
                <w:color w:val="auto"/>
                <w:kern w:val="0"/>
                <w:sz w:val="20"/>
                <w:szCs w:val="20"/>
                <w:lang w:bidi="ar"/>
              </w:rPr>
              <w:t>其他行业科技</w:t>
            </w:r>
            <w:r>
              <w:rPr>
                <w:rFonts w:hint="eastAsia" w:ascii="黑体" w:hAnsi="宋体" w:eastAsia="黑体" w:cs="黑体"/>
                <w:color w:val="auto"/>
                <w:kern w:val="0"/>
                <w:sz w:val="20"/>
                <w:szCs w:val="20"/>
                <w:lang w:val="en-US" w:eastAsia="zh-CN" w:bidi="ar"/>
              </w:rPr>
              <w:t xml:space="preserve">  </w:t>
            </w:r>
          </w:p>
        </w:tc>
        <w:tc>
          <w:tcPr>
            <w:tcW w:w="240" w:type="dxa"/>
            <w:tcBorders>
              <w:top w:val="nil"/>
              <w:left w:val="nil"/>
              <w:bottom w:val="nil"/>
              <w:right w:val="nil"/>
            </w:tcBorders>
            <w:shd w:val="clear" w:color="auto" w:fill="auto"/>
            <w:vAlign w:val="top"/>
          </w:tcPr>
          <w:p w14:paraId="0F1548C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eastAsia="宋体" w:cs="Times New Roman"/>
                <w:b/>
                <w:bCs/>
                <w:color w:val="auto"/>
                <w:kern w:val="0"/>
                <w:sz w:val="20"/>
                <w:szCs w:val="20"/>
                <w:lang w:val="en-US" w:eastAsia="zh-CN" w:bidi="ar"/>
              </w:rPr>
            </w:pPr>
          </w:p>
        </w:tc>
        <w:tc>
          <w:tcPr>
            <w:tcW w:w="2495" w:type="dxa"/>
            <w:tcBorders>
              <w:top w:val="nil"/>
              <w:left w:val="nil"/>
              <w:bottom w:val="nil"/>
              <w:right w:val="nil"/>
            </w:tcBorders>
            <w:shd w:val="clear" w:color="auto" w:fill="auto"/>
            <w:vAlign w:val="top"/>
          </w:tcPr>
          <w:p w14:paraId="4E1C2D8E">
            <w:pPr>
              <w:keepNext w:val="0"/>
              <w:keepLines w:val="0"/>
              <w:pageBreakBefore w:val="0"/>
              <w:widowControl/>
              <w:kinsoku/>
              <w:wordWrap/>
              <w:overflowPunct/>
              <w:topLinePunct w:val="0"/>
              <w:autoSpaceDE/>
              <w:autoSpaceDN/>
              <w:bidi w:val="0"/>
              <w:adjustRightInd/>
              <w:snapToGrid/>
              <w:spacing w:line="300" w:lineRule="exact"/>
              <w:jc w:val="left"/>
              <w:textAlignment w:val="top"/>
              <w:rPr>
                <w:rFonts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相关行业主管部门</w:t>
            </w:r>
          </w:p>
        </w:tc>
        <w:tc>
          <w:tcPr>
            <w:tcW w:w="808" w:type="dxa"/>
            <w:tcBorders>
              <w:top w:val="nil"/>
              <w:left w:val="nil"/>
              <w:bottom w:val="nil"/>
              <w:right w:val="nil"/>
            </w:tcBorders>
            <w:shd w:val="clear" w:color="auto" w:fill="auto"/>
            <w:vAlign w:val="top"/>
          </w:tcPr>
          <w:p w14:paraId="6913C51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w:t>
            </w:r>
          </w:p>
        </w:tc>
      </w:tr>
      <w:tr w14:paraId="1B6A949D">
        <w:tblPrEx>
          <w:tblCellMar>
            <w:top w:w="0" w:type="dxa"/>
            <w:left w:w="108" w:type="dxa"/>
            <w:bottom w:w="0" w:type="dxa"/>
            <w:right w:w="108" w:type="dxa"/>
          </w:tblCellMar>
        </w:tblPrEx>
        <w:trPr>
          <w:trHeight w:val="619" w:hRule="atLeast"/>
          <w:jc w:val="center"/>
        </w:trPr>
        <w:tc>
          <w:tcPr>
            <w:tcW w:w="1384" w:type="dxa"/>
            <w:tcBorders>
              <w:top w:val="nil"/>
              <w:left w:val="nil"/>
              <w:bottom w:val="nil"/>
              <w:right w:val="nil"/>
            </w:tcBorders>
            <w:shd w:val="clear" w:color="auto" w:fill="auto"/>
            <w:vAlign w:val="center"/>
          </w:tcPr>
          <w:p w14:paraId="5249350F">
            <w:pPr>
              <w:widowControl/>
              <w:jc w:val="left"/>
              <w:textAlignment w:val="center"/>
              <w:rPr>
                <w:rFonts w:hint="eastAsia" w:ascii="Times New Roman" w:hAnsi="Times New Roman" w:eastAsia="宋体" w:cs="Times New Roman"/>
                <w:b/>
                <w:bCs/>
                <w:color w:val="auto"/>
                <w:sz w:val="20"/>
                <w:szCs w:val="20"/>
                <w:lang w:eastAsia="zh-CN"/>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p>
        </w:tc>
        <w:tc>
          <w:tcPr>
            <w:tcW w:w="8014" w:type="dxa"/>
            <w:gridSpan w:val="4"/>
            <w:tcBorders>
              <w:top w:val="nil"/>
              <w:left w:val="nil"/>
              <w:bottom w:val="nil"/>
              <w:right w:val="nil"/>
            </w:tcBorders>
            <w:shd w:val="clear" w:color="auto" w:fill="auto"/>
            <w:vAlign w:val="center"/>
          </w:tcPr>
          <w:p w14:paraId="77F001E6">
            <w:pPr>
              <w:widowControl/>
              <w:spacing w:line="360" w:lineRule="auto"/>
              <w:jc w:val="center"/>
              <w:textAlignment w:val="center"/>
              <w:rPr>
                <w:rFonts w:hint="eastAsia" w:ascii="宋体" w:hAnsi="宋体" w:eastAsia="楷体_GB2312" w:cs="宋体"/>
                <w:color w:val="auto"/>
                <w:sz w:val="20"/>
                <w:szCs w:val="20"/>
                <w:lang w:val="en-US" w:eastAsia="zh-CN"/>
              </w:rPr>
            </w:pPr>
            <w:r>
              <w:rPr>
                <w:rFonts w:hint="eastAsia" w:ascii="楷体_GB2312" w:hAnsi="宋体" w:eastAsia="楷体_GB2312" w:cs="楷体_GB2312"/>
                <w:b/>
                <w:bCs/>
                <w:color w:val="auto"/>
                <w:kern w:val="0"/>
                <w:sz w:val="28"/>
                <w:szCs w:val="28"/>
                <w:lang w:bidi="ar"/>
              </w:rPr>
              <w:t>高校科技</w:t>
            </w:r>
            <w:r>
              <w:rPr>
                <w:rFonts w:hint="eastAsia" w:ascii="楷体_GB2312" w:hAnsi="宋体" w:eastAsia="楷体_GB2312" w:cs="楷体_GB2312"/>
                <w:b/>
                <w:bCs/>
                <w:color w:val="auto"/>
                <w:kern w:val="0"/>
                <w:sz w:val="28"/>
                <w:szCs w:val="28"/>
                <w:lang w:val="en-US" w:eastAsia="zh-CN" w:bidi="ar"/>
              </w:rPr>
              <w:t>创新</w:t>
            </w:r>
          </w:p>
        </w:tc>
      </w:tr>
      <w:tr w14:paraId="0C27751C">
        <w:tblPrEx>
          <w:tblCellMar>
            <w:top w:w="0" w:type="dxa"/>
            <w:left w:w="108" w:type="dxa"/>
            <w:bottom w:w="0" w:type="dxa"/>
            <w:right w:w="108" w:type="dxa"/>
          </w:tblCellMar>
        </w:tblPrEx>
        <w:trPr>
          <w:trHeight w:val="90" w:hRule="atLeast"/>
          <w:jc w:val="center"/>
        </w:trPr>
        <w:tc>
          <w:tcPr>
            <w:tcW w:w="1384" w:type="dxa"/>
            <w:tcBorders>
              <w:top w:val="nil"/>
              <w:left w:val="nil"/>
              <w:bottom w:val="nil"/>
              <w:right w:val="nil"/>
            </w:tcBorders>
            <w:shd w:val="clear" w:color="auto" w:fill="auto"/>
            <w:vAlign w:val="center"/>
          </w:tcPr>
          <w:p w14:paraId="5D68C393">
            <w:pPr>
              <w:widowControl/>
              <w:jc w:val="left"/>
              <w:textAlignment w:val="center"/>
              <w:rPr>
                <w:rFonts w:hint="eastAsia" w:eastAsia="宋体" w:cs="Times New Roman"/>
                <w:b/>
                <w:bCs/>
                <w:color w:val="auto"/>
                <w:kern w:val="0"/>
                <w:sz w:val="20"/>
                <w:szCs w:val="20"/>
                <w:lang w:eastAsia="zh-CN" w:bidi="ar"/>
              </w:rPr>
            </w:pPr>
          </w:p>
        </w:tc>
        <w:tc>
          <w:tcPr>
            <w:tcW w:w="8014" w:type="dxa"/>
            <w:gridSpan w:val="4"/>
            <w:tcBorders>
              <w:top w:val="nil"/>
              <w:left w:val="nil"/>
              <w:bottom w:val="nil"/>
              <w:right w:val="nil"/>
            </w:tcBorders>
            <w:shd w:val="clear" w:color="auto" w:fill="auto"/>
            <w:vAlign w:val="center"/>
          </w:tcPr>
          <w:p w14:paraId="12C1D128">
            <w:pPr>
              <w:keepNext w:val="0"/>
              <w:keepLines w:val="0"/>
              <w:pageBreakBefore w:val="0"/>
              <w:widowControl/>
              <w:kinsoku/>
              <w:wordWrap/>
              <w:overflowPunct/>
              <w:topLinePunct w:val="0"/>
              <w:autoSpaceDE/>
              <w:autoSpaceDN/>
              <w:bidi w:val="0"/>
              <w:adjustRightInd/>
              <w:snapToGrid/>
              <w:spacing w:line="360" w:lineRule="exact"/>
              <w:ind w:firstLine="434" w:firstLineChars="200"/>
              <w:jc w:val="left"/>
              <w:textAlignment w:val="center"/>
              <w:rPr>
                <w:rFonts w:hint="eastAsia" w:ascii="楷体_GB2312" w:hAnsi="宋体" w:eastAsia="楷体_GB2312" w:cs="楷体_GB2312"/>
                <w:color w:val="auto"/>
                <w:kern w:val="0"/>
                <w:sz w:val="20"/>
                <w:szCs w:val="20"/>
                <w:lang w:bidi="ar"/>
              </w:rPr>
            </w:pPr>
            <w:r>
              <w:rPr>
                <w:rFonts w:hint="eastAsia" w:ascii="楷体_GB2312" w:hAnsi="宋体" w:eastAsia="楷体_GB2312" w:cs="楷体_GB2312"/>
                <w:color w:val="auto"/>
                <w:kern w:val="0"/>
                <w:sz w:val="20"/>
                <w:szCs w:val="20"/>
                <w:lang w:eastAsia="zh-CN" w:bidi="ar"/>
              </w:rPr>
              <w:t>以</w:t>
            </w:r>
            <w:r>
              <w:rPr>
                <w:rFonts w:hint="eastAsia" w:ascii="楷体_GB2312" w:hAnsi="宋体" w:eastAsia="楷体_GB2312" w:cs="楷体_GB2312"/>
                <w:color w:val="auto"/>
                <w:kern w:val="0"/>
                <w:sz w:val="20"/>
                <w:szCs w:val="20"/>
                <w:lang w:bidi="ar"/>
              </w:rPr>
              <w:t>高校为栏目，目下设共性条目与特色条目。共性条目原则上均要记述，特色条目由各校自定。共性条目包括：【概</w:t>
            </w:r>
            <w:r>
              <w:rPr>
                <w:rFonts w:hint="eastAsia" w:ascii="楷体_GB2312" w:hAnsi="宋体" w:eastAsia="楷体_GB2312" w:cs="楷体_GB2312"/>
                <w:color w:val="auto"/>
                <w:kern w:val="0"/>
                <w:sz w:val="20"/>
                <w:szCs w:val="20"/>
                <w:lang w:eastAsia="zh-CN" w:bidi="ar"/>
              </w:rPr>
              <w:t>况</w:t>
            </w:r>
            <w:r>
              <w:rPr>
                <w:rFonts w:hint="eastAsia" w:ascii="楷体_GB2312" w:hAnsi="宋体" w:eastAsia="楷体_GB2312" w:cs="楷体_GB2312"/>
                <w:color w:val="auto"/>
                <w:kern w:val="0"/>
                <w:sz w:val="20"/>
                <w:szCs w:val="20"/>
                <w:lang w:bidi="ar"/>
              </w:rPr>
              <w:t>】【科技工作与改革创新】【科研项目与经费】【科研成果与转化（包括专利）】【人才与队伍建设】【教学科研仪器设备】【科研平台建设（包括重点实验室建设等）】【重点学科建设（选介）】【大学科技园区】【信息化建设（图书馆、刊物、信息网络等）】【科技交流合作】【校办科技企业（名录、发展情况等）】【重要科技进展】【年度科技大事记（3条）】</w:t>
            </w:r>
            <w:r>
              <w:rPr>
                <w:rFonts w:hint="eastAsia" w:ascii="楷体_GB2312" w:hAnsi="宋体" w:eastAsia="楷体_GB2312" w:cs="楷体_GB2312"/>
                <w:color w:val="auto"/>
                <w:kern w:val="0"/>
                <w:sz w:val="20"/>
                <w:szCs w:val="20"/>
                <w:lang w:eastAsia="zh-CN" w:bidi="ar"/>
              </w:rPr>
              <w:t>【特色条目（自拟条目名称）】</w:t>
            </w:r>
            <w:r>
              <w:rPr>
                <w:rFonts w:hint="eastAsia" w:ascii="楷体_GB2312" w:hAnsi="宋体" w:eastAsia="楷体_GB2312" w:cs="楷体_GB2312"/>
                <w:color w:val="auto"/>
                <w:kern w:val="0"/>
                <w:sz w:val="20"/>
                <w:szCs w:val="20"/>
                <w:lang w:bidi="ar"/>
              </w:rPr>
              <w:t>等。</w:t>
            </w:r>
          </w:p>
          <w:p w14:paraId="7C0CFEDB">
            <w:pPr>
              <w:widowControl/>
              <w:spacing w:line="360" w:lineRule="exact"/>
              <w:ind w:firstLine="434" w:firstLineChars="200"/>
              <w:jc w:val="left"/>
              <w:textAlignment w:val="center"/>
              <w:rPr>
                <w:rFonts w:hint="eastAsia" w:ascii="楷体_GB2312" w:hAnsi="宋体" w:eastAsia="楷体_GB2312" w:cs="楷体_GB2312"/>
                <w:b/>
                <w:bCs/>
                <w:color w:val="auto"/>
                <w:kern w:val="0"/>
                <w:sz w:val="28"/>
                <w:szCs w:val="28"/>
                <w:lang w:bidi="ar"/>
              </w:rPr>
            </w:pPr>
            <w:r>
              <w:rPr>
                <w:rFonts w:hint="eastAsia" w:ascii="楷体_GB2312" w:hAnsi="宋体" w:eastAsia="楷体_GB2312" w:cs="楷体_GB2312"/>
                <w:color w:val="auto"/>
                <w:kern w:val="0"/>
                <w:sz w:val="20"/>
                <w:szCs w:val="20"/>
                <w:lang w:bidi="ar"/>
              </w:rPr>
              <w:t>概</w:t>
            </w:r>
            <w:r>
              <w:rPr>
                <w:rFonts w:hint="eastAsia" w:ascii="楷体_GB2312" w:hAnsi="宋体" w:eastAsia="楷体_GB2312" w:cs="楷体_GB2312"/>
                <w:color w:val="auto"/>
                <w:kern w:val="0"/>
                <w:sz w:val="20"/>
                <w:szCs w:val="20"/>
                <w:lang w:eastAsia="zh-CN" w:bidi="ar"/>
              </w:rPr>
              <w:t>况</w:t>
            </w:r>
            <w:r>
              <w:rPr>
                <w:rFonts w:hint="eastAsia" w:ascii="楷体_GB2312" w:hAnsi="宋体" w:eastAsia="楷体_GB2312" w:cs="楷体_GB2312"/>
                <w:color w:val="auto"/>
                <w:kern w:val="0"/>
                <w:sz w:val="20"/>
                <w:szCs w:val="20"/>
                <w:lang w:bidi="ar"/>
              </w:rPr>
              <w:t>为必设，内容应含学校类型、建校时间、主管部门、院系设置及科技特色和优势，在校学生数、教师数及其职称结构等数据，20</w:t>
            </w:r>
            <w:r>
              <w:rPr>
                <w:rFonts w:hint="eastAsia" w:ascii="楷体_GB2312" w:hAnsi="宋体" w:eastAsia="楷体_GB2312" w:cs="楷体_GB2312"/>
                <w:color w:val="auto"/>
                <w:kern w:val="0"/>
                <w:sz w:val="20"/>
                <w:szCs w:val="20"/>
                <w:lang w:val="en-US" w:eastAsia="zh-CN" w:bidi="ar"/>
              </w:rPr>
              <w:t>25</w:t>
            </w:r>
            <w:r>
              <w:rPr>
                <w:rFonts w:hint="eastAsia" w:ascii="楷体_GB2312" w:hAnsi="宋体" w:eastAsia="楷体_GB2312" w:cs="楷体_GB2312"/>
                <w:color w:val="auto"/>
                <w:kern w:val="0"/>
                <w:sz w:val="20"/>
                <w:szCs w:val="20"/>
                <w:lang w:bidi="ar"/>
              </w:rPr>
              <w:t>年度科技工作要点与业绩；年度科技大事记为必供，每个学校提供3条与本校有关的20</w:t>
            </w:r>
            <w:r>
              <w:rPr>
                <w:rFonts w:hint="eastAsia" w:ascii="楷体_GB2312" w:hAnsi="宋体" w:eastAsia="楷体_GB2312" w:cs="楷体_GB2312"/>
                <w:color w:val="auto"/>
                <w:kern w:val="0"/>
                <w:sz w:val="20"/>
                <w:szCs w:val="20"/>
                <w:lang w:val="en-US" w:eastAsia="zh-CN" w:bidi="ar"/>
              </w:rPr>
              <w:t>25</w:t>
            </w:r>
            <w:r>
              <w:rPr>
                <w:rFonts w:hint="eastAsia" w:ascii="楷体_GB2312" w:hAnsi="宋体" w:eastAsia="楷体_GB2312" w:cs="楷体_GB2312"/>
                <w:color w:val="auto"/>
                <w:kern w:val="0"/>
                <w:sz w:val="20"/>
                <w:szCs w:val="20"/>
                <w:lang w:bidi="ar"/>
              </w:rPr>
              <w:t>年度最重要的科技大事，以便在此基础上进一步筛选“全省科技大事记”。</w:t>
            </w:r>
            <w:r>
              <w:rPr>
                <w:rFonts w:ascii="楷体_GB2312" w:hAnsi="宋体" w:eastAsia="楷体_GB2312" w:cs="楷体_GB2312"/>
                <w:color w:val="auto"/>
                <w:kern w:val="0"/>
                <w:sz w:val="20"/>
                <w:szCs w:val="20"/>
                <w:lang w:bidi="ar"/>
              </w:rPr>
              <w:t>其他特色条目，可根据202</w:t>
            </w:r>
            <w:r>
              <w:rPr>
                <w:rFonts w:hint="eastAsia" w:ascii="楷体_GB2312" w:hAnsi="宋体" w:eastAsia="楷体_GB2312" w:cs="楷体_GB2312"/>
                <w:color w:val="auto"/>
                <w:kern w:val="0"/>
                <w:sz w:val="20"/>
                <w:szCs w:val="20"/>
                <w:lang w:val="en-US" w:eastAsia="zh-CN" w:bidi="ar"/>
              </w:rPr>
              <w:t>5</w:t>
            </w:r>
            <w:r>
              <w:rPr>
                <w:rFonts w:ascii="楷体_GB2312" w:hAnsi="宋体" w:eastAsia="楷体_GB2312" w:cs="楷体_GB2312"/>
                <w:color w:val="auto"/>
                <w:kern w:val="0"/>
                <w:sz w:val="20"/>
                <w:szCs w:val="20"/>
                <w:lang w:bidi="ar"/>
              </w:rPr>
              <w:t>年度各</w:t>
            </w:r>
            <w:r>
              <w:rPr>
                <w:rFonts w:hint="eastAsia" w:ascii="楷体_GB2312" w:hAnsi="宋体" w:eastAsia="楷体_GB2312" w:cs="楷体_GB2312"/>
                <w:color w:val="auto"/>
                <w:kern w:val="0"/>
                <w:sz w:val="20"/>
                <w:szCs w:val="20"/>
                <w:lang w:bidi="ar"/>
              </w:rPr>
              <w:t>高校科技创新发展的大事要事</w:t>
            </w:r>
            <w:r>
              <w:rPr>
                <w:rFonts w:ascii="楷体_GB2312" w:hAnsi="宋体" w:eastAsia="楷体_GB2312" w:cs="楷体_GB2312"/>
                <w:color w:val="auto"/>
                <w:kern w:val="0"/>
                <w:sz w:val="20"/>
                <w:szCs w:val="20"/>
                <w:lang w:bidi="ar"/>
              </w:rPr>
              <w:t>，提炼记载，条目名自拟，原则上一事一条。</w:t>
            </w:r>
          </w:p>
        </w:tc>
      </w:tr>
      <w:tr w14:paraId="2988A0A7">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316CB928">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Times New Roman" w:hAnsi="Times New Roman" w:eastAsia="宋体" w:cs="Times New Roman"/>
                <w:b/>
                <w:bCs/>
                <w:color w:val="auto"/>
                <w:kern w:val="0"/>
                <w:sz w:val="20"/>
                <w:szCs w:val="20"/>
                <w:lang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r>
              <w:rPr>
                <w:rFonts w:ascii="Times New Roman" w:hAnsi="Times New Roman" w:eastAsia="宋体" w:cs="Times New Roman"/>
                <w:b/>
                <w:bCs/>
                <w:color w:val="auto"/>
                <w:kern w:val="0"/>
                <w:sz w:val="20"/>
                <w:szCs w:val="20"/>
                <w:lang w:bidi="ar"/>
              </w:rPr>
              <w:t>.1</w:t>
            </w:r>
          </w:p>
        </w:tc>
        <w:tc>
          <w:tcPr>
            <w:tcW w:w="4471" w:type="dxa"/>
            <w:tcBorders>
              <w:top w:val="nil"/>
              <w:left w:val="nil"/>
              <w:bottom w:val="nil"/>
              <w:right w:val="nil"/>
            </w:tcBorders>
            <w:shd w:val="clear" w:color="auto" w:fill="auto"/>
            <w:vAlign w:val="top"/>
          </w:tcPr>
          <w:p w14:paraId="2D63F798">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黑体" w:hAnsi="黑体" w:eastAsia="黑体" w:cs="黑体"/>
                <w:b w:val="0"/>
                <w:bCs w:val="0"/>
                <w:color w:val="auto"/>
                <w:kern w:val="0"/>
                <w:sz w:val="20"/>
                <w:szCs w:val="20"/>
                <w:lang w:val="en-US" w:eastAsia="zh-CN" w:bidi="ar"/>
              </w:rPr>
            </w:pPr>
            <w:r>
              <w:rPr>
                <w:rFonts w:hint="eastAsia" w:ascii="黑体" w:hAnsi="黑体" w:eastAsia="黑体" w:cs="黑体"/>
                <w:b w:val="0"/>
                <w:bCs w:val="0"/>
                <w:color w:val="auto"/>
                <w:kern w:val="0"/>
                <w:sz w:val="20"/>
                <w:szCs w:val="20"/>
                <w:lang w:eastAsia="zh-CN" w:bidi="ar"/>
              </w:rPr>
              <w:t>高校科技综述、高校名录</w:t>
            </w:r>
          </w:p>
        </w:tc>
        <w:tc>
          <w:tcPr>
            <w:tcW w:w="240" w:type="dxa"/>
            <w:tcBorders>
              <w:top w:val="nil"/>
              <w:left w:val="nil"/>
              <w:bottom w:val="nil"/>
              <w:right w:val="nil"/>
            </w:tcBorders>
            <w:shd w:val="clear" w:color="auto" w:fill="auto"/>
            <w:vAlign w:val="top"/>
          </w:tcPr>
          <w:p w14:paraId="0618A226">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12BD0C61">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eastAsia="zh-CN" w:bidi="ar"/>
              </w:rPr>
              <w:t>省教育厅</w:t>
            </w:r>
          </w:p>
        </w:tc>
        <w:tc>
          <w:tcPr>
            <w:tcW w:w="808" w:type="dxa"/>
            <w:tcBorders>
              <w:top w:val="nil"/>
              <w:left w:val="nil"/>
              <w:bottom w:val="nil"/>
              <w:right w:val="nil"/>
            </w:tcBorders>
            <w:shd w:val="clear" w:color="auto" w:fill="auto"/>
            <w:vAlign w:val="top"/>
          </w:tcPr>
          <w:p w14:paraId="0235078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color w:val="auto"/>
                <w:kern w:val="0"/>
                <w:sz w:val="20"/>
                <w:szCs w:val="20"/>
                <w:lang w:val="en-US" w:eastAsia="zh-CN" w:bidi="ar"/>
              </w:rPr>
            </w:pPr>
            <w:r>
              <w:rPr>
                <w:rFonts w:hint="eastAsia" w:ascii="宋体" w:hAnsi="宋体" w:eastAsia="宋体" w:cs="宋体"/>
                <w:color w:val="auto"/>
                <w:kern w:val="0"/>
                <w:sz w:val="20"/>
                <w:szCs w:val="20"/>
                <w:lang w:val="en-US" w:eastAsia="zh-CN" w:bidi="ar"/>
              </w:rPr>
              <w:t>0.2</w:t>
            </w:r>
          </w:p>
        </w:tc>
      </w:tr>
      <w:tr w14:paraId="0D85F78D">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13F1F5DD">
            <w:pPr>
              <w:keepNext w:val="0"/>
              <w:keepLines w:val="0"/>
              <w:pageBreakBefore w:val="0"/>
              <w:widowControl/>
              <w:kinsoku/>
              <w:wordWrap/>
              <w:overflowPunct/>
              <w:topLinePunct w:val="0"/>
              <w:autoSpaceDE/>
              <w:autoSpaceDN/>
              <w:bidi w:val="0"/>
              <w:adjustRightInd/>
              <w:snapToGrid/>
              <w:spacing w:line="280" w:lineRule="exact"/>
              <w:jc w:val="left"/>
              <w:textAlignment w:val="top"/>
              <w:rPr>
                <w:rFonts w:ascii="Times New Roman" w:hAnsi="Times New Roman" w:eastAsia="宋体" w:cs="Times New Roman"/>
                <w:b/>
                <w:bCs/>
                <w:color w:val="auto"/>
                <w:kern w:val="0"/>
                <w:sz w:val="20"/>
                <w:szCs w:val="20"/>
                <w:lang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r>
              <w:rPr>
                <w:rFonts w:ascii="Times New Roman" w:hAnsi="Times New Roman" w:eastAsia="宋体" w:cs="Times New Roman"/>
                <w:b/>
                <w:bCs/>
                <w:color w:val="auto"/>
                <w:kern w:val="0"/>
                <w:sz w:val="20"/>
                <w:szCs w:val="20"/>
                <w:lang w:bidi="ar"/>
              </w:rPr>
              <w:t>.2</w:t>
            </w:r>
          </w:p>
        </w:tc>
        <w:tc>
          <w:tcPr>
            <w:tcW w:w="4471" w:type="dxa"/>
            <w:tcBorders>
              <w:top w:val="nil"/>
              <w:left w:val="nil"/>
              <w:bottom w:val="nil"/>
              <w:right w:val="nil"/>
            </w:tcBorders>
            <w:shd w:val="clear" w:color="auto" w:fill="auto"/>
            <w:vAlign w:val="top"/>
          </w:tcPr>
          <w:p w14:paraId="39A8F08B">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黑体" w:hAnsi="黑体" w:eastAsia="黑体" w:cs="黑体"/>
                <w:b w:val="0"/>
                <w:bCs w:val="0"/>
                <w:color w:val="auto"/>
                <w:kern w:val="0"/>
                <w:sz w:val="20"/>
                <w:szCs w:val="20"/>
                <w:lang w:bidi="ar"/>
              </w:rPr>
            </w:pPr>
            <w:r>
              <w:rPr>
                <w:rFonts w:hint="eastAsia" w:ascii="黑体" w:hAnsi="黑体" w:eastAsia="黑体" w:cs="黑体"/>
                <w:b w:val="0"/>
                <w:bCs w:val="0"/>
                <w:color w:val="auto"/>
                <w:kern w:val="0"/>
                <w:sz w:val="20"/>
                <w:szCs w:val="20"/>
                <w:lang w:bidi="ar"/>
              </w:rPr>
              <w:t>厦门大学</w:t>
            </w:r>
          </w:p>
        </w:tc>
        <w:tc>
          <w:tcPr>
            <w:tcW w:w="240" w:type="dxa"/>
            <w:tcBorders>
              <w:top w:val="nil"/>
              <w:left w:val="nil"/>
              <w:bottom w:val="nil"/>
              <w:right w:val="nil"/>
            </w:tcBorders>
            <w:shd w:val="clear" w:color="auto" w:fill="auto"/>
            <w:vAlign w:val="top"/>
          </w:tcPr>
          <w:p w14:paraId="45383407">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767B3150">
            <w:pPr>
              <w:keepNext w:val="0"/>
              <w:keepLines w:val="0"/>
              <w:pageBreakBefore w:val="0"/>
              <w:widowControl/>
              <w:kinsoku/>
              <w:wordWrap/>
              <w:overflowPunct/>
              <w:topLinePunct w:val="0"/>
              <w:autoSpaceDE/>
              <w:autoSpaceDN/>
              <w:bidi w:val="0"/>
              <w:adjustRightInd/>
              <w:snapToGrid/>
              <w:spacing w:line="280" w:lineRule="exact"/>
              <w:jc w:val="both"/>
              <w:textAlignment w:val="top"/>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厦门大学</w:t>
            </w:r>
          </w:p>
        </w:tc>
        <w:tc>
          <w:tcPr>
            <w:tcW w:w="808" w:type="dxa"/>
            <w:tcBorders>
              <w:top w:val="nil"/>
              <w:left w:val="nil"/>
              <w:bottom w:val="nil"/>
              <w:right w:val="nil"/>
            </w:tcBorders>
            <w:shd w:val="clear" w:color="auto" w:fill="auto"/>
            <w:vAlign w:val="top"/>
          </w:tcPr>
          <w:p w14:paraId="7E90725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5</w:t>
            </w:r>
          </w:p>
        </w:tc>
      </w:tr>
      <w:tr w14:paraId="5D21C5E9">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781899EB">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Times New Roman" w:hAnsi="Times New Roman" w:eastAsia="宋体" w:cs="Times New Roman"/>
                <w:b/>
                <w:bCs/>
                <w:color w:val="auto"/>
                <w:kern w:val="0"/>
                <w:sz w:val="20"/>
                <w:szCs w:val="20"/>
                <w:lang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r>
              <w:rPr>
                <w:rFonts w:ascii="Times New Roman" w:hAnsi="Times New Roman" w:eastAsia="宋体" w:cs="Times New Roman"/>
                <w:b/>
                <w:bCs/>
                <w:color w:val="auto"/>
                <w:kern w:val="0"/>
                <w:sz w:val="20"/>
                <w:szCs w:val="20"/>
                <w:lang w:bidi="ar"/>
              </w:rPr>
              <w:t>.3</w:t>
            </w:r>
          </w:p>
        </w:tc>
        <w:tc>
          <w:tcPr>
            <w:tcW w:w="4471" w:type="dxa"/>
            <w:tcBorders>
              <w:top w:val="nil"/>
              <w:left w:val="nil"/>
              <w:bottom w:val="nil"/>
              <w:right w:val="nil"/>
            </w:tcBorders>
            <w:shd w:val="clear" w:color="auto" w:fill="auto"/>
            <w:vAlign w:val="top"/>
          </w:tcPr>
          <w:p w14:paraId="77C973C1">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黑体" w:hAnsi="黑体" w:eastAsia="黑体" w:cs="黑体"/>
                <w:b w:val="0"/>
                <w:bCs w:val="0"/>
                <w:color w:val="auto"/>
                <w:kern w:val="0"/>
                <w:sz w:val="20"/>
                <w:szCs w:val="20"/>
                <w:lang w:bidi="ar"/>
              </w:rPr>
            </w:pPr>
            <w:r>
              <w:rPr>
                <w:rFonts w:hint="eastAsia" w:ascii="黑体" w:hAnsi="黑体" w:eastAsia="黑体" w:cs="黑体"/>
                <w:b w:val="0"/>
                <w:bCs w:val="0"/>
                <w:color w:val="auto"/>
                <w:kern w:val="0"/>
                <w:sz w:val="20"/>
                <w:szCs w:val="20"/>
                <w:lang w:bidi="ar"/>
              </w:rPr>
              <w:t>华侨大学</w:t>
            </w:r>
          </w:p>
        </w:tc>
        <w:tc>
          <w:tcPr>
            <w:tcW w:w="240" w:type="dxa"/>
            <w:tcBorders>
              <w:top w:val="nil"/>
              <w:left w:val="nil"/>
              <w:bottom w:val="nil"/>
              <w:right w:val="nil"/>
            </w:tcBorders>
            <w:shd w:val="clear" w:color="auto" w:fill="auto"/>
            <w:vAlign w:val="top"/>
          </w:tcPr>
          <w:p w14:paraId="25A39EE0">
            <w:pPr>
              <w:keepNext w:val="0"/>
              <w:keepLines w:val="0"/>
              <w:pageBreakBefore w:val="0"/>
              <w:widowControl/>
              <w:kinsoku/>
              <w:wordWrap/>
              <w:overflowPunct/>
              <w:topLinePunct w:val="0"/>
              <w:autoSpaceDE/>
              <w:autoSpaceDN/>
              <w:bidi w:val="0"/>
              <w:adjustRightInd/>
              <w:snapToGrid/>
              <w:spacing w:line="280" w:lineRule="exact"/>
              <w:jc w:val="left"/>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6F50A4AA">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华侨大学</w:t>
            </w:r>
          </w:p>
        </w:tc>
        <w:tc>
          <w:tcPr>
            <w:tcW w:w="808" w:type="dxa"/>
            <w:tcBorders>
              <w:top w:val="nil"/>
              <w:left w:val="nil"/>
              <w:bottom w:val="nil"/>
              <w:right w:val="nil"/>
            </w:tcBorders>
            <w:shd w:val="clear" w:color="auto" w:fill="auto"/>
            <w:vAlign w:val="top"/>
          </w:tcPr>
          <w:p w14:paraId="5FC9A47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5</w:t>
            </w:r>
          </w:p>
        </w:tc>
      </w:tr>
      <w:tr w14:paraId="3CB0571D">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7D24D39B">
            <w:pPr>
              <w:keepNext w:val="0"/>
              <w:keepLines w:val="0"/>
              <w:pageBreakBefore w:val="0"/>
              <w:widowControl/>
              <w:kinsoku/>
              <w:wordWrap/>
              <w:overflowPunct/>
              <w:topLinePunct w:val="0"/>
              <w:autoSpaceDE/>
              <w:autoSpaceDN/>
              <w:bidi w:val="0"/>
              <w:adjustRightInd/>
              <w:snapToGrid/>
              <w:spacing w:line="280" w:lineRule="exact"/>
              <w:jc w:val="left"/>
              <w:textAlignment w:val="top"/>
              <w:rPr>
                <w:rFonts w:ascii="Times New Roman" w:hAnsi="Times New Roman" w:eastAsia="宋体" w:cs="Times New Roman"/>
                <w:b/>
                <w:bCs/>
                <w:color w:val="auto"/>
                <w:kern w:val="0"/>
                <w:sz w:val="20"/>
                <w:szCs w:val="20"/>
                <w:lang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r>
              <w:rPr>
                <w:rFonts w:ascii="Times New Roman" w:hAnsi="Times New Roman" w:eastAsia="宋体" w:cs="Times New Roman"/>
                <w:b/>
                <w:bCs/>
                <w:color w:val="auto"/>
                <w:kern w:val="0"/>
                <w:sz w:val="20"/>
                <w:szCs w:val="20"/>
                <w:lang w:bidi="ar"/>
              </w:rPr>
              <w:t>.4</w:t>
            </w:r>
          </w:p>
        </w:tc>
        <w:tc>
          <w:tcPr>
            <w:tcW w:w="4471" w:type="dxa"/>
            <w:tcBorders>
              <w:top w:val="nil"/>
              <w:left w:val="nil"/>
              <w:bottom w:val="nil"/>
              <w:right w:val="nil"/>
            </w:tcBorders>
            <w:shd w:val="clear" w:color="auto" w:fill="auto"/>
          </w:tcPr>
          <w:p w14:paraId="3A7F9B10">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黑体" w:hAnsi="黑体" w:eastAsia="黑体" w:cs="黑体"/>
                <w:b w:val="0"/>
                <w:bCs w:val="0"/>
                <w:color w:val="auto"/>
                <w:kern w:val="0"/>
                <w:sz w:val="20"/>
                <w:szCs w:val="20"/>
                <w:lang w:bidi="ar"/>
              </w:rPr>
            </w:pPr>
            <w:r>
              <w:rPr>
                <w:rFonts w:hint="eastAsia" w:ascii="黑体" w:hAnsi="黑体" w:eastAsia="黑体" w:cs="黑体"/>
                <w:b w:val="0"/>
                <w:bCs w:val="0"/>
                <w:color w:val="auto"/>
                <w:kern w:val="0"/>
                <w:sz w:val="20"/>
                <w:szCs w:val="20"/>
                <w:lang w:bidi="ar"/>
              </w:rPr>
              <w:t>福州大学</w:t>
            </w:r>
          </w:p>
        </w:tc>
        <w:tc>
          <w:tcPr>
            <w:tcW w:w="240" w:type="dxa"/>
            <w:tcBorders>
              <w:top w:val="nil"/>
              <w:left w:val="nil"/>
              <w:bottom w:val="nil"/>
              <w:right w:val="nil"/>
            </w:tcBorders>
            <w:shd w:val="clear" w:color="auto" w:fill="auto"/>
          </w:tcPr>
          <w:p w14:paraId="7DD3E245">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eastAsia="宋体" w:cs="宋体"/>
                <w:b/>
                <w:bCs/>
                <w:color w:val="auto"/>
                <w:sz w:val="20"/>
                <w:szCs w:val="20"/>
              </w:rPr>
            </w:pPr>
          </w:p>
        </w:tc>
        <w:tc>
          <w:tcPr>
            <w:tcW w:w="2495" w:type="dxa"/>
            <w:tcBorders>
              <w:top w:val="nil"/>
              <w:left w:val="nil"/>
              <w:bottom w:val="nil"/>
              <w:right w:val="nil"/>
            </w:tcBorders>
            <w:shd w:val="clear" w:color="auto" w:fill="auto"/>
          </w:tcPr>
          <w:p w14:paraId="786EF9C3">
            <w:pPr>
              <w:keepNext w:val="0"/>
              <w:keepLines w:val="0"/>
              <w:pageBreakBefore w:val="0"/>
              <w:widowControl/>
              <w:kinsoku/>
              <w:wordWrap/>
              <w:overflowPunct/>
              <w:topLinePunct w:val="0"/>
              <w:autoSpaceDE/>
              <w:autoSpaceDN/>
              <w:bidi w:val="0"/>
              <w:adjustRightInd/>
              <w:snapToGrid/>
              <w:spacing w:line="280" w:lineRule="exact"/>
              <w:jc w:val="left"/>
              <w:textAlignment w:val="top"/>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福州大学</w:t>
            </w:r>
          </w:p>
        </w:tc>
        <w:tc>
          <w:tcPr>
            <w:tcW w:w="808" w:type="dxa"/>
            <w:tcBorders>
              <w:top w:val="nil"/>
              <w:left w:val="nil"/>
              <w:bottom w:val="nil"/>
              <w:right w:val="nil"/>
            </w:tcBorders>
            <w:shd w:val="clear" w:color="auto" w:fill="auto"/>
            <w:vAlign w:val="top"/>
          </w:tcPr>
          <w:p w14:paraId="5E3B7E7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5</w:t>
            </w:r>
          </w:p>
        </w:tc>
      </w:tr>
      <w:tr w14:paraId="5BD82963">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120F1A8C">
            <w:pPr>
              <w:keepNext w:val="0"/>
              <w:keepLines w:val="0"/>
              <w:pageBreakBefore w:val="0"/>
              <w:widowControl/>
              <w:kinsoku/>
              <w:wordWrap/>
              <w:overflowPunct/>
              <w:topLinePunct w:val="0"/>
              <w:autoSpaceDE/>
              <w:autoSpaceDN/>
              <w:bidi w:val="0"/>
              <w:adjustRightInd/>
              <w:snapToGrid/>
              <w:spacing w:line="280" w:lineRule="exact"/>
              <w:jc w:val="left"/>
              <w:textAlignment w:val="top"/>
              <w:rPr>
                <w:rFonts w:ascii="Times New Roman" w:hAnsi="Times New Roman" w:eastAsia="宋体" w:cs="Times New Roman"/>
                <w:b/>
                <w:bCs/>
                <w:color w:val="auto"/>
                <w:kern w:val="0"/>
                <w:sz w:val="20"/>
                <w:szCs w:val="20"/>
                <w:lang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r>
              <w:rPr>
                <w:rFonts w:ascii="Times New Roman" w:hAnsi="Times New Roman" w:eastAsia="宋体" w:cs="Times New Roman"/>
                <w:b/>
                <w:bCs/>
                <w:color w:val="auto"/>
                <w:kern w:val="0"/>
                <w:sz w:val="20"/>
                <w:szCs w:val="20"/>
                <w:lang w:bidi="ar"/>
              </w:rPr>
              <w:t>.5</w:t>
            </w:r>
          </w:p>
        </w:tc>
        <w:tc>
          <w:tcPr>
            <w:tcW w:w="4471" w:type="dxa"/>
            <w:tcBorders>
              <w:top w:val="nil"/>
              <w:left w:val="nil"/>
              <w:bottom w:val="nil"/>
              <w:right w:val="nil"/>
            </w:tcBorders>
            <w:shd w:val="clear" w:color="auto" w:fill="auto"/>
            <w:vAlign w:val="top"/>
          </w:tcPr>
          <w:p w14:paraId="0955E7AE">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黑体" w:hAnsi="黑体" w:eastAsia="黑体" w:cs="黑体"/>
                <w:b w:val="0"/>
                <w:bCs w:val="0"/>
                <w:color w:val="auto"/>
                <w:kern w:val="0"/>
                <w:sz w:val="20"/>
                <w:szCs w:val="20"/>
                <w:lang w:val="en-US" w:eastAsia="zh-CN" w:bidi="ar"/>
              </w:rPr>
            </w:pPr>
            <w:r>
              <w:rPr>
                <w:rFonts w:hint="eastAsia" w:ascii="黑体" w:hAnsi="黑体" w:eastAsia="黑体" w:cs="黑体"/>
                <w:b w:val="0"/>
                <w:bCs w:val="0"/>
                <w:color w:val="auto"/>
                <w:kern w:val="0"/>
                <w:sz w:val="20"/>
                <w:szCs w:val="20"/>
                <w:lang w:bidi="ar"/>
              </w:rPr>
              <w:t>福建师范大学</w:t>
            </w:r>
          </w:p>
        </w:tc>
        <w:tc>
          <w:tcPr>
            <w:tcW w:w="240" w:type="dxa"/>
            <w:tcBorders>
              <w:top w:val="nil"/>
              <w:left w:val="nil"/>
              <w:bottom w:val="nil"/>
              <w:right w:val="nil"/>
            </w:tcBorders>
            <w:shd w:val="clear" w:color="auto" w:fill="auto"/>
            <w:vAlign w:val="top"/>
          </w:tcPr>
          <w:p w14:paraId="5472BE06">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5DFA3E1D">
            <w:pPr>
              <w:keepNext w:val="0"/>
              <w:keepLines w:val="0"/>
              <w:pageBreakBefore w:val="0"/>
              <w:widowControl/>
              <w:kinsoku/>
              <w:wordWrap/>
              <w:overflowPunct/>
              <w:topLinePunct w:val="0"/>
              <w:autoSpaceDE/>
              <w:autoSpaceDN/>
              <w:bidi w:val="0"/>
              <w:adjustRightInd/>
              <w:snapToGrid/>
              <w:spacing w:line="280" w:lineRule="exact"/>
              <w:jc w:val="left"/>
              <w:textAlignment w:val="top"/>
              <w:rPr>
                <w:rFonts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福建师范大学</w:t>
            </w:r>
          </w:p>
        </w:tc>
        <w:tc>
          <w:tcPr>
            <w:tcW w:w="808" w:type="dxa"/>
            <w:tcBorders>
              <w:top w:val="nil"/>
              <w:left w:val="nil"/>
              <w:bottom w:val="nil"/>
              <w:right w:val="nil"/>
            </w:tcBorders>
            <w:shd w:val="clear" w:color="auto" w:fill="auto"/>
            <w:vAlign w:val="top"/>
          </w:tcPr>
          <w:p w14:paraId="79C514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5</w:t>
            </w:r>
          </w:p>
        </w:tc>
      </w:tr>
      <w:tr w14:paraId="69AA2619">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7BAD480D">
            <w:pPr>
              <w:keepNext w:val="0"/>
              <w:keepLines w:val="0"/>
              <w:pageBreakBefore w:val="0"/>
              <w:widowControl/>
              <w:kinsoku/>
              <w:wordWrap/>
              <w:overflowPunct/>
              <w:topLinePunct w:val="0"/>
              <w:autoSpaceDE/>
              <w:autoSpaceDN/>
              <w:bidi w:val="0"/>
              <w:adjustRightInd/>
              <w:snapToGrid/>
              <w:spacing w:line="280" w:lineRule="exact"/>
              <w:jc w:val="left"/>
              <w:textAlignment w:val="top"/>
              <w:rPr>
                <w:rFonts w:ascii="Times New Roman" w:hAnsi="Times New Roman" w:eastAsia="宋体" w:cs="Times New Roman"/>
                <w:b/>
                <w:bCs/>
                <w:color w:val="auto"/>
                <w:kern w:val="0"/>
                <w:sz w:val="20"/>
                <w:szCs w:val="20"/>
                <w:lang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r>
              <w:rPr>
                <w:rFonts w:ascii="Times New Roman" w:hAnsi="Times New Roman" w:eastAsia="宋体" w:cs="Times New Roman"/>
                <w:b/>
                <w:bCs/>
                <w:color w:val="auto"/>
                <w:kern w:val="0"/>
                <w:sz w:val="20"/>
                <w:szCs w:val="20"/>
                <w:lang w:bidi="ar"/>
              </w:rPr>
              <w:t>.6</w:t>
            </w:r>
          </w:p>
        </w:tc>
        <w:tc>
          <w:tcPr>
            <w:tcW w:w="4471" w:type="dxa"/>
            <w:tcBorders>
              <w:top w:val="nil"/>
              <w:left w:val="nil"/>
              <w:bottom w:val="nil"/>
              <w:right w:val="nil"/>
            </w:tcBorders>
            <w:shd w:val="clear" w:color="auto" w:fill="auto"/>
          </w:tcPr>
          <w:p w14:paraId="461D5F57">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黑体" w:hAnsi="黑体" w:eastAsia="黑体" w:cs="黑体"/>
                <w:b w:val="0"/>
                <w:bCs w:val="0"/>
                <w:color w:val="auto"/>
                <w:kern w:val="0"/>
                <w:sz w:val="20"/>
                <w:szCs w:val="20"/>
                <w:lang w:bidi="ar"/>
              </w:rPr>
            </w:pPr>
            <w:r>
              <w:rPr>
                <w:rFonts w:hint="eastAsia" w:ascii="黑体" w:hAnsi="黑体" w:eastAsia="黑体" w:cs="黑体"/>
                <w:b w:val="0"/>
                <w:bCs w:val="0"/>
                <w:color w:val="auto"/>
                <w:kern w:val="0"/>
                <w:sz w:val="20"/>
                <w:szCs w:val="20"/>
                <w:lang w:bidi="ar"/>
              </w:rPr>
              <w:t>福建农林大学</w:t>
            </w:r>
          </w:p>
        </w:tc>
        <w:tc>
          <w:tcPr>
            <w:tcW w:w="240" w:type="dxa"/>
            <w:tcBorders>
              <w:top w:val="nil"/>
              <w:left w:val="nil"/>
              <w:bottom w:val="nil"/>
              <w:right w:val="nil"/>
            </w:tcBorders>
            <w:shd w:val="clear" w:color="auto" w:fill="auto"/>
          </w:tcPr>
          <w:p w14:paraId="70EEFBC6">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eastAsia="宋体" w:cs="宋体"/>
                <w:b/>
                <w:bCs/>
                <w:color w:val="auto"/>
                <w:sz w:val="20"/>
                <w:szCs w:val="20"/>
              </w:rPr>
            </w:pPr>
          </w:p>
        </w:tc>
        <w:tc>
          <w:tcPr>
            <w:tcW w:w="2495" w:type="dxa"/>
            <w:tcBorders>
              <w:top w:val="nil"/>
              <w:left w:val="nil"/>
              <w:bottom w:val="nil"/>
              <w:right w:val="nil"/>
            </w:tcBorders>
            <w:shd w:val="clear" w:color="auto" w:fill="auto"/>
          </w:tcPr>
          <w:p w14:paraId="4DCFBAE2">
            <w:pPr>
              <w:keepNext w:val="0"/>
              <w:keepLines w:val="0"/>
              <w:pageBreakBefore w:val="0"/>
              <w:widowControl/>
              <w:kinsoku/>
              <w:wordWrap/>
              <w:overflowPunct/>
              <w:topLinePunct w:val="0"/>
              <w:autoSpaceDE/>
              <w:autoSpaceDN/>
              <w:bidi w:val="0"/>
              <w:adjustRightInd/>
              <w:snapToGrid/>
              <w:spacing w:line="280" w:lineRule="exact"/>
              <w:jc w:val="left"/>
              <w:textAlignment w:val="top"/>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福建农林大学</w:t>
            </w:r>
          </w:p>
        </w:tc>
        <w:tc>
          <w:tcPr>
            <w:tcW w:w="808" w:type="dxa"/>
            <w:tcBorders>
              <w:top w:val="nil"/>
              <w:left w:val="nil"/>
              <w:bottom w:val="nil"/>
              <w:right w:val="nil"/>
            </w:tcBorders>
            <w:shd w:val="clear" w:color="auto" w:fill="auto"/>
            <w:vAlign w:val="top"/>
          </w:tcPr>
          <w:p w14:paraId="4697A0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5</w:t>
            </w:r>
          </w:p>
        </w:tc>
      </w:tr>
      <w:tr w14:paraId="5C90CDE8">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0C314001">
            <w:pPr>
              <w:keepNext w:val="0"/>
              <w:keepLines w:val="0"/>
              <w:pageBreakBefore w:val="0"/>
              <w:widowControl/>
              <w:kinsoku/>
              <w:wordWrap/>
              <w:overflowPunct/>
              <w:topLinePunct w:val="0"/>
              <w:autoSpaceDE/>
              <w:autoSpaceDN/>
              <w:bidi w:val="0"/>
              <w:adjustRightInd/>
              <w:snapToGrid/>
              <w:spacing w:line="280" w:lineRule="exact"/>
              <w:jc w:val="left"/>
              <w:textAlignment w:val="top"/>
              <w:rPr>
                <w:rFonts w:ascii="Times New Roman" w:hAnsi="Times New Roman" w:eastAsia="宋体" w:cs="Times New Roman"/>
                <w:b/>
                <w:bCs/>
                <w:color w:val="auto"/>
                <w:kern w:val="0"/>
                <w:sz w:val="20"/>
                <w:szCs w:val="20"/>
                <w:lang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r>
              <w:rPr>
                <w:rFonts w:ascii="Times New Roman" w:hAnsi="Times New Roman" w:eastAsia="宋体" w:cs="Times New Roman"/>
                <w:b/>
                <w:bCs/>
                <w:color w:val="auto"/>
                <w:kern w:val="0"/>
                <w:sz w:val="20"/>
                <w:szCs w:val="20"/>
                <w:lang w:bidi="ar"/>
              </w:rPr>
              <w:t>.7</w:t>
            </w:r>
          </w:p>
        </w:tc>
        <w:tc>
          <w:tcPr>
            <w:tcW w:w="4471" w:type="dxa"/>
            <w:tcBorders>
              <w:top w:val="nil"/>
              <w:left w:val="nil"/>
              <w:bottom w:val="nil"/>
              <w:right w:val="nil"/>
            </w:tcBorders>
            <w:shd w:val="clear" w:color="auto" w:fill="auto"/>
            <w:vAlign w:val="top"/>
          </w:tcPr>
          <w:p w14:paraId="505F414E">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黑体" w:hAnsi="黑体" w:eastAsia="黑体" w:cs="黑体"/>
                <w:b w:val="0"/>
                <w:bCs w:val="0"/>
                <w:color w:val="auto"/>
                <w:kern w:val="0"/>
                <w:sz w:val="20"/>
                <w:szCs w:val="20"/>
                <w:lang w:val="en-US" w:eastAsia="zh-CN" w:bidi="ar"/>
              </w:rPr>
            </w:pPr>
            <w:r>
              <w:rPr>
                <w:rFonts w:hint="eastAsia" w:ascii="黑体" w:hAnsi="黑体" w:eastAsia="黑体" w:cs="黑体"/>
                <w:b w:val="0"/>
                <w:bCs w:val="0"/>
                <w:color w:val="auto"/>
                <w:kern w:val="0"/>
                <w:sz w:val="20"/>
                <w:szCs w:val="20"/>
                <w:lang w:bidi="ar"/>
              </w:rPr>
              <w:t>福建医科大学</w:t>
            </w:r>
          </w:p>
        </w:tc>
        <w:tc>
          <w:tcPr>
            <w:tcW w:w="240" w:type="dxa"/>
            <w:tcBorders>
              <w:top w:val="nil"/>
              <w:left w:val="nil"/>
              <w:bottom w:val="nil"/>
              <w:right w:val="nil"/>
            </w:tcBorders>
            <w:shd w:val="clear" w:color="auto" w:fill="auto"/>
            <w:vAlign w:val="top"/>
          </w:tcPr>
          <w:p w14:paraId="1685897D">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4691F1C9">
            <w:pPr>
              <w:keepNext w:val="0"/>
              <w:keepLines w:val="0"/>
              <w:pageBreakBefore w:val="0"/>
              <w:widowControl/>
              <w:kinsoku/>
              <w:wordWrap/>
              <w:overflowPunct/>
              <w:topLinePunct w:val="0"/>
              <w:autoSpaceDE/>
              <w:autoSpaceDN/>
              <w:bidi w:val="0"/>
              <w:adjustRightInd/>
              <w:snapToGrid/>
              <w:spacing w:line="280" w:lineRule="exact"/>
              <w:jc w:val="left"/>
              <w:textAlignment w:val="top"/>
              <w:rPr>
                <w:rFonts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福建医科大学</w:t>
            </w:r>
          </w:p>
        </w:tc>
        <w:tc>
          <w:tcPr>
            <w:tcW w:w="808" w:type="dxa"/>
            <w:tcBorders>
              <w:top w:val="nil"/>
              <w:left w:val="nil"/>
              <w:bottom w:val="nil"/>
              <w:right w:val="nil"/>
            </w:tcBorders>
            <w:shd w:val="clear" w:color="auto" w:fill="auto"/>
            <w:vAlign w:val="top"/>
          </w:tcPr>
          <w:p w14:paraId="21D754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5</w:t>
            </w:r>
          </w:p>
        </w:tc>
      </w:tr>
      <w:tr w14:paraId="0F925410">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6283918A">
            <w:pPr>
              <w:keepNext w:val="0"/>
              <w:keepLines w:val="0"/>
              <w:pageBreakBefore w:val="0"/>
              <w:widowControl/>
              <w:kinsoku/>
              <w:wordWrap/>
              <w:overflowPunct/>
              <w:topLinePunct w:val="0"/>
              <w:autoSpaceDE/>
              <w:autoSpaceDN/>
              <w:bidi w:val="0"/>
              <w:adjustRightInd/>
              <w:snapToGrid/>
              <w:spacing w:line="280" w:lineRule="exact"/>
              <w:jc w:val="left"/>
              <w:textAlignment w:val="top"/>
              <w:rPr>
                <w:rFonts w:ascii="Times New Roman" w:hAnsi="Times New Roman" w:eastAsia="宋体" w:cs="Times New Roman"/>
                <w:b/>
                <w:bCs/>
                <w:color w:val="auto"/>
                <w:kern w:val="0"/>
                <w:sz w:val="20"/>
                <w:szCs w:val="20"/>
                <w:lang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r>
              <w:rPr>
                <w:rFonts w:ascii="Times New Roman" w:hAnsi="Times New Roman" w:eastAsia="宋体" w:cs="Times New Roman"/>
                <w:b/>
                <w:bCs/>
                <w:color w:val="auto"/>
                <w:kern w:val="0"/>
                <w:sz w:val="20"/>
                <w:szCs w:val="20"/>
                <w:lang w:bidi="ar"/>
              </w:rPr>
              <w:t>.8</w:t>
            </w:r>
          </w:p>
        </w:tc>
        <w:tc>
          <w:tcPr>
            <w:tcW w:w="4471" w:type="dxa"/>
            <w:tcBorders>
              <w:top w:val="nil"/>
              <w:left w:val="nil"/>
              <w:bottom w:val="nil"/>
              <w:right w:val="nil"/>
            </w:tcBorders>
            <w:shd w:val="clear" w:color="auto" w:fill="auto"/>
            <w:vAlign w:val="top"/>
          </w:tcPr>
          <w:p w14:paraId="24403313">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黑体" w:hAnsi="黑体" w:eastAsia="黑体" w:cs="黑体"/>
                <w:b w:val="0"/>
                <w:bCs w:val="0"/>
                <w:color w:val="auto"/>
                <w:kern w:val="0"/>
                <w:sz w:val="20"/>
                <w:szCs w:val="20"/>
                <w:lang w:val="en-US" w:eastAsia="zh-CN" w:bidi="ar"/>
              </w:rPr>
            </w:pPr>
            <w:r>
              <w:rPr>
                <w:rFonts w:hint="eastAsia" w:ascii="黑体" w:hAnsi="黑体" w:eastAsia="黑体" w:cs="黑体"/>
                <w:b w:val="0"/>
                <w:bCs w:val="0"/>
                <w:color w:val="auto"/>
                <w:kern w:val="0"/>
                <w:sz w:val="20"/>
                <w:szCs w:val="20"/>
                <w:lang w:bidi="ar"/>
              </w:rPr>
              <w:t>福建中医药大学</w:t>
            </w:r>
          </w:p>
        </w:tc>
        <w:tc>
          <w:tcPr>
            <w:tcW w:w="240" w:type="dxa"/>
            <w:tcBorders>
              <w:top w:val="nil"/>
              <w:left w:val="nil"/>
              <w:bottom w:val="nil"/>
              <w:right w:val="nil"/>
            </w:tcBorders>
            <w:shd w:val="clear" w:color="auto" w:fill="auto"/>
            <w:vAlign w:val="top"/>
          </w:tcPr>
          <w:p w14:paraId="63842A81">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6EFCB165">
            <w:pPr>
              <w:keepNext w:val="0"/>
              <w:keepLines w:val="0"/>
              <w:pageBreakBefore w:val="0"/>
              <w:widowControl/>
              <w:kinsoku/>
              <w:wordWrap/>
              <w:overflowPunct/>
              <w:topLinePunct w:val="0"/>
              <w:autoSpaceDE/>
              <w:autoSpaceDN/>
              <w:bidi w:val="0"/>
              <w:adjustRightInd/>
              <w:snapToGrid/>
              <w:spacing w:line="280" w:lineRule="exact"/>
              <w:jc w:val="left"/>
              <w:textAlignment w:val="top"/>
              <w:rPr>
                <w:rFonts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福建中医药大学</w:t>
            </w:r>
          </w:p>
        </w:tc>
        <w:tc>
          <w:tcPr>
            <w:tcW w:w="808" w:type="dxa"/>
            <w:tcBorders>
              <w:top w:val="nil"/>
              <w:left w:val="nil"/>
              <w:bottom w:val="nil"/>
              <w:right w:val="nil"/>
            </w:tcBorders>
            <w:shd w:val="clear" w:color="auto" w:fill="auto"/>
            <w:vAlign w:val="top"/>
          </w:tcPr>
          <w:p w14:paraId="48F0E16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5</w:t>
            </w:r>
          </w:p>
        </w:tc>
      </w:tr>
      <w:tr w14:paraId="28AFEA15">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2D0515EC">
            <w:pPr>
              <w:keepNext w:val="0"/>
              <w:keepLines w:val="0"/>
              <w:pageBreakBefore w:val="0"/>
              <w:widowControl/>
              <w:kinsoku/>
              <w:wordWrap/>
              <w:overflowPunct/>
              <w:topLinePunct w:val="0"/>
              <w:autoSpaceDE/>
              <w:autoSpaceDN/>
              <w:bidi w:val="0"/>
              <w:adjustRightInd/>
              <w:snapToGrid/>
              <w:spacing w:line="280" w:lineRule="exact"/>
              <w:jc w:val="left"/>
              <w:textAlignment w:val="top"/>
              <w:rPr>
                <w:rFonts w:ascii="Times New Roman" w:hAnsi="Times New Roman" w:eastAsia="宋体" w:cs="Times New Roman"/>
                <w:b/>
                <w:bCs/>
                <w:color w:val="auto"/>
                <w:kern w:val="0"/>
                <w:sz w:val="20"/>
                <w:szCs w:val="20"/>
                <w:lang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r>
              <w:rPr>
                <w:rFonts w:ascii="Times New Roman" w:hAnsi="Times New Roman" w:eastAsia="宋体" w:cs="Times New Roman"/>
                <w:b/>
                <w:bCs/>
                <w:color w:val="auto"/>
                <w:kern w:val="0"/>
                <w:sz w:val="20"/>
                <w:szCs w:val="20"/>
                <w:lang w:bidi="ar"/>
              </w:rPr>
              <w:t>.9</w:t>
            </w:r>
          </w:p>
        </w:tc>
        <w:tc>
          <w:tcPr>
            <w:tcW w:w="4471" w:type="dxa"/>
            <w:tcBorders>
              <w:top w:val="nil"/>
              <w:left w:val="nil"/>
              <w:bottom w:val="nil"/>
              <w:right w:val="nil"/>
            </w:tcBorders>
            <w:shd w:val="clear" w:color="auto" w:fill="auto"/>
          </w:tcPr>
          <w:p w14:paraId="7868F3B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黑体" w:hAnsi="黑体" w:eastAsia="黑体" w:cs="黑体"/>
                <w:b w:val="0"/>
                <w:bCs w:val="0"/>
                <w:color w:val="auto"/>
                <w:kern w:val="0"/>
                <w:sz w:val="20"/>
                <w:szCs w:val="20"/>
                <w:lang w:eastAsia="zh-CN" w:bidi="ar"/>
              </w:rPr>
            </w:pPr>
            <w:r>
              <w:rPr>
                <w:rFonts w:hint="eastAsia" w:ascii="黑体" w:hAnsi="黑体" w:eastAsia="黑体" w:cs="黑体"/>
                <w:b w:val="0"/>
                <w:bCs w:val="0"/>
                <w:color w:val="auto"/>
                <w:kern w:val="0"/>
                <w:sz w:val="20"/>
                <w:szCs w:val="20"/>
                <w:lang w:eastAsia="zh-CN" w:bidi="ar"/>
              </w:rPr>
              <w:t>集美大学</w:t>
            </w:r>
          </w:p>
        </w:tc>
        <w:tc>
          <w:tcPr>
            <w:tcW w:w="240" w:type="dxa"/>
            <w:tcBorders>
              <w:top w:val="nil"/>
              <w:left w:val="nil"/>
              <w:bottom w:val="nil"/>
              <w:right w:val="nil"/>
            </w:tcBorders>
            <w:shd w:val="clear" w:color="auto" w:fill="auto"/>
          </w:tcPr>
          <w:p w14:paraId="0B84D1D9">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eastAsia="宋体" w:cs="宋体"/>
                <w:b/>
                <w:bCs/>
                <w:color w:val="auto"/>
                <w:sz w:val="20"/>
                <w:szCs w:val="20"/>
              </w:rPr>
            </w:pPr>
          </w:p>
        </w:tc>
        <w:tc>
          <w:tcPr>
            <w:tcW w:w="2495" w:type="dxa"/>
            <w:tcBorders>
              <w:top w:val="nil"/>
              <w:left w:val="nil"/>
              <w:bottom w:val="nil"/>
              <w:right w:val="nil"/>
            </w:tcBorders>
            <w:shd w:val="clear" w:color="auto" w:fill="auto"/>
          </w:tcPr>
          <w:p w14:paraId="54C6A1CD">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eastAsia="zh-CN" w:bidi="ar"/>
              </w:rPr>
              <w:t>集美大学</w:t>
            </w:r>
          </w:p>
        </w:tc>
        <w:tc>
          <w:tcPr>
            <w:tcW w:w="808" w:type="dxa"/>
            <w:tcBorders>
              <w:top w:val="nil"/>
              <w:left w:val="nil"/>
              <w:bottom w:val="nil"/>
              <w:right w:val="nil"/>
            </w:tcBorders>
            <w:shd w:val="clear" w:color="auto" w:fill="auto"/>
            <w:vAlign w:val="top"/>
          </w:tcPr>
          <w:p w14:paraId="72EF8F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01767CEE">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7E51BD8B">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r>
              <w:rPr>
                <w:rFonts w:ascii="Times New Roman" w:hAnsi="Times New Roman" w:eastAsia="宋体" w:cs="Times New Roman"/>
                <w:b/>
                <w:bCs/>
                <w:color w:val="auto"/>
                <w:kern w:val="0"/>
                <w:sz w:val="20"/>
                <w:szCs w:val="20"/>
                <w:lang w:bidi="ar"/>
              </w:rPr>
              <w:t>.10</w:t>
            </w:r>
          </w:p>
        </w:tc>
        <w:tc>
          <w:tcPr>
            <w:tcW w:w="4471" w:type="dxa"/>
            <w:tcBorders>
              <w:top w:val="nil"/>
              <w:left w:val="nil"/>
              <w:bottom w:val="nil"/>
              <w:right w:val="nil"/>
            </w:tcBorders>
            <w:shd w:val="clear" w:color="auto" w:fill="auto"/>
            <w:vAlign w:val="top"/>
          </w:tcPr>
          <w:p w14:paraId="05CF0710">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黑体" w:hAnsi="黑体" w:eastAsia="黑体" w:cs="黑体"/>
                <w:b w:val="0"/>
                <w:bCs w:val="0"/>
                <w:color w:val="auto"/>
                <w:kern w:val="0"/>
                <w:sz w:val="20"/>
                <w:szCs w:val="20"/>
                <w:lang w:val="en-US" w:eastAsia="zh-CN" w:bidi="ar"/>
              </w:rPr>
            </w:pPr>
            <w:r>
              <w:rPr>
                <w:rFonts w:hint="eastAsia" w:ascii="黑体" w:hAnsi="黑体" w:eastAsia="黑体" w:cs="黑体"/>
                <w:b w:val="0"/>
                <w:bCs w:val="0"/>
                <w:color w:val="auto"/>
                <w:kern w:val="0"/>
                <w:sz w:val="20"/>
                <w:szCs w:val="20"/>
                <w:lang w:bidi="ar"/>
              </w:rPr>
              <w:t>闽南师范大学</w:t>
            </w:r>
          </w:p>
        </w:tc>
        <w:tc>
          <w:tcPr>
            <w:tcW w:w="240" w:type="dxa"/>
            <w:tcBorders>
              <w:top w:val="nil"/>
              <w:left w:val="nil"/>
              <w:bottom w:val="nil"/>
              <w:right w:val="nil"/>
            </w:tcBorders>
            <w:shd w:val="clear" w:color="auto" w:fill="auto"/>
            <w:vAlign w:val="top"/>
          </w:tcPr>
          <w:p w14:paraId="71065DAC">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1328CB92">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闽南师范大学</w:t>
            </w:r>
          </w:p>
        </w:tc>
        <w:tc>
          <w:tcPr>
            <w:tcW w:w="808" w:type="dxa"/>
            <w:tcBorders>
              <w:top w:val="nil"/>
              <w:left w:val="nil"/>
              <w:bottom w:val="nil"/>
              <w:right w:val="nil"/>
            </w:tcBorders>
            <w:shd w:val="clear" w:color="auto" w:fill="auto"/>
            <w:vAlign w:val="top"/>
          </w:tcPr>
          <w:p w14:paraId="092D4AA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3A4B83B1">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2F2F4DD2">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r>
              <w:rPr>
                <w:rFonts w:ascii="Times New Roman" w:hAnsi="Times New Roman" w:eastAsia="宋体" w:cs="Times New Roman"/>
                <w:b/>
                <w:bCs/>
                <w:color w:val="auto"/>
                <w:kern w:val="0"/>
                <w:sz w:val="20"/>
                <w:szCs w:val="20"/>
                <w:lang w:bidi="ar"/>
              </w:rPr>
              <w:t>.1</w:t>
            </w:r>
            <w:r>
              <w:rPr>
                <w:rFonts w:hint="eastAsia" w:ascii="Times New Roman" w:hAnsi="Times New Roman" w:eastAsia="宋体" w:cs="Times New Roman"/>
                <w:b/>
                <w:bCs/>
                <w:color w:val="auto"/>
                <w:kern w:val="0"/>
                <w:sz w:val="20"/>
                <w:szCs w:val="20"/>
                <w:lang w:val="en-US" w:eastAsia="zh-CN" w:bidi="ar"/>
              </w:rPr>
              <w:t>1</w:t>
            </w:r>
          </w:p>
        </w:tc>
        <w:tc>
          <w:tcPr>
            <w:tcW w:w="4471" w:type="dxa"/>
            <w:tcBorders>
              <w:top w:val="nil"/>
              <w:left w:val="nil"/>
              <w:bottom w:val="nil"/>
              <w:right w:val="nil"/>
            </w:tcBorders>
            <w:shd w:val="clear" w:color="auto" w:fill="auto"/>
          </w:tcPr>
          <w:p w14:paraId="620BAC16">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黑体" w:hAnsi="黑体" w:eastAsia="黑体" w:cs="黑体"/>
                <w:b w:val="0"/>
                <w:bCs w:val="0"/>
                <w:color w:val="auto"/>
                <w:kern w:val="0"/>
                <w:sz w:val="20"/>
                <w:szCs w:val="20"/>
                <w:lang w:eastAsia="zh-CN" w:bidi="ar"/>
              </w:rPr>
            </w:pPr>
            <w:r>
              <w:rPr>
                <w:rFonts w:hint="eastAsia" w:ascii="黑体" w:hAnsi="黑体" w:eastAsia="黑体" w:cs="黑体"/>
                <w:b w:val="0"/>
                <w:bCs w:val="0"/>
                <w:color w:val="auto"/>
                <w:kern w:val="0"/>
                <w:sz w:val="20"/>
                <w:szCs w:val="20"/>
                <w:lang w:eastAsia="zh-CN" w:bidi="ar"/>
              </w:rPr>
              <w:t>福建</w:t>
            </w:r>
            <w:r>
              <w:rPr>
                <w:rFonts w:hint="eastAsia" w:ascii="黑体" w:hAnsi="黑体" w:eastAsia="黑体" w:cs="黑体"/>
                <w:b w:val="0"/>
                <w:bCs w:val="0"/>
                <w:color w:val="auto"/>
                <w:kern w:val="0"/>
                <w:sz w:val="20"/>
                <w:szCs w:val="20"/>
                <w:lang w:val="en-US" w:eastAsia="zh-CN" w:bidi="ar"/>
              </w:rPr>
              <w:t>理工大学</w:t>
            </w:r>
          </w:p>
        </w:tc>
        <w:tc>
          <w:tcPr>
            <w:tcW w:w="240" w:type="dxa"/>
            <w:tcBorders>
              <w:top w:val="nil"/>
              <w:left w:val="nil"/>
              <w:bottom w:val="nil"/>
              <w:right w:val="nil"/>
            </w:tcBorders>
            <w:shd w:val="clear" w:color="auto" w:fill="auto"/>
          </w:tcPr>
          <w:p w14:paraId="345DCB3E">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eastAsia="宋体" w:cs="宋体"/>
                <w:b/>
                <w:bCs/>
                <w:color w:val="auto"/>
                <w:sz w:val="20"/>
                <w:szCs w:val="20"/>
              </w:rPr>
            </w:pPr>
          </w:p>
        </w:tc>
        <w:tc>
          <w:tcPr>
            <w:tcW w:w="2495" w:type="dxa"/>
            <w:tcBorders>
              <w:top w:val="nil"/>
              <w:left w:val="nil"/>
              <w:bottom w:val="nil"/>
              <w:right w:val="nil"/>
            </w:tcBorders>
            <w:shd w:val="clear" w:color="auto" w:fill="auto"/>
          </w:tcPr>
          <w:p w14:paraId="399A777E">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eastAsia="zh-CN" w:bidi="ar"/>
              </w:rPr>
              <w:t>福建理工大学</w:t>
            </w:r>
          </w:p>
        </w:tc>
        <w:tc>
          <w:tcPr>
            <w:tcW w:w="808" w:type="dxa"/>
            <w:tcBorders>
              <w:top w:val="nil"/>
              <w:left w:val="nil"/>
              <w:bottom w:val="nil"/>
              <w:right w:val="nil"/>
            </w:tcBorders>
            <w:shd w:val="clear" w:color="auto" w:fill="auto"/>
            <w:vAlign w:val="top"/>
          </w:tcPr>
          <w:p w14:paraId="3ACBD41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5B83724F">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2259E059">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r>
              <w:rPr>
                <w:rFonts w:ascii="Times New Roman" w:hAnsi="Times New Roman" w:eastAsia="宋体" w:cs="Times New Roman"/>
                <w:b/>
                <w:bCs/>
                <w:color w:val="auto"/>
                <w:kern w:val="0"/>
                <w:sz w:val="20"/>
                <w:szCs w:val="20"/>
                <w:lang w:bidi="ar"/>
              </w:rPr>
              <w:t>.1</w:t>
            </w:r>
            <w:r>
              <w:rPr>
                <w:rFonts w:hint="eastAsia" w:ascii="Times New Roman" w:hAnsi="Times New Roman" w:eastAsia="宋体" w:cs="Times New Roman"/>
                <w:b/>
                <w:bCs/>
                <w:color w:val="auto"/>
                <w:kern w:val="0"/>
                <w:sz w:val="20"/>
                <w:szCs w:val="20"/>
                <w:lang w:val="en-US" w:eastAsia="zh-CN" w:bidi="ar"/>
              </w:rPr>
              <w:t>2</w:t>
            </w:r>
          </w:p>
        </w:tc>
        <w:tc>
          <w:tcPr>
            <w:tcW w:w="4471" w:type="dxa"/>
            <w:tcBorders>
              <w:top w:val="nil"/>
              <w:left w:val="nil"/>
              <w:bottom w:val="nil"/>
              <w:right w:val="nil"/>
            </w:tcBorders>
            <w:shd w:val="clear" w:color="auto" w:fill="auto"/>
            <w:vAlign w:val="top"/>
          </w:tcPr>
          <w:p w14:paraId="198482A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黑体" w:hAnsi="黑体" w:eastAsia="黑体" w:cs="黑体"/>
                <w:b w:val="0"/>
                <w:bCs w:val="0"/>
                <w:color w:val="auto"/>
                <w:kern w:val="0"/>
                <w:sz w:val="20"/>
                <w:szCs w:val="20"/>
                <w:lang w:bidi="ar"/>
              </w:rPr>
            </w:pPr>
            <w:r>
              <w:rPr>
                <w:rFonts w:hint="eastAsia" w:ascii="黑体" w:hAnsi="黑体" w:eastAsia="黑体" w:cs="黑体"/>
                <w:b w:val="0"/>
                <w:bCs w:val="0"/>
                <w:color w:val="auto"/>
                <w:kern w:val="0"/>
                <w:sz w:val="20"/>
                <w:szCs w:val="20"/>
                <w:lang w:bidi="ar"/>
              </w:rPr>
              <w:t>厦门理工学院</w:t>
            </w:r>
          </w:p>
        </w:tc>
        <w:tc>
          <w:tcPr>
            <w:tcW w:w="240" w:type="dxa"/>
            <w:tcBorders>
              <w:top w:val="nil"/>
              <w:left w:val="nil"/>
              <w:bottom w:val="nil"/>
              <w:right w:val="nil"/>
            </w:tcBorders>
            <w:shd w:val="clear" w:color="auto" w:fill="auto"/>
            <w:vAlign w:val="top"/>
          </w:tcPr>
          <w:p w14:paraId="154CEE68">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eastAsia="宋体" w:cs="宋体"/>
                <w:b/>
                <w:bCs/>
                <w:color w:val="auto"/>
                <w:sz w:val="20"/>
                <w:szCs w:val="20"/>
              </w:rPr>
            </w:pPr>
          </w:p>
        </w:tc>
        <w:tc>
          <w:tcPr>
            <w:tcW w:w="2495" w:type="dxa"/>
            <w:tcBorders>
              <w:top w:val="nil"/>
              <w:left w:val="nil"/>
              <w:bottom w:val="nil"/>
              <w:right w:val="nil"/>
            </w:tcBorders>
            <w:shd w:val="clear" w:color="auto" w:fill="auto"/>
            <w:vAlign w:val="top"/>
          </w:tcPr>
          <w:p w14:paraId="586E1B40">
            <w:pPr>
              <w:keepNext w:val="0"/>
              <w:keepLines w:val="0"/>
              <w:pageBreakBefore w:val="0"/>
              <w:widowControl/>
              <w:kinsoku/>
              <w:wordWrap/>
              <w:overflowPunct/>
              <w:topLinePunct w:val="0"/>
              <w:autoSpaceDE/>
              <w:autoSpaceDN/>
              <w:bidi w:val="0"/>
              <w:adjustRightInd/>
              <w:snapToGrid/>
              <w:spacing w:line="280" w:lineRule="exact"/>
              <w:jc w:val="left"/>
              <w:textAlignment w:val="top"/>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厦门理工学院</w:t>
            </w:r>
          </w:p>
        </w:tc>
        <w:tc>
          <w:tcPr>
            <w:tcW w:w="808" w:type="dxa"/>
            <w:tcBorders>
              <w:top w:val="nil"/>
              <w:left w:val="nil"/>
              <w:bottom w:val="nil"/>
              <w:right w:val="nil"/>
            </w:tcBorders>
            <w:shd w:val="clear" w:color="auto" w:fill="auto"/>
            <w:vAlign w:val="top"/>
          </w:tcPr>
          <w:p w14:paraId="75DAB8B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2D25609A">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6C444F15">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13</w:t>
            </w:r>
          </w:p>
        </w:tc>
        <w:tc>
          <w:tcPr>
            <w:tcW w:w="4471" w:type="dxa"/>
            <w:tcBorders>
              <w:top w:val="nil"/>
              <w:left w:val="nil"/>
              <w:bottom w:val="nil"/>
              <w:right w:val="nil"/>
            </w:tcBorders>
            <w:shd w:val="clear" w:color="auto" w:fill="auto"/>
            <w:vAlign w:val="top"/>
          </w:tcPr>
          <w:p w14:paraId="13E73964">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黑体" w:hAnsi="黑体" w:eastAsia="黑体" w:cs="黑体"/>
                <w:b w:val="0"/>
                <w:bCs w:val="0"/>
                <w:color w:val="auto"/>
                <w:kern w:val="0"/>
                <w:sz w:val="20"/>
                <w:szCs w:val="20"/>
                <w:lang w:bidi="ar"/>
              </w:rPr>
            </w:pPr>
            <w:r>
              <w:rPr>
                <w:rFonts w:hint="eastAsia" w:ascii="黑体" w:hAnsi="黑体" w:eastAsia="黑体" w:cs="黑体"/>
                <w:b w:val="0"/>
                <w:bCs w:val="0"/>
                <w:color w:val="auto"/>
                <w:kern w:val="0"/>
                <w:sz w:val="20"/>
                <w:szCs w:val="20"/>
                <w:lang w:bidi="ar"/>
              </w:rPr>
              <w:t>福建警察学院</w:t>
            </w:r>
          </w:p>
        </w:tc>
        <w:tc>
          <w:tcPr>
            <w:tcW w:w="240" w:type="dxa"/>
            <w:tcBorders>
              <w:top w:val="nil"/>
              <w:left w:val="nil"/>
              <w:bottom w:val="nil"/>
              <w:right w:val="nil"/>
            </w:tcBorders>
            <w:shd w:val="clear" w:color="auto" w:fill="auto"/>
            <w:vAlign w:val="top"/>
          </w:tcPr>
          <w:p w14:paraId="6F83BB77">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eastAsia="宋体" w:cs="宋体"/>
                <w:b/>
                <w:bCs/>
                <w:color w:val="auto"/>
                <w:sz w:val="20"/>
                <w:szCs w:val="20"/>
              </w:rPr>
            </w:pPr>
          </w:p>
        </w:tc>
        <w:tc>
          <w:tcPr>
            <w:tcW w:w="2495" w:type="dxa"/>
            <w:tcBorders>
              <w:top w:val="nil"/>
              <w:left w:val="nil"/>
              <w:bottom w:val="nil"/>
              <w:right w:val="nil"/>
            </w:tcBorders>
            <w:shd w:val="clear" w:color="auto" w:fill="auto"/>
            <w:vAlign w:val="top"/>
          </w:tcPr>
          <w:p w14:paraId="081EBE76">
            <w:pPr>
              <w:keepNext w:val="0"/>
              <w:keepLines w:val="0"/>
              <w:pageBreakBefore w:val="0"/>
              <w:widowControl/>
              <w:kinsoku/>
              <w:wordWrap/>
              <w:overflowPunct/>
              <w:topLinePunct w:val="0"/>
              <w:autoSpaceDE/>
              <w:autoSpaceDN/>
              <w:bidi w:val="0"/>
              <w:adjustRightInd/>
              <w:snapToGrid/>
              <w:spacing w:line="280" w:lineRule="exact"/>
              <w:jc w:val="left"/>
              <w:textAlignment w:val="top"/>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福建警察学院</w:t>
            </w:r>
          </w:p>
        </w:tc>
        <w:tc>
          <w:tcPr>
            <w:tcW w:w="808" w:type="dxa"/>
            <w:tcBorders>
              <w:top w:val="nil"/>
              <w:left w:val="nil"/>
              <w:bottom w:val="nil"/>
              <w:right w:val="nil"/>
            </w:tcBorders>
            <w:shd w:val="clear" w:color="auto" w:fill="auto"/>
            <w:vAlign w:val="top"/>
          </w:tcPr>
          <w:p w14:paraId="15C790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25168A35">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6D1C7F82">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default"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r>
              <w:rPr>
                <w:rFonts w:ascii="Times New Roman" w:hAnsi="Times New Roman" w:eastAsia="宋体" w:cs="Times New Roman"/>
                <w:b/>
                <w:bCs/>
                <w:color w:val="auto"/>
                <w:kern w:val="0"/>
                <w:sz w:val="20"/>
                <w:szCs w:val="20"/>
                <w:lang w:bidi="ar"/>
              </w:rPr>
              <w:t>.1</w:t>
            </w:r>
            <w:r>
              <w:rPr>
                <w:rFonts w:hint="eastAsia" w:ascii="Times New Roman" w:hAnsi="Times New Roman" w:eastAsia="宋体" w:cs="Times New Roman"/>
                <w:b/>
                <w:bCs/>
                <w:color w:val="auto"/>
                <w:kern w:val="0"/>
                <w:sz w:val="20"/>
                <w:szCs w:val="20"/>
                <w:lang w:val="en-US" w:eastAsia="zh-CN" w:bidi="ar"/>
              </w:rPr>
              <w:t>4</w:t>
            </w:r>
          </w:p>
        </w:tc>
        <w:tc>
          <w:tcPr>
            <w:tcW w:w="4471" w:type="dxa"/>
            <w:tcBorders>
              <w:top w:val="nil"/>
              <w:left w:val="nil"/>
              <w:bottom w:val="nil"/>
              <w:right w:val="nil"/>
            </w:tcBorders>
            <w:shd w:val="clear" w:color="auto" w:fill="auto"/>
            <w:vAlign w:val="top"/>
          </w:tcPr>
          <w:p w14:paraId="07BB29E3">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黑体" w:hAnsi="黑体" w:eastAsia="黑体" w:cs="黑体"/>
                <w:b w:val="0"/>
                <w:bCs w:val="0"/>
                <w:color w:val="auto"/>
                <w:kern w:val="0"/>
                <w:sz w:val="20"/>
                <w:szCs w:val="20"/>
                <w:lang w:bidi="ar"/>
              </w:rPr>
            </w:pPr>
            <w:r>
              <w:rPr>
                <w:rFonts w:hint="eastAsia" w:ascii="黑体" w:hAnsi="黑体" w:eastAsia="黑体" w:cs="黑体"/>
                <w:b w:val="0"/>
                <w:bCs w:val="0"/>
                <w:color w:val="auto"/>
                <w:kern w:val="0"/>
                <w:sz w:val="20"/>
                <w:szCs w:val="20"/>
                <w:lang w:bidi="ar"/>
              </w:rPr>
              <w:t>福建江夏学院</w:t>
            </w:r>
          </w:p>
        </w:tc>
        <w:tc>
          <w:tcPr>
            <w:tcW w:w="240" w:type="dxa"/>
            <w:tcBorders>
              <w:top w:val="nil"/>
              <w:left w:val="nil"/>
              <w:bottom w:val="nil"/>
              <w:right w:val="nil"/>
            </w:tcBorders>
            <w:shd w:val="clear" w:color="auto" w:fill="auto"/>
            <w:vAlign w:val="top"/>
          </w:tcPr>
          <w:p w14:paraId="1D35AD31">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eastAsia="宋体" w:cs="宋体"/>
                <w:b/>
                <w:bCs/>
                <w:color w:val="auto"/>
                <w:sz w:val="20"/>
                <w:szCs w:val="20"/>
              </w:rPr>
            </w:pPr>
          </w:p>
        </w:tc>
        <w:tc>
          <w:tcPr>
            <w:tcW w:w="2495" w:type="dxa"/>
            <w:tcBorders>
              <w:top w:val="nil"/>
              <w:left w:val="nil"/>
              <w:bottom w:val="nil"/>
              <w:right w:val="nil"/>
            </w:tcBorders>
            <w:shd w:val="clear" w:color="auto" w:fill="auto"/>
            <w:vAlign w:val="top"/>
          </w:tcPr>
          <w:p w14:paraId="741E89AF">
            <w:pPr>
              <w:keepNext w:val="0"/>
              <w:keepLines w:val="0"/>
              <w:pageBreakBefore w:val="0"/>
              <w:widowControl/>
              <w:kinsoku/>
              <w:wordWrap/>
              <w:overflowPunct/>
              <w:topLinePunct w:val="0"/>
              <w:autoSpaceDE/>
              <w:autoSpaceDN/>
              <w:bidi w:val="0"/>
              <w:adjustRightInd/>
              <w:snapToGrid/>
              <w:spacing w:line="280" w:lineRule="exact"/>
              <w:jc w:val="left"/>
              <w:textAlignment w:val="top"/>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福建江夏学院</w:t>
            </w:r>
          </w:p>
        </w:tc>
        <w:tc>
          <w:tcPr>
            <w:tcW w:w="808" w:type="dxa"/>
            <w:tcBorders>
              <w:top w:val="nil"/>
              <w:left w:val="nil"/>
              <w:bottom w:val="nil"/>
              <w:right w:val="nil"/>
            </w:tcBorders>
            <w:shd w:val="clear" w:color="auto" w:fill="auto"/>
            <w:vAlign w:val="top"/>
          </w:tcPr>
          <w:p w14:paraId="202F5EF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0CA390B2">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7C2B8844">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r>
              <w:rPr>
                <w:rFonts w:ascii="Times New Roman" w:hAnsi="Times New Roman" w:eastAsia="宋体" w:cs="Times New Roman"/>
                <w:b/>
                <w:bCs/>
                <w:color w:val="auto"/>
                <w:kern w:val="0"/>
                <w:sz w:val="20"/>
                <w:szCs w:val="20"/>
                <w:lang w:bidi="ar"/>
              </w:rPr>
              <w:t>.1</w:t>
            </w:r>
            <w:r>
              <w:rPr>
                <w:rFonts w:hint="eastAsia" w:ascii="Times New Roman" w:hAnsi="Times New Roman" w:eastAsia="宋体" w:cs="Times New Roman"/>
                <w:b/>
                <w:bCs/>
                <w:color w:val="auto"/>
                <w:kern w:val="0"/>
                <w:sz w:val="20"/>
                <w:szCs w:val="20"/>
                <w:lang w:val="en-US" w:eastAsia="zh-CN" w:bidi="ar"/>
              </w:rPr>
              <w:t>5</w:t>
            </w:r>
          </w:p>
        </w:tc>
        <w:tc>
          <w:tcPr>
            <w:tcW w:w="4471" w:type="dxa"/>
            <w:tcBorders>
              <w:top w:val="nil"/>
              <w:left w:val="nil"/>
              <w:bottom w:val="nil"/>
              <w:right w:val="nil"/>
            </w:tcBorders>
            <w:shd w:val="clear" w:color="auto" w:fill="auto"/>
            <w:vAlign w:val="top"/>
          </w:tcPr>
          <w:p w14:paraId="1C0F17DD">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黑体" w:hAnsi="黑体" w:eastAsia="黑体" w:cs="黑体"/>
                <w:b w:val="0"/>
                <w:bCs w:val="0"/>
                <w:color w:val="auto"/>
                <w:kern w:val="0"/>
                <w:sz w:val="20"/>
                <w:szCs w:val="20"/>
                <w:lang w:val="en-US" w:eastAsia="zh-CN" w:bidi="ar"/>
              </w:rPr>
            </w:pPr>
            <w:r>
              <w:rPr>
                <w:rFonts w:hint="eastAsia" w:ascii="黑体" w:hAnsi="黑体" w:eastAsia="黑体" w:cs="黑体"/>
                <w:b w:val="0"/>
                <w:bCs w:val="0"/>
                <w:color w:val="auto"/>
                <w:kern w:val="0"/>
                <w:sz w:val="20"/>
                <w:szCs w:val="20"/>
                <w:lang w:bidi="ar"/>
              </w:rPr>
              <w:t>福建技术师范学院</w:t>
            </w:r>
          </w:p>
        </w:tc>
        <w:tc>
          <w:tcPr>
            <w:tcW w:w="240" w:type="dxa"/>
            <w:tcBorders>
              <w:top w:val="nil"/>
              <w:left w:val="nil"/>
              <w:bottom w:val="nil"/>
              <w:right w:val="nil"/>
            </w:tcBorders>
            <w:shd w:val="clear" w:color="auto" w:fill="auto"/>
            <w:vAlign w:val="top"/>
          </w:tcPr>
          <w:p w14:paraId="53D66A42">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4533E825">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福建技术师范学院</w:t>
            </w:r>
          </w:p>
        </w:tc>
        <w:tc>
          <w:tcPr>
            <w:tcW w:w="808" w:type="dxa"/>
            <w:tcBorders>
              <w:top w:val="nil"/>
              <w:left w:val="nil"/>
              <w:bottom w:val="nil"/>
              <w:right w:val="nil"/>
            </w:tcBorders>
            <w:shd w:val="clear" w:color="auto" w:fill="auto"/>
            <w:vAlign w:val="top"/>
          </w:tcPr>
          <w:p w14:paraId="47EF489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5EC0141E">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16285F67">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r>
              <w:rPr>
                <w:rFonts w:ascii="Times New Roman" w:hAnsi="Times New Roman" w:eastAsia="宋体" w:cs="Times New Roman"/>
                <w:b/>
                <w:bCs/>
                <w:color w:val="auto"/>
                <w:kern w:val="0"/>
                <w:sz w:val="20"/>
                <w:szCs w:val="20"/>
                <w:lang w:bidi="ar"/>
              </w:rPr>
              <w:t>.1</w:t>
            </w:r>
            <w:r>
              <w:rPr>
                <w:rFonts w:hint="eastAsia" w:ascii="Times New Roman" w:hAnsi="Times New Roman" w:eastAsia="宋体" w:cs="Times New Roman"/>
                <w:b/>
                <w:bCs/>
                <w:color w:val="auto"/>
                <w:kern w:val="0"/>
                <w:sz w:val="20"/>
                <w:szCs w:val="20"/>
                <w:lang w:val="en-US" w:eastAsia="zh-CN" w:bidi="ar"/>
              </w:rPr>
              <w:t>6</w:t>
            </w:r>
          </w:p>
        </w:tc>
        <w:tc>
          <w:tcPr>
            <w:tcW w:w="4471" w:type="dxa"/>
            <w:tcBorders>
              <w:top w:val="nil"/>
              <w:left w:val="nil"/>
              <w:bottom w:val="nil"/>
              <w:right w:val="nil"/>
            </w:tcBorders>
            <w:shd w:val="clear" w:color="auto" w:fill="auto"/>
            <w:vAlign w:val="top"/>
          </w:tcPr>
          <w:p w14:paraId="40EEEEAA">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黑体" w:hAnsi="黑体" w:eastAsia="黑体" w:cs="黑体"/>
                <w:b w:val="0"/>
                <w:bCs w:val="0"/>
                <w:color w:val="auto"/>
                <w:kern w:val="0"/>
                <w:sz w:val="20"/>
                <w:szCs w:val="20"/>
                <w:lang w:val="en-US" w:eastAsia="zh-CN" w:bidi="ar"/>
              </w:rPr>
            </w:pPr>
            <w:r>
              <w:rPr>
                <w:rFonts w:hint="eastAsia" w:ascii="黑体" w:hAnsi="黑体" w:eastAsia="黑体" w:cs="黑体"/>
                <w:b w:val="0"/>
                <w:bCs w:val="0"/>
                <w:color w:val="auto"/>
                <w:kern w:val="0"/>
                <w:sz w:val="20"/>
                <w:szCs w:val="20"/>
                <w:lang w:bidi="ar"/>
              </w:rPr>
              <w:t>福建商学院</w:t>
            </w:r>
          </w:p>
        </w:tc>
        <w:tc>
          <w:tcPr>
            <w:tcW w:w="240" w:type="dxa"/>
            <w:tcBorders>
              <w:top w:val="nil"/>
              <w:left w:val="nil"/>
              <w:bottom w:val="nil"/>
              <w:right w:val="nil"/>
            </w:tcBorders>
            <w:shd w:val="clear" w:color="auto" w:fill="auto"/>
            <w:vAlign w:val="top"/>
          </w:tcPr>
          <w:p w14:paraId="336F0603">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617BFD59">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福建商学院</w:t>
            </w:r>
          </w:p>
        </w:tc>
        <w:tc>
          <w:tcPr>
            <w:tcW w:w="808" w:type="dxa"/>
            <w:tcBorders>
              <w:top w:val="nil"/>
              <w:left w:val="nil"/>
              <w:bottom w:val="nil"/>
              <w:right w:val="nil"/>
            </w:tcBorders>
            <w:shd w:val="clear" w:color="auto" w:fill="auto"/>
            <w:vAlign w:val="top"/>
          </w:tcPr>
          <w:p w14:paraId="688E43C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54E621CE">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1C1E45AD">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r>
              <w:rPr>
                <w:rFonts w:ascii="Times New Roman" w:hAnsi="Times New Roman" w:eastAsia="宋体" w:cs="Times New Roman"/>
                <w:b/>
                <w:bCs/>
                <w:color w:val="auto"/>
                <w:kern w:val="0"/>
                <w:sz w:val="20"/>
                <w:szCs w:val="20"/>
                <w:lang w:bidi="ar"/>
              </w:rPr>
              <w:t>.1</w:t>
            </w:r>
            <w:r>
              <w:rPr>
                <w:rFonts w:hint="eastAsia" w:ascii="Times New Roman" w:hAnsi="Times New Roman" w:eastAsia="宋体" w:cs="Times New Roman"/>
                <w:b/>
                <w:bCs/>
                <w:color w:val="auto"/>
                <w:kern w:val="0"/>
                <w:sz w:val="20"/>
                <w:szCs w:val="20"/>
                <w:lang w:val="en-US" w:eastAsia="zh-CN" w:bidi="ar"/>
              </w:rPr>
              <w:t>7</w:t>
            </w:r>
          </w:p>
        </w:tc>
        <w:tc>
          <w:tcPr>
            <w:tcW w:w="4471" w:type="dxa"/>
            <w:tcBorders>
              <w:top w:val="nil"/>
              <w:left w:val="nil"/>
              <w:bottom w:val="nil"/>
              <w:right w:val="nil"/>
            </w:tcBorders>
            <w:shd w:val="clear" w:color="auto" w:fill="auto"/>
            <w:vAlign w:val="top"/>
          </w:tcPr>
          <w:p w14:paraId="0FD0AD65">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黑体" w:hAnsi="黑体" w:eastAsia="黑体" w:cs="黑体"/>
                <w:b w:val="0"/>
                <w:bCs w:val="0"/>
                <w:color w:val="auto"/>
                <w:kern w:val="0"/>
                <w:sz w:val="20"/>
                <w:szCs w:val="20"/>
                <w:lang w:val="en-US" w:eastAsia="zh-CN" w:bidi="ar"/>
              </w:rPr>
            </w:pPr>
            <w:r>
              <w:rPr>
                <w:rFonts w:hint="eastAsia" w:ascii="黑体" w:hAnsi="黑体" w:eastAsia="黑体" w:cs="黑体"/>
                <w:b w:val="0"/>
                <w:bCs w:val="0"/>
                <w:color w:val="auto"/>
                <w:kern w:val="0"/>
                <w:sz w:val="20"/>
                <w:szCs w:val="20"/>
                <w:lang w:bidi="ar"/>
              </w:rPr>
              <w:t>泉州师范学院</w:t>
            </w:r>
          </w:p>
        </w:tc>
        <w:tc>
          <w:tcPr>
            <w:tcW w:w="240" w:type="dxa"/>
            <w:tcBorders>
              <w:top w:val="nil"/>
              <w:left w:val="nil"/>
              <w:bottom w:val="nil"/>
              <w:right w:val="nil"/>
            </w:tcBorders>
            <w:shd w:val="clear" w:color="auto" w:fill="auto"/>
            <w:vAlign w:val="top"/>
          </w:tcPr>
          <w:p w14:paraId="00171F44">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5AA31465">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泉州师范学院</w:t>
            </w:r>
          </w:p>
        </w:tc>
        <w:tc>
          <w:tcPr>
            <w:tcW w:w="808" w:type="dxa"/>
            <w:tcBorders>
              <w:top w:val="nil"/>
              <w:left w:val="nil"/>
              <w:bottom w:val="nil"/>
              <w:right w:val="nil"/>
            </w:tcBorders>
            <w:shd w:val="clear" w:color="auto" w:fill="auto"/>
            <w:vAlign w:val="top"/>
          </w:tcPr>
          <w:p w14:paraId="5D7FD42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4056B2C2">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46181567">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r>
              <w:rPr>
                <w:rFonts w:ascii="Times New Roman" w:hAnsi="Times New Roman" w:eastAsia="宋体" w:cs="Times New Roman"/>
                <w:b/>
                <w:bCs/>
                <w:color w:val="auto"/>
                <w:kern w:val="0"/>
                <w:sz w:val="20"/>
                <w:szCs w:val="20"/>
                <w:lang w:bidi="ar"/>
              </w:rPr>
              <w:t>.1</w:t>
            </w:r>
            <w:r>
              <w:rPr>
                <w:rFonts w:hint="eastAsia" w:ascii="Times New Roman" w:hAnsi="Times New Roman" w:eastAsia="宋体" w:cs="Times New Roman"/>
                <w:b/>
                <w:bCs/>
                <w:color w:val="auto"/>
                <w:kern w:val="0"/>
                <w:sz w:val="20"/>
                <w:szCs w:val="20"/>
                <w:lang w:val="en-US" w:eastAsia="zh-CN" w:bidi="ar"/>
              </w:rPr>
              <w:t>8</w:t>
            </w:r>
          </w:p>
        </w:tc>
        <w:tc>
          <w:tcPr>
            <w:tcW w:w="4471" w:type="dxa"/>
            <w:tcBorders>
              <w:top w:val="nil"/>
              <w:left w:val="nil"/>
              <w:bottom w:val="nil"/>
              <w:right w:val="nil"/>
            </w:tcBorders>
            <w:shd w:val="clear" w:color="auto" w:fill="auto"/>
            <w:vAlign w:val="top"/>
          </w:tcPr>
          <w:p w14:paraId="562682A7">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黑体" w:hAnsi="黑体" w:eastAsia="黑体" w:cs="黑体"/>
                <w:b w:val="0"/>
                <w:bCs w:val="0"/>
                <w:color w:val="auto"/>
                <w:kern w:val="0"/>
                <w:sz w:val="20"/>
                <w:szCs w:val="20"/>
                <w:lang w:val="en-US" w:eastAsia="zh-CN" w:bidi="ar"/>
              </w:rPr>
            </w:pPr>
            <w:r>
              <w:rPr>
                <w:rFonts w:hint="eastAsia" w:ascii="黑体" w:hAnsi="黑体" w:eastAsia="黑体" w:cs="黑体"/>
                <w:b w:val="0"/>
                <w:bCs w:val="0"/>
                <w:color w:val="auto"/>
                <w:kern w:val="0"/>
                <w:sz w:val="20"/>
                <w:szCs w:val="20"/>
                <w:lang w:bidi="ar"/>
              </w:rPr>
              <w:t>莆田学院</w:t>
            </w:r>
          </w:p>
        </w:tc>
        <w:tc>
          <w:tcPr>
            <w:tcW w:w="240" w:type="dxa"/>
            <w:tcBorders>
              <w:top w:val="nil"/>
              <w:left w:val="nil"/>
              <w:bottom w:val="nil"/>
              <w:right w:val="nil"/>
            </w:tcBorders>
            <w:shd w:val="clear" w:color="auto" w:fill="auto"/>
            <w:vAlign w:val="top"/>
          </w:tcPr>
          <w:p w14:paraId="0B8DA4B0">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4E615EC3">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莆田学院</w:t>
            </w:r>
          </w:p>
        </w:tc>
        <w:tc>
          <w:tcPr>
            <w:tcW w:w="808" w:type="dxa"/>
            <w:tcBorders>
              <w:top w:val="nil"/>
              <w:left w:val="nil"/>
              <w:bottom w:val="nil"/>
              <w:right w:val="nil"/>
            </w:tcBorders>
            <w:shd w:val="clear" w:color="auto" w:fill="auto"/>
            <w:vAlign w:val="top"/>
          </w:tcPr>
          <w:p w14:paraId="1D99009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1F045DD1">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527E8726">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r>
              <w:rPr>
                <w:rFonts w:ascii="Times New Roman" w:hAnsi="Times New Roman" w:eastAsia="宋体" w:cs="Times New Roman"/>
                <w:b/>
                <w:bCs/>
                <w:color w:val="auto"/>
                <w:kern w:val="0"/>
                <w:sz w:val="20"/>
                <w:szCs w:val="20"/>
                <w:lang w:bidi="ar"/>
              </w:rPr>
              <w:t>.1</w:t>
            </w:r>
            <w:r>
              <w:rPr>
                <w:rFonts w:hint="eastAsia" w:ascii="Times New Roman" w:hAnsi="Times New Roman" w:eastAsia="宋体" w:cs="Times New Roman"/>
                <w:b/>
                <w:bCs/>
                <w:color w:val="auto"/>
                <w:kern w:val="0"/>
                <w:sz w:val="20"/>
                <w:szCs w:val="20"/>
                <w:lang w:val="en-US" w:eastAsia="zh-CN" w:bidi="ar"/>
              </w:rPr>
              <w:t>9</w:t>
            </w:r>
          </w:p>
        </w:tc>
        <w:tc>
          <w:tcPr>
            <w:tcW w:w="4471" w:type="dxa"/>
            <w:tcBorders>
              <w:top w:val="nil"/>
              <w:left w:val="nil"/>
              <w:bottom w:val="nil"/>
              <w:right w:val="nil"/>
            </w:tcBorders>
            <w:shd w:val="clear" w:color="auto" w:fill="auto"/>
            <w:vAlign w:val="top"/>
          </w:tcPr>
          <w:p w14:paraId="7E91CF91">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黑体" w:hAnsi="黑体" w:eastAsia="黑体" w:cs="黑体"/>
                <w:b w:val="0"/>
                <w:bCs w:val="0"/>
                <w:color w:val="auto"/>
                <w:kern w:val="0"/>
                <w:sz w:val="20"/>
                <w:szCs w:val="20"/>
                <w:lang w:val="en-US" w:eastAsia="zh-CN" w:bidi="ar"/>
              </w:rPr>
            </w:pPr>
            <w:r>
              <w:rPr>
                <w:rFonts w:hint="eastAsia" w:ascii="黑体" w:hAnsi="黑体" w:eastAsia="黑体" w:cs="黑体"/>
                <w:b w:val="0"/>
                <w:bCs w:val="0"/>
                <w:color w:val="auto"/>
                <w:kern w:val="0"/>
                <w:sz w:val="20"/>
                <w:szCs w:val="20"/>
                <w:lang w:bidi="ar"/>
              </w:rPr>
              <w:t>闽江学院</w:t>
            </w:r>
          </w:p>
        </w:tc>
        <w:tc>
          <w:tcPr>
            <w:tcW w:w="240" w:type="dxa"/>
            <w:tcBorders>
              <w:top w:val="nil"/>
              <w:left w:val="nil"/>
              <w:bottom w:val="nil"/>
              <w:right w:val="nil"/>
            </w:tcBorders>
            <w:shd w:val="clear" w:color="auto" w:fill="auto"/>
            <w:vAlign w:val="top"/>
          </w:tcPr>
          <w:p w14:paraId="18395AE5">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7F7967B8">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闽江学院</w:t>
            </w:r>
          </w:p>
        </w:tc>
        <w:tc>
          <w:tcPr>
            <w:tcW w:w="808" w:type="dxa"/>
            <w:tcBorders>
              <w:top w:val="nil"/>
              <w:left w:val="nil"/>
              <w:bottom w:val="nil"/>
              <w:right w:val="nil"/>
            </w:tcBorders>
            <w:shd w:val="clear" w:color="auto" w:fill="auto"/>
            <w:vAlign w:val="top"/>
          </w:tcPr>
          <w:p w14:paraId="2C957D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00697385">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1A2DD796">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20</w:t>
            </w:r>
          </w:p>
        </w:tc>
        <w:tc>
          <w:tcPr>
            <w:tcW w:w="4471" w:type="dxa"/>
            <w:tcBorders>
              <w:top w:val="nil"/>
              <w:left w:val="nil"/>
              <w:bottom w:val="nil"/>
              <w:right w:val="nil"/>
            </w:tcBorders>
            <w:shd w:val="clear" w:color="auto" w:fill="auto"/>
            <w:vAlign w:val="top"/>
          </w:tcPr>
          <w:p w14:paraId="64711BE6">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黑体" w:hAnsi="黑体" w:eastAsia="黑体" w:cs="黑体"/>
                <w:b w:val="0"/>
                <w:bCs w:val="0"/>
                <w:color w:val="auto"/>
                <w:kern w:val="0"/>
                <w:sz w:val="20"/>
                <w:szCs w:val="20"/>
                <w:lang w:val="en-US" w:eastAsia="zh-CN" w:bidi="ar"/>
              </w:rPr>
            </w:pPr>
            <w:r>
              <w:rPr>
                <w:rFonts w:hint="eastAsia" w:ascii="黑体" w:hAnsi="黑体" w:eastAsia="黑体" w:cs="黑体"/>
                <w:b w:val="0"/>
                <w:bCs w:val="0"/>
                <w:color w:val="auto"/>
                <w:kern w:val="0"/>
                <w:sz w:val="20"/>
                <w:szCs w:val="20"/>
                <w:lang w:bidi="ar"/>
              </w:rPr>
              <w:t>三明学院</w:t>
            </w:r>
          </w:p>
        </w:tc>
        <w:tc>
          <w:tcPr>
            <w:tcW w:w="240" w:type="dxa"/>
            <w:tcBorders>
              <w:top w:val="nil"/>
              <w:left w:val="nil"/>
              <w:bottom w:val="nil"/>
              <w:right w:val="nil"/>
            </w:tcBorders>
            <w:shd w:val="clear" w:color="auto" w:fill="auto"/>
            <w:vAlign w:val="top"/>
          </w:tcPr>
          <w:p w14:paraId="76AC17F1">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5F3F8521">
            <w:pPr>
              <w:keepNext w:val="0"/>
              <w:keepLines w:val="0"/>
              <w:pageBreakBefore w:val="0"/>
              <w:widowControl/>
              <w:kinsoku/>
              <w:wordWrap/>
              <w:overflowPunct/>
              <w:topLinePunct w:val="0"/>
              <w:autoSpaceDE/>
              <w:autoSpaceDN/>
              <w:bidi w:val="0"/>
              <w:adjustRightInd/>
              <w:snapToGrid/>
              <w:spacing w:line="280" w:lineRule="exact"/>
              <w:jc w:val="left"/>
              <w:textAlignment w:val="top"/>
              <w:rPr>
                <w:rFonts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三明学院</w:t>
            </w:r>
          </w:p>
        </w:tc>
        <w:tc>
          <w:tcPr>
            <w:tcW w:w="808" w:type="dxa"/>
            <w:tcBorders>
              <w:top w:val="nil"/>
              <w:left w:val="nil"/>
              <w:bottom w:val="nil"/>
              <w:right w:val="nil"/>
            </w:tcBorders>
            <w:shd w:val="clear" w:color="auto" w:fill="auto"/>
            <w:vAlign w:val="top"/>
          </w:tcPr>
          <w:p w14:paraId="03887A6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194EC7D8">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1F878EC4">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default"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r>
              <w:rPr>
                <w:rFonts w:ascii="Times New Roman" w:hAnsi="Times New Roman" w:eastAsia="宋体" w:cs="Times New Roman"/>
                <w:b/>
                <w:bCs/>
                <w:color w:val="auto"/>
                <w:kern w:val="0"/>
                <w:sz w:val="20"/>
                <w:szCs w:val="20"/>
                <w:lang w:bidi="ar"/>
              </w:rPr>
              <w:t>.2</w:t>
            </w:r>
            <w:r>
              <w:rPr>
                <w:rFonts w:hint="eastAsia" w:ascii="Times New Roman" w:hAnsi="Times New Roman" w:eastAsia="宋体" w:cs="Times New Roman"/>
                <w:b/>
                <w:bCs/>
                <w:color w:val="auto"/>
                <w:kern w:val="0"/>
                <w:sz w:val="20"/>
                <w:szCs w:val="20"/>
                <w:lang w:val="en-US" w:eastAsia="zh-CN" w:bidi="ar"/>
              </w:rPr>
              <w:t>1</w:t>
            </w:r>
          </w:p>
        </w:tc>
        <w:tc>
          <w:tcPr>
            <w:tcW w:w="4471" w:type="dxa"/>
            <w:tcBorders>
              <w:top w:val="nil"/>
              <w:left w:val="nil"/>
              <w:bottom w:val="nil"/>
              <w:right w:val="nil"/>
            </w:tcBorders>
            <w:shd w:val="clear" w:color="auto" w:fill="auto"/>
            <w:vAlign w:val="top"/>
          </w:tcPr>
          <w:p w14:paraId="04DE369B">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黑体" w:hAnsi="黑体" w:eastAsia="黑体" w:cs="黑体"/>
                <w:b w:val="0"/>
                <w:bCs w:val="0"/>
                <w:color w:val="auto"/>
                <w:kern w:val="0"/>
                <w:sz w:val="20"/>
                <w:szCs w:val="20"/>
                <w:lang w:val="en-US" w:eastAsia="zh-CN" w:bidi="ar"/>
              </w:rPr>
            </w:pPr>
            <w:r>
              <w:rPr>
                <w:rFonts w:hint="eastAsia" w:ascii="黑体" w:hAnsi="黑体" w:eastAsia="黑体" w:cs="黑体"/>
                <w:b w:val="0"/>
                <w:bCs w:val="0"/>
                <w:color w:val="auto"/>
                <w:kern w:val="0"/>
                <w:sz w:val="20"/>
                <w:szCs w:val="20"/>
                <w:lang w:bidi="ar"/>
              </w:rPr>
              <w:t>龙岩学院</w:t>
            </w:r>
          </w:p>
        </w:tc>
        <w:tc>
          <w:tcPr>
            <w:tcW w:w="240" w:type="dxa"/>
            <w:tcBorders>
              <w:top w:val="nil"/>
              <w:left w:val="nil"/>
              <w:bottom w:val="nil"/>
              <w:right w:val="nil"/>
            </w:tcBorders>
            <w:shd w:val="clear" w:color="auto" w:fill="auto"/>
            <w:vAlign w:val="top"/>
          </w:tcPr>
          <w:p w14:paraId="748EDE77">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286AAADC">
            <w:pPr>
              <w:keepNext w:val="0"/>
              <w:keepLines w:val="0"/>
              <w:pageBreakBefore w:val="0"/>
              <w:widowControl/>
              <w:kinsoku/>
              <w:wordWrap/>
              <w:overflowPunct/>
              <w:topLinePunct w:val="0"/>
              <w:autoSpaceDE/>
              <w:autoSpaceDN/>
              <w:bidi w:val="0"/>
              <w:adjustRightInd/>
              <w:snapToGrid/>
              <w:spacing w:line="280" w:lineRule="exact"/>
              <w:jc w:val="left"/>
              <w:textAlignment w:val="top"/>
              <w:rPr>
                <w:rFonts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龙岩学院</w:t>
            </w:r>
          </w:p>
        </w:tc>
        <w:tc>
          <w:tcPr>
            <w:tcW w:w="808" w:type="dxa"/>
            <w:tcBorders>
              <w:top w:val="nil"/>
              <w:left w:val="nil"/>
              <w:bottom w:val="nil"/>
              <w:right w:val="nil"/>
            </w:tcBorders>
            <w:shd w:val="clear" w:color="auto" w:fill="auto"/>
            <w:vAlign w:val="top"/>
          </w:tcPr>
          <w:p w14:paraId="3B83C59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65EB3799">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59C23780">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r>
              <w:rPr>
                <w:rFonts w:ascii="Times New Roman" w:hAnsi="Times New Roman" w:eastAsia="宋体" w:cs="Times New Roman"/>
                <w:b/>
                <w:bCs/>
                <w:color w:val="auto"/>
                <w:kern w:val="0"/>
                <w:sz w:val="20"/>
                <w:szCs w:val="20"/>
                <w:lang w:bidi="ar"/>
              </w:rPr>
              <w:t>.2</w:t>
            </w:r>
            <w:r>
              <w:rPr>
                <w:rFonts w:hint="eastAsia" w:ascii="Times New Roman" w:hAnsi="Times New Roman" w:eastAsia="宋体" w:cs="Times New Roman"/>
                <w:b/>
                <w:bCs/>
                <w:color w:val="auto"/>
                <w:kern w:val="0"/>
                <w:sz w:val="20"/>
                <w:szCs w:val="20"/>
                <w:lang w:val="en-US" w:eastAsia="zh-CN" w:bidi="ar"/>
              </w:rPr>
              <w:t>2</w:t>
            </w:r>
          </w:p>
        </w:tc>
        <w:tc>
          <w:tcPr>
            <w:tcW w:w="4471" w:type="dxa"/>
            <w:tcBorders>
              <w:top w:val="nil"/>
              <w:left w:val="nil"/>
              <w:bottom w:val="nil"/>
              <w:right w:val="nil"/>
            </w:tcBorders>
            <w:shd w:val="clear" w:color="auto" w:fill="auto"/>
            <w:vAlign w:val="top"/>
          </w:tcPr>
          <w:p w14:paraId="0E5C13E3">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黑体" w:hAnsi="黑体" w:eastAsia="黑体" w:cs="黑体"/>
                <w:b w:val="0"/>
                <w:bCs w:val="0"/>
                <w:color w:val="auto"/>
                <w:kern w:val="0"/>
                <w:sz w:val="20"/>
                <w:szCs w:val="20"/>
                <w:lang w:val="en-US" w:eastAsia="zh-CN" w:bidi="ar"/>
              </w:rPr>
            </w:pPr>
            <w:r>
              <w:rPr>
                <w:rFonts w:hint="eastAsia" w:ascii="黑体" w:hAnsi="黑体" w:eastAsia="黑体" w:cs="黑体"/>
                <w:b w:val="0"/>
                <w:bCs w:val="0"/>
                <w:color w:val="auto"/>
                <w:kern w:val="0"/>
                <w:sz w:val="20"/>
                <w:szCs w:val="20"/>
                <w:lang w:bidi="ar"/>
              </w:rPr>
              <w:t>武夷学院</w:t>
            </w:r>
          </w:p>
        </w:tc>
        <w:tc>
          <w:tcPr>
            <w:tcW w:w="240" w:type="dxa"/>
            <w:tcBorders>
              <w:top w:val="nil"/>
              <w:left w:val="nil"/>
              <w:bottom w:val="nil"/>
              <w:right w:val="nil"/>
            </w:tcBorders>
            <w:shd w:val="clear" w:color="auto" w:fill="auto"/>
            <w:vAlign w:val="top"/>
          </w:tcPr>
          <w:p w14:paraId="57FB6A5E">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272EFE70">
            <w:pPr>
              <w:keepNext w:val="0"/>
              <w:keepLines w:val="0"/>
              <w:pageBreakBefore w:val="0"/>
              <w:widowControl/>
              <w:kinsoku/>
              <w:wordWrap/>
              <w:overflowPunct/>
              <w:topLinePunct w:val="0"/>
              <w:autoSpaceDE/>
              <w:autoSpaceDN/>
              <w:bidi w:val="0"/>
              <w:adjustRightInd/>
              <w:snapToGrid/>
              <w:spacing w:line="280" w:lineRule="exact"/>
              <w:jc w:val="left"/>
              <w:textAlignment w:val="top"/>
              <w:rPr>
                <w:rFonts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武夷学院</w:t>
            </w:r>
          </w:p>
        </w:tc>
        <w:tc>
          <w:tcPr>
            <w:tcW w:w="808" w:type="dxa"/>
            <w:tcBorders>
              <w:top w:val="nil"/>
              <w:left w:val="nil"/>
              <w:bottom w:val="nil"/>
              <w:right w:val="nil"/>
            </w:tcBorders>
            <w:shd w:val="clear" w:color="auto" w:fill="auto"/>
            <w:vAlign w:val="top"/>
          </w:tcPr>
          <w:p w14:paraId="24E7E06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40D8C6E6">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12F6D1FD">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r>
              <w:rPr>
                <w:rFonts w:ascii="Times New Roman" w:hAnsi="Times New Roman" w:eastAsia="宋体" w:cs="Times New Roman"/>
                <w:b/>
                <w:bCs/>
                <w:color w:val="auto"/>
                <w:kern w:val="0"/>
                <w:sz w:val="20"/>
                <w:szCs w:val="20"/>
                <w:lang w:bidi="ar"/>
              </w:rPr>
              <w:t>.2</w:t>
            </w:r>
            <w:r>
              <w:rPr>
                <w:rFonts w:hint="eastAsia" w:ascii="Times New Roman" w:hAnsi="Times New Roman" w:eastAsia="宋体" w:cs="Times New Roman"/>
                <w:b/>
                <w:bCs/>
                <w:color w:val="auto"/>
                <w:kern w:val="0"/>
                <w:sz w:val="20"/>
                <w:szCs w:val="20"/>
                <w:lang w:val="en-US" w:eastAsia="zh-CN" w:bidi="ar"/>
              </w:rPr>
              <w:t>3</w:t>
            </w:r>
          </w:p>
        </w:tc>
        <w:tc>
          <w:tcPr>
            <w:tcW w:w="4471" w:type="dxa"/>
            <w:tcBorders>
              <w:top w:val="nil"/>
              <w:left w:val="nil"/>
              <w:bottom w:val="nil"/>
              <w:right w:val="nil"/>
            </w:tcBorders>
            <w:shd w:val="clear" w:color="auto" w:fill="auto"/>
            <w:vAlign w:val="top"/>
          </w:tcPr>
          <w:p w14:paraId="3B765025">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黑体" w:hAnsi="黑体" w:eastAsia="黑体" w:cs="黑体"/>
                <w:b w:val="0"/>
                <w:bCs w:val="0"/>
                <w:color w:val="auto"/>
                <w:kern w:val="0"/>
                <w:sz w:val="20"/>
                <w:szCs w:val="20"/>
                <w:lang w:val="en-US" w:eastAsia="zh-CN" w:bidi="ar"/>
              </w:rPr>
            </w:pPr>
            <w:r>
              <w:rPr>
                <w:rFonts w:hint="eastAsia" w:ascii="黑体" w:hAnsi="黑体" w:eastAsia="黑体" w:cs="黑体"/>
                <w:b w:val="0"/>
                <w:bCs w:val="0"/>
                <w:color w:val="auto"/>
                <w:kern w:val="0"/>
                <w:sz w:val="20"/>
                <w:szCs w:val="20"/>
                <w:lang w:bidi="ar"/>
              </w:rPr>
              <w:t>宁德师范学院</w:t>
            </w:r>
          </w:p>
        </w:tc>
        <w:tc>
          <w:tcPr>
            <w:tcW w:w="240" w:type="dxa"/>
            <w:tcBorders>
              <w:top w:val="nil"/>
              <w:left w:val="nil"/>
              <w:bottom w:val="nil"/>
              <w:right w:val="nil"/>
            </w:tcBorders>
            <w:shd w:val="clear" w:color="auto" w:fill="auto"/>
            <w:vAlign w:val="top"/>
          </w:tcPr>
          <w:p w14:paraId="6EB9B5A7">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7FB5FDB2">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宁德师范学院</w:t>
            </w:r>
          </w:p>
        </w:tc>
        <w:tc>
          <w:tcPr>
            <w:tcW w:w="808" w:type="dxa"/>
            <w:tcBorders>
              <w:top w:val="nil"/>
              <w:left w:val="nil"/>
              <w:bottom w:val="nil"/>
              <w:right w:val="nil"/>
            </w:tcBorders>
            <w:shd w:val="clear" w:color="auto" w:fill="auto"/>
            <w:vAlign w:val="top"/>
          </w:tcPr>
          <w:p w14:paraId="4298B7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6FC89E01">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37DAF2FD">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r>
              <w:rPr>
                <w:rFonts w:ascii="Times New Roman" w:hAnsi="Times New Roman" w:eastAsia="宋体" w:cs="Times New Roman"/>
                <w:b/>
                <w:bCs/>
                <w:color w:val="auto"/>
                <w:kern w:val="0"/>
                <w:sz w:val="20"/>
                <w:szCs w:val="20"/>
                <w:lang w:bidi="ar"/>
              </w:rPr>
              <w:t>.2</w:t>
            </w:r>
            <w:r>
              <w:rPr>
                <w:rFonts w:hint="eastAsia" w:ascii="Times New Roman" w:hAnsi="Times New Roman" w:eastAsia="宋体" w:cs="Times New Roman"/>
                <w:b/>
                <w:bCs/>
                <w:color w:val="auto"/>
                <w:kern w:val="0"/>
                <w:sz w:val="20"/>
                <w:szCs w:val="20"/>
                <w:lang w:val="en-US" w:eastAsia="zh-CN" w:bidi="ar"/>
              </w:rPr>
              <w:t>4</w:t>
            </w:r>
          </w:p>
        </w:tc>
        <w:tc>
          <w:tcPr>
            <w:tcW w:w="4471" w:type="dxa"/>
            <w:tcBorders>
              <w:top w:val="nil"/>
              <w:left w:val="nil"/>
              <w:bottom w:val="nil"/>
              <w:right w:val="nil"/>
            </w:tcBorders>
            <w:shd w:val="clear" w:color="auto" w:fill="auto"/>
            <w:vAlign w:val="top"/>
          </w:tcPr>
          <w:p w14:paraId="1212BE1E">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黑体" w:hAnsi="黑体" w:eastAsia="黑体" w:cs="黑体"/>
                <w:b w:val="0"/>
                <w:bCs w:val="0"/>
                <w:color w:val="auto"/>
                <w:kern w:val="0"/>
                <w:sz w:val="20"/>
                <w:szCs w:val="20"/>
                <w:lang w:val="en-US" w:eastAsia="zh-CN" w:bidi="ar"/>
              </w:rPr>
            </w:pPr>
            <w:r>
              <w:rPr>
                <w:rFonts w:hint="eastAsia" w:ascii="黑体" w:hAnsi="黑体" w:eastAsia="黑体" w:cs="黑体"/>
                <w:b w:val="0"/>
                <w:bCs w:val="0"/>
                <w:color w:val="auto"/>
                <w:kern w:val="0"/>
                <w:sz w:val="20"/>
                <w:szCs w:val="20"/>
                <w:lang w:bidi="ar"/>
              </w:rPr>
              <w:t>厦门医学院</w:t>
            </w:r>
          </w:p>
        </w:tc>
        <w:tc>
          <w:tcPr>
            <w:tcW w:w="240" w:type="dxa"/>
            <w:tcBorders>
              <w:top w:val="nil"/>
              <w:left w:val="nil"/>
              <w:bottom w:val="nil"/>
              <w:right w:val="nil"/>
            </w:tcBorders>
            <w:shd w:val="clear" w:color="auto" w:fill="auto"/>
            <w:vAlign w:val="top"/>
          </w:tcPr>
          <w:p w14:paraId="782FB3EB">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6C8DEDB6">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厦门医学院</w:t>
            </w:r>
          </w:p>
        </w:tc>
        <w:tc>
          <w:tcPr>
            <w:tcW w:w="808" w:type="dxa"/>
            <w:tcBorders>
              <w:top w:val="nil"/>
              <w:left w:val="nil"/>
              <w:bottom w:val="nil"/>
              <w:right w:val="nil"/>
            </w:tcBorders>
            <w:shd w:val="clear" w:color="auto" w:fill="auto"/>
            <w:vAlign w:val="top"/>
          </w:tcPr>
          <w:p w14:paraId="13FD4F6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6384B4C1">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229C0102">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Times New Roman" w:hAnsi="Times New Roman" w:eastAsia="宋体" w:cs="Times New Roman"/>
                <w:b/>
                <w:bCs/>
                <w:color w:val="auto"/>
                <w:kern w:val="0"/>
                <w:sz w:val="20"/>
                <w:szCs w:val="20"/>
                <w:lang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r>
              <w:rPr>
                <w:rFonts w:ascii="Times New Roman" w:hAnsi="Times New Roman" w:eastAsia="宋体" w:cs="Times New Roman"/>
                <w:b/>
                <w:bCs/>
                <w:color w:val="auto"/>
                <w:kern w:val="0"/>
                <w:sz w:val="20"/>
                <w:szCs w:val="20"/>
                <w:lang w:bidi="ar"/>
              </w:rPr>
              <w:t>.25</w:t>
            </w:r>
          </w:p>
        </w:tc>
        <w:tc>
          <w:tcPr>
            <w:tcW w:w="4471" w:type="dxa"/>
            <w:tcBorders>
              <w:top w:val="nil"/>
              <w:left w:val="nil"/>
              <w:bottom w:val="nil"/>
              <w:right w:val="nil"/>
            </w:tcBorders>
            <w:shd w:val="clear" w:color="auto" w:fill="auto"/>
            <w:vAlign w:val="top"/>
          </w:tcPr>
          <w:p w14:paraId="3DED8B14">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黑体" w:hAnsi="黑体" w:eastAsia="黑体" w:cs="黑体"/>
                <w:b w:val="0"/>
                <w:bCs w:val="0"/>
                <w:color w:val="auto"/>
                <w:kern w:val="0"/>
                <w:sz w:val="20"/>
                <w:szCs w:val="20"/>
                <w:lang w:val="en-US" w:eastAsia="zh-CN" w:bidi="ar"/>
              </w:rPr>
            </w:pPr>
            <w:r>
              <w:rPr>
                <w:rFonts w:hint="eastAsia" w:ascii="黑体" w:hAnsi="黑体" w:eastAsia="黑体" w:cs="黑体"/>
                <w:b w:val="0"/>
                <w:bCs w:val="0"/>
                <w:color w:val="auto"/>
                <w:kern w:val="0"/>
                <w:sz w:val="20"/>
                <w:szCs w:val="20"/>
                <w:lang w:bidi="ar"/>
              </w:rPr>
              <w:t>仰恩大学</w:t>
            </w:r>
          </w:p>
        </w:tc>
        <w:tc>
          <w:tcPr>
            <w:tcW w:w="240" w:type="dxa"/>
            <w:tcBorders>
              <w:top w:val="nil"/>
              <w:left w:val="nil"/>
              <w:bottom w:val="nil"/>
              <w:right w:val="nil"/>
            </w:tcBorders>
            <w:shd w:val="clear" w:color="auto" w:fill="auto"/>
            <w:vAlign w:val="top"/>
          </w:tcPr>
          <w:p w14:paraId="0B9F5904">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473DE903">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仰恩大学</w:t>
            </w:r>
          </w:p>
        </w:tc>
        <w:tc>
          <w:tcPr>
            <w:tcW w:w="808" w:type="dxa"/>
            <w:tcBorders>
              <w:top w:val="nil"/>
              <w:left w:val="nil"/>
              <w:bottom w:val="nil"/>
              <w:right w:val="nil"/>
            </w:tcBorders>
            <w:shd w:val="clear" w:color="auto" w:fill="auto"/>
            <w:vAlign w:val="top"/>
          </w:tcPr>
          <w:p w14:paraId="2AA95F9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6CD42927">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11297EF0">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Times New Roman" w:hAnsi="Times New Roman" w:eastAsia="宋体" w:cs="Times New Roman"/>
                <w:b/>
                <w:bCs/>
                <w:color w:val="auto"/>
                <w:kern w:val="0"/>
                <w:sz w:val="20"/>
                <w:szCs w:val="20"/>
                <w:lang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r>
              <w:rPr>
                <w:rFonts w:ascii="Times New Roman" w:hAnsi="Times New Roman" w:eastAsia="宋体" w:cs="Times New Roman"/>
                <w:b/>
                <w:bCs/>
                <w:color w:val="auto"/>
                <w:kern w:val="0"/>
                <w:sz w:val="20"/>
                <w:szCs w:val="20"/>
                <w:lang w:bidi="ar"/>
              </w:rPr>
              <w:t>.2</w:t>
            </w:r>
            <w:r>
              <w:rPr>
                <w:rFonts w:hint="eastAsia" w:ascii="Times New Roman" w:hAnsi="Times New Roman" w:eastAsia="宋体" w:cs="Times New Roman"/>
                <w:b/>
                <w:bCs/>
                <w:color w:val="auto"/>
                <w:kern w:val="0"/>
                <w:sz w:val="20"/>
                <w:szCs w:val="20"/>
                <w:lang w:val="en-US" w:eastAsia="zh-CN" w:bidi="ar"/>
              </w:rPr>
              <w:t>6</w:t>
            </w:r>
          </w:p>
        </w:tc>
        <w:tc>
          <w:tcPr>
            <w:tcW w:w="4471" w:type="dxa"/>
            <w:tcBorders>
              <w:top w:val="nil"/>
              <w:left w:val="nil"/>
              <w:bottom w:val="nil"/>
              <w:right w:val="nil"/>
            </w:tcBorders>
            <w:shd w:val="clear" w:color="auto" w:fill="auto"/>
            <w:vAlign w:val="top"/>
          </w:tcPr>
          <w:p w14:paraId="2137F77E">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黑体" w:hAnsi="黑体" w:eastAsia="黑体" w:cs="黑体"/>
                <w:b w:val="0"/>
                <w:bCs w:val="0"/>
                <w:color w:val="auto"/>
                <w:kern w:val="0"/>
                <w:sz w:val="20"/>
                <w:szCs w:val="20"/>
                <w:lang w:val="en-US" w:eastAsia="zh-CN" w:bidi="ar"/>
              </w:rPr>
            </w:pPr>
            <w:r>
              <w:rPr>
                <w:rFonts w:hint="eastAsia" w:ascii="黑体" w:hAnsi="黑体" w:eastAsia="黑体" w:cs="黑体"/>
                <w:b w:val="0"/>
                <w:bCs w:val="0"/>
                <w:color w:val="auto"/>
                <w:kern w:val="0"/>
                <w:sz w:val="20"/>
                <w:szCs w:val="20"/>
                <w:lang w:val="en-US" w:eastAsia="zh-CN" w:bidi="ar"/>
              </w:rPr>
              <w:t>闽南理工学院</w:t>
            </w:r>
          </w:p>
        </w:tc>
        <w:tc>
          <w:tcPr>
            <w:tcW w:w="240" w:type="dxa"/>
            <w:tcBorders>
              <w:top w:val="nil"/>
              <w:left w:val="nil"/>
              <w:bottom w:val="nil"/>
              <w:right w:val="nil"/>
            </w:tcBorders>
            <w:shd w:val="clear" w:color="auto" w:fill="auto"/>
            <w:vAlign w:val="top"/>
          </w:tcPr>
          <w:p w14:paraId="4B4F842D">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5E26A330">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闽南理工学院</w:t>
            </w:r>
          </w:p>
        </w:tc>
        <w:tc>
          <w:tcPr>
            <w:tcW w:w="808" w:type="dxa"/>
            <w:tcBorders>
              <w:top w:val="nil"/>
              <w:left w:val="nil"/>
              <w:bottom w:val="nil"/>
              <w:right w:val="nil"/>
            </w:tcBorders>
            <w:shd w:val="clear" w:color="auto" w:fill="auto"/>
            <w:vAlign w:val="top"/>
          </w:tcPr>
          <w:p w14:paraId="46316B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2796D495">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6E59F05F">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Times New Roman" w:hAnsi="Times New Roman" w:eastAsia="宋体" w:cs="Times New Roman"/>
                <w:b/>
                <w:bCs/>
                <w:color w:val="auto"/>
                <w:kern w:val="0"/>
                <w:sz w:val="20"/>
                <w:szCs w:val="20"/>
                <w:lang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r>
              <w:rPr>
                <w:rFonts w:ascii="Times New Roman" w:hAnsi="Times New Roman" w:eastAsia="宋体" w:cs="Times New Roman"/>
                <w:b/>
                <w:bCs/>
                <w:color w:val="auto"/>
                <w:kern w:val="0"/>
                <w:sz w:val="20"/>
                <w:szCs w:val="20"/>
                <w:lang w:bidi="ar"/>
              </w:rPr>
              <w:t>.2</w:t>
            </w:r>
            <w:r>
              <w:rPr>
                <w:rFonts w:hint="eastAsia" w:ascii="Times New Roman" w:hAnsi="Times New Roman" w:eastAsia="宋体" w:cs="Times New Roman"/>
                <w:b/>
                <w:bCs/>
                <w:color w:val="auto"/>
                <w:kern w:val="0"/>
                <w:sz w:val="20"/>
                <w:szCs w:val="20"/>
                <w:lang w:val="en-US" w:eastAsia="zh-CN" w:bidi="ar"/>
              </w:rPr>
              <w:t>7</w:t>
            </w:r>
          </w:p>
        </w:tc>
        <w:tc>
          <w:tcPr>
            <w:tcW w:w="4471" w:type="dxa"/>
            <w:tcBorders>
              <w:top w:val="nil"/>
              <w:left w:val="nil"/>
              <w:bottom w:val="nil"/>
              <w:right w:val="nil"/>
            </w:tcBorders>
            <w:shd w:val="clear" w:color="auto" w:fill="auto"/>
            <w:vAlign w:val="top"/>
          </w:tcPr>
          <w:p w14:paraId="7FA754E3">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黑体" w:hAnsi="黑体" w:eastAsia="黑体" w:cs="黑体"/>
                <w:b w:val="0"/>
                <w:bCs w:val="0"/>
                <w:color w:val="auto"/>
                <w:kern w:val="0"/>
                <w:sz w:val="20"/>
                <w:szCs w:val="20"/>
                <w:lang w:val="en-US" w:eastAsia="zh-CN" w:bidi="ar"/>
              </w:rPr>
            </w:pPr>
            <w:r>
              <w:rPr>
                <w:rFonts w:hint="eastAsia" w:ascii="黑体" w:hAnsi="黑体" w:eastAsia="黑体" w:cs="黑体"/>
                <w:b w:val="0"/>
                <w:bCs w:val="0"/>
                <w:color w:val="auto"/>
                <w:kern w:val="0"/>
                <w:sz w:val="20"/>
                <w:szCs w:val="20"/>
                <w:lang w:val="en-US" w:eastAsia="zh-CN" w:bidi="ar"/>
              </w:rPr>
              <w:t>福州外语外贸学院</w:t>
            </w:r>
          </w:p>
        </w:tc>
        <w:tc>
          <w:tcPr>
            <w:tcW w:w="240" w:type="dxa"/>
            <w:tcBorders>
              <w:top w:val="nil"/>
              <w:left w:val="nil"/>
              <w:bottom w:val="nil"/>
              <w:right w:val="nil"/>
            </w:tcBorders>
            <w:shd w:val="clear" w:color="auto" w:fill="auto"/>
            <w:vAlign w:val="top"/>
          </w:tcPr>
          <w:p w14:paraId="7D0AE15A">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754A9D3B">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福州外语外贸学院</w:t>
            </w:r>
          </w:p>
        </w:tc>
        <w:tc>
          <w:tcPr>
            <w:tcW w:w="808" w:type="dxa"/>
            <w:tcBorders>
              <w:top w:val="nil"/>
              <w:left w:val="nil"/>
              <w:bottom w:val="nil"/>
              <w:right w:val="nil"/>
            </w:tcBorders>
            <w:shd w:val="clear" w:color="auto" w:fill="auto"/>
            <w:vAlign w:val="top"/>
          </w:tcPr>
          <w:p w14:paraId="7E1259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15672C7D">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63532169">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Times New Roman" w:hAnsi="Times New Roman" w:eastAsia="宋体" w:cs="Times New Roman"/>
                <w:b/>
                <w:bCs/>
                <w:color w:val="auto"/>
                <w:kern w:val="0"/>
                <w:sz w:val="20"/>
                <w:szCs w:val="20"/>
                <w:lang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r>
              <w:rPr>
                <w:rFonts w:ascii="Times New Roman" w:hAnsi="Times New Roman" w:eastAsia="宋体" w:cs="Times New Roman"/>
                <w:b/>
                <w:bCs/>
                <w:color w:val="auto"/>
                <w:kern w:val="0"/>
                <w:sz w:val="20"/>
                <w:szCs w:val="20"/>
                <w:lang w:bidi="ar"/>
              </w:rPr>
              <w:t>.2</w:t>
            </w:r>
            <w:r>
              <w:rPr>
                <w:rFonts w:hint="eastAsia" w:ascii="Times New Roman" w:hAnsi="Times New Roman" w:eastAsia="宋体" w:cs="Times New Roman"/>
                <w:b/>
                <w:bCs/>
                <w:color w:val="auto"/>
                <w:kern w:val="0"/>
                <w:sz w:val="20"/>
                <w:szCs w:val="20"/>
                <w:lang w:val="en-US" w:eastAsia="zh-CN" w:bidi="ar"/>
              </w:rPr>
              <w:t>8</w:t>
            </w:r>
          </w:p>
        </w:tc>
        <w:tc>
          <w:tcPr>
            <w:tcW w:w="4471" w:type="dxa"/>
            <w:tcBorders>
              <w:top w:val="nil"/>
              <w:left w:val="nil"/>
              <w:bottom w:val="nil"/>
              <w:right w:val="nil"/>
            </w:tcBorders>
            <w:shd w:val="clear" w:color="auto" w:fill="auto"/>
            <w:vAlign w:val="top"/>
          </w:tcPr>
          <w:p w14:paraId="4B185CE5">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黑体" w:hAnsi="黑体" w:eastAsia="黑体" w:cs="黑体"/>
                <w:b w:val="0"/>
                <w:bCs w:val="0"/>
                <w:color w:val="auto"/>
                <w:kern w:val="0"/>
                <w:sz w:val="20"/>
                <w:szCs w:val="20"/>
                <w:lang w:val="en-US" w:eastAsia="zh-CN" w:bidi="ar"/>
              </w:rPr>
            </w:pPr>
            <w:r>
              <w:rPr>
                <w:rFonts w:hint="eastAsia" w:ascii="黑体" w:hAnsi="黑体" w:eastAsia="黑体" w:cs="黑体"/>
                <w:b w:val="0"/>
                <w:bCs w:val="0"/>
                <w:color w:val="auto"/>
                <w:kern w:val="0"/>
                <w:sz w:val="20"/>
                <w:szCs w:val="20"/>
                <w:lang w:val="en-US" w:eastAsia="zh-CN" w:bidi="ar"/>
              </w:rPr>
              <w:t>泉州信息工程学院</w:t>
            </w:r>
          </w:p>
        </w:tc>
        <w:tc>
          <w:tcPr>
            <w:tcW w:w="240" w:type="dxa"/>
            <w:tcBorders>
              <w:top w:val="nil"/>
              <w:left w:val="nil"/>
              <w:bottom w:val="nil"/>
              <w:right w:val="nil"/>
            </w:tcBorders>
            <w:shd w:val="clear" w:color="auto" w:fill="auto"/>
            <w:vAlign w:val="top"/>
          </w:tcPr>
          <w:p w14:paraId="1FFB21FC">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5E2FAC6C">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泉州信息工程学院</w:t>
            </w:r>
          </w:p>
        </w:tc>
        <w:tc>
          <w:tcPr>
            <w:tcW w:w="808" w:type="dxa"/>
            <w:tcBorders>
              <w:top w:val="nil"/>
              <w:left w:val="nil"/>
              <w:bottom w:val="nil"/>
              <w:right w:val="nil"/>
            </w:tcBorders>
            <w:shd w:val="clear" w:color="auto" w:fill="auto"/>
            <w:vAlign w:val="top"/>
          </w:tcPr>
          <w:p w14:paraId="17DD0DB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713DF99E">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2E3F89EA">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default"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29</w:t>
            </w:r>
          </w:p>
        </w:tc>
        <w:tc>
          <w:tcPr>
            <w:tcW w:w="4471" w:type="dxa"/>
            <w:tcBorders>
              <w:top w:val="nil"/>
              <w:left w:val="nil"/>
              <w:bottom w:val="nil"/>
              <w:right w:val="nil"/>
            </w:tcBorders>
            <w:shd w:val="clear" w:color="auto" w:fill="auto"/>
            <w:vAlign w:val="top"/>
          </w:tcPr>
          <w:p w14:paraId="0425BCC5">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黑体" w:hAnsi="黑体" w:eastAsia="黑体" w:cs="黑体"/>
                <w:b w:val="0"/>
                <w:bCs w:val="0"/>
                <w:color w:val="auto"/>
                <w:kern w:val="0"/>
                <w:sz w:val="20"/>
                <w:szCs w:val="20"/>
                <w:lang w:val="en-US" w:eastAsia="zh-CN" w:bidi="ar"/>
              </w:rPr>
            </w:pPr>
            <w:r>
              <w:rPr>
                <w:rFonts w:hint="eastAsia" w:ascii="黑体" w:hAnsi="黑体" w:eastAsia="黑体" w:cs="黑体"/>
                <w:b w:val="0"/>
                <w:bCs w:val="0"/>
                <w:color w:val="auto"/>
                <w:kern w:val="0"/>
                <w:sz w:val="20"/>
                <w:szCs w:val="20"/>
                <w:lang w:val="en-US" w:eastAsia="zh-CN" w:bidi="ar"/>
              </w:rPr>
              <w:t>厦门工学院</w:t>
            </w:r>
          </w:p>
        </w:tc>
        <w:tc>
          <w:tcPr>
            <w:tcW w:w="240" w:type="dxa"/>
            <w:tcBorders>
              <w:top w:val="nil"/>
              <w:left w:val="nil"/>
              <w:bottom w:val="nil"/>
              <w:right w:val="nil"/>
            </w:tcBorders>
            <w:shd w:val="clear" w:color="auto" w:fill="auto"/>
            <w:vAlign w:val="top"/>
          </w:tcPr>
          <w:p w14:paraId="020EA1F6">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14B7CE58">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厦门工学院</w:t>
            </w:r>
          </w:p>
        </w:tc>
        <w:tc>
          <w:tcPr>
            <w:tcW w:w="808" w:type="dxa"/>
            <w:tcBorders>
              <w:top w:val="nil"/>
              <w:left w:val="nil"/>
              <w:bottom w:val="nil"/>
              <w:right w:val="nil"/>
            </w:tcBorders>
            <w:shd w:val="clear" w:color="auto" w:fill="auto"/>
            <w:vAlign w:val="top"/>
          </w:tcPr>
          <w:p w14:paraId="3557C5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1A9A083A">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71542FBA">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default"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30</w:t>
            </w:r>
          </w:p>
        </w:tc>
        <w:tc>
          <w:tcPr>
            <w:tcW w:w="4471" w:type="dxa"/>
            <w:tcBorders>
              <w:top w:val="nil"/>
              <w:left w:val="nil"/>
              <w:bottom w:val="nil"/>
              <w:right w:val="nil"/>
            </w:tcBorders>
            <w:shd w:val="clear" w:color="auto" w:fill="auto"/>
            <w:vAlign w:val="top"/>
          </w:tcPr>
          <w:p w14:paraId="35CD2717">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黑体" w:hAnsi="黑体" w:eastAsia="黑体" w:cs="黑体"/>
                <w:b w:val="0"/>
                <w:bCs w:val="0"/>
                <w:color w:val="auto"/>
                <w:kern w:val="0"/>
                <w:sz w:val="20"/>
                <w:szCs w:val="20"/>
                <w:lang w:val="en-US" w:eastAsia="zh-CN" w:bidi="ar"/>
              </w:rPr>
            </w:pPr>
            <w:r>
              <w:rPr>
                <w:rFonts w:hint="eastAsia" w:ascii="黑体" w:hAnsi="黑体" w:eastAsia="黑体" w:cs="黑体"/>
                <w:b w:val="0"/>
                <w:bCs w:val="0"/>
                <w:color w:val="auto"/>
                <w:kern w:val="0"/>
                <w:sz w:val="20"/>
                <w:szCs w:val="20"/>
                <w:lang w:val="en-US" w:eastAsia="zh-CN" w:bidi="ar"/>
              </w:rPr>
              <w:t>阳光学院</w:t>
            </w:r>
          </w:p>
        </w:tc>
        <w:tc>
          <w:tcPr>
            <w:tcW w:w="240" w:type="dxa"/>
            <w:tcBorders>
              <w:top w:val="nil"/>
              <w:left w:val="nil"/>
              <w:bottom w:val="nil"/>
              <w:right w:val="nil"/>
            </w:tcBorders>
            <w:shd w:val="clear" w:color="auto" w:fill="auto"/>
            <w:vAlign w:val="top"/>
          </w:tcPr>
          <w:p w14:paraId="1CA6E1E3">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7EF1BFD1">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阳光学院</w:t>
            </w:r>
          </w:p>
        </w:tc>
        <w:tc>
          <w:tcPr>
            <w:tcW w:w="808" w:type="dxa"/>
            <w:tcBorders>
              <w:top w:val="nil"/>
              <w:left w:val="nil"/>
              <w:bottom w:val="nil"/>
              <w:right w:val="nil"/>
            </w:tcBorders>
            <w:shd w:val="clear" w:color="auto" w:fill="auto"/>
            <w:vAlign w:val="top"/>
          </w:tcPr>
          <w:p w14:paraId="756478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6E856786">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4FBC51AC">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default"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31</w:t>
            </w:r>
          </w:p>
        </w:tc>
        <w:tc>
          <w:tcPr>
            <w:tcW w:w="4471" w:type="dxa"/>
            <w:tcBorders>
              <w:top w:val="nil"/>
              <w:left w:val="nil"/>
              <w:bottom w:val="nil"/>
              <w:right w:val="nil"/>
            </w:tcBorders>
            <w:shd w:val="clear" w:color="auto" w:fill="auto"/>
            <w:vAlign w:val="top"/>
          </w:tcPr>
          <w:p w14:paraId="2052FED2">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黑体" w:hAnsi="黑体" w:eastAsia="黑体" w:cs="黑体"/>
                <w:b w:val="0"/>
                <w:bCs w:val="0"/>
                <w:color w:val="auto"/>
                <w:kern w:val="0"/>
                <w:sz w:val="20"/>
                <w:szCs w:val="20"/>
                <w:lang w:val="en-US" w:eastAsia="zh-CN" w:bidi="ar"/>
              </w:rPr>
            </w:pPr>
            <w:r>
              <w:rPr>
                <w:rFonts w:hint="eastAsia" w:ascii="黑体" w:hAnsi="黑体" w:eastAsia="黑体" w:cs="黑体"/>
                <w:b w:val="0"/>
                <w:bCs w:val="0"/>
                <w:color w:val="auto"/>
                <w:kern w:val="0"/>
                <w:sz w:val="20"/>
                <w:szCs w:val="20"/>
                <w:lang w:val="en-US" w:eastAsia="zh-CN" w:bidi="ar"/>
              </w:rPr>
              <w:t>厦门华厦学院</w:t>
            </w:r>
          </w:p>
        </w:tc>
        <w:tc>
          <w:tcPr>
            <w:tcW w:w="240" w:type="dxa"/>
            <w:tcBorders>
              <w:top w:val="nil"/>
              <w:left w:val="nil"/>
              <w:bottom w:val="nil"/>
              <w:right w:val="nil"/>
            </w:tcBorders>
            <w:shd w:val="clear" w:color="auto" w:fill="auto"/>
            <w:vAlign w:val="top"/>
          </w:tcPr>
          <w:p w14:paraId="004EFB82">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47866036">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厦门华厦学院</w:t>
            </w:r>
          </w:p>
        </w:tc>
        <w:tc>
          <w:tcPr>
            <w:tcW w:w="808" w:type="dxa"/>
            <w:tcBorders>
              <w:top w:val="nil"/>
              <w:left w:val="nil"/>
              <w:bottom w:val="nil"/>
              <w:right w:val="nil"/>
            </w:tcBorders>
            <w:shd w:val="clear" w:color="auto" w:fill="auto"/>
            <w:vAlign w:val="top"/>
          </w:tcPr>
          <w:p w14:paraId="78FEF51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447320D8">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7E4644EC">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default"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32</w:t>
            </w:r>
          </w:p>
        </w:tc>
        <w:tc>
          <w:tcPr>
            <w:tcW w:w="4471" w:type="dxa"/>
            <w:tcBorders>
              <w:top w:val="nil"/>
              <w:left w:val="nil"/>
              <w:bottom w:val="nil"/>
              <w:right w:val="nil"/>
            </w:tcBorders>
            <w:shd w:val="clear" w:color="auto" w:fill="auto"/>
            <w:vAlign w:val="top"/>
          </w:tcPr>
          <w:p w14:paraId="2B3019A7">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黑体" w:hAnsi="黑体" w:eastAsia="黑体" w:cs="黑体"/>
                <w:b w:val="0"/>
                <w:bCs w:val="0"/>
                <w:color w:val="auto"/>
                <w:kern w:val="0"/>
                <w:sz w:val="20"/>
                <w:szCs w:val="20"/>
                <w:lang w:val="en-US" w:eastAsia="zh-CN" w:bidi="ar"/>
              </w:rPr>
            </w:pPr>
            <w:r>
              <w:rPr>
                <w:rFonts w:hint="eastAsia" w:ascii="黑体" w:hAnsi="黑体" w:eastAsia="黑体" w:cs="黑体"/>
                <w:b w:val="0"/>
                <w:bCs w:val="0"/>
                <w:color w:val="auto"/>
                <w:kern w:val="0"/>
                <w:sz w:val="20"/>
                <w:szCs w:val="20"/>
                <w:lang w:val="en-US" w:eastAsia="zh-CN" w:bidi="ar"/>
              </w:rPr>
              <w:t>福州理工学院</w:t>
            </w:r>
          </w:p>
        </w:tc>
        <w:tc>
          <w:tcPr>
            <w:tcW w:w="240" w:type="dxa"/>
            <w:tcBorders>
              <w:top w:val="nil"/>
              <w:left w:val="nil"/>
              <w:bottom w:val="nil"/>
              <w:right w:val="nil"/>
            </w:tcBorders>
            <w:shd w:val="clear" w:color="auto" w:fill="auto"/>
            <w:vAlign w:val="top"/>
          </w:tcPr>
          <w:p w14:paraId="7E3AF664">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4135F2D1">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福州理工学院</w:t>
            </w:r>
          </w:p>
        </w:tc>
        <w:tc>
          <w:tcPr>
            <w:tcW w:w="808" w:type="dxa"/>
            <w:tcBorders>
              <w:top w:val="nil"/>
              <w:left w:val="nil"/>
              <w:bottom w:val="nil"/>
              <w:right w:val="nil"/>
            </w:tcBorders>
            <w:shd w:val="clear" w:color="auto" w:fill="auto"/>
            <w:vAlign w:val="top"/>
          </w:tcPr>
          <w:p w14:paraId="19274BD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04D6DFED">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104DAFEA">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default"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33</w:t>
            </w:r>
          </w:p>
        </w:tc>
        <w:tc>
          <w:tcPr>
            <w:tcW w:w="4471" w:type="dxa"/>
            <w:tcBorders>
              <w:top w:val="nil"/>
              <w:left w:val="nil"/>
              <w:bottom w:val="nil"/>
              <w:right w:val="nil"/>
            </w:tcBorders>
            <w:shd w:val="clear" w:color="auto" w:fill="auto"/>
            <w:vAlign w:val="top"/>
          </w:tcPr>
          <w:p w14:paraId="56C34BCF">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黑体" w:hAnsi="黑体" w:eastAsia="黑体" w:cs="黑体"/>
                <w:b w:val="0"/>
                <w:bCs w:val="0"/>
                <w:color w:val="auto"/>
                <w:kern w:val="0"/>
                <w:sz w:val="20"/>
                <w:szCs w:val="20"/>
                <w:lang w:val="en-US" w:eastAsia="zh-CN" w:bidi="ar"/>
              </w:rPr>
            </w:pPr>
            <w:r>
              <w:rPr>
                <w:rFonts w:hint="eastAsia" w:ascii="黑体" w:hAnsi="黑体" w:eastAsia="黑体" w:cs="黑体"/>
                <w:b w:val="0"/>
                <w:bCs w:val="0"/>
                <w:color w:val="auto"/>
                <w:kern w:val="0"/>
                <w:sz w:val="20"/>
                <w:szCs w:val="20"/>
                <w:lang w:val="en-US" w:eastAsia="zh-CN" w:bidi="ar"/>
              </w:rPr>
              <w:t>闽南科技学院</w:t>
            </w:r>
          </w:p>
        </w:tc>
        <w:tc>
          <w:tcPr>
            <w:tcW w:w="240" w:type="dxa"/>
            <w:tcBorders>
              <w:top w:val="nil"/>
              <w:left w:val="nil"/>
              <w:bottom w:val="nil"/>
              <w:right w:val="nil"/>
            </w:tcBorders>
            <w:shd w:val="clear" w:color="auto" w:fill="auto"/>
            <w:vAlign w:val="top"/>
          </w:tcPr>
          <w:p w14:paraId="3CE392D5">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32F4A72F">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闽南科技学院</w:t>
            </w:r>
          </w:p>
        </w:tc>
        <w:tc>
          <w:tcPr>
            <w:tcW w:w="808" w:type="dxa"/>
            <w:tcBorders>
              <w:top w:val="nil"/>
              <w:left w:val="nil"/>
              <w:bottom w:val="nil"/>
              <w:right w:val="nil"/>
            </w:tcBorders>
            <w:shd w:val="clear" w:color="auto" w:fill="auto"/>
            <w:vAlign w:val="top"/>
          </w:tcPr>
          <w:p w14:paraId="465F209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5101469D">
        <w:tblPrEx>
          <w:tblCellMar>
            <w:top w:w="0" w:type="dxa"/>
            <w:left w:w="108" w:type="dxa"/>
            <w:bottom w:w="0" w:type="dxa"/>
            <w:right w:w="108" w:type="dxa"/>
          </w:tblCellMar>
        </w:tblPrEx>
        <w:trPr>
          <w:trHeight w:val="454" w:hRule="atLeast"/>
          <w:jc w:val="center"/>
        </w:trPr>
        <w:tc>
          <w:tcPr>
            <w:tcW w:w="1384" w:type="dxa"/>
            <w:tcBorders>
              <w:top w:val="nil"/>
              <w:left w:val="nil"/>
              <w:bottom w:val="nil"/>
              <w:right w:val="nil"/>
            </w:tcBorders>
            <w:shd w:val="clear" w:color="auto" w:fill="auto"/>
            <w:vAlign w:val="top"/>
          </w:tcPr>
          <w:p w14:paraId="04CF0990">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default"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6</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34</w:t>
            </w:r>
          </w:p>
        </w:tc>
        <w:tc>
          <w:tcPr>
            <w:tcW w:w="4471" w:type="dxa"/>
            <w:tcBorders>
              <w:top w:val="nil"/>
              <w:left w:val="nil"/>
              <w:bottom w:val="nil"/>
              <w:right w:val="nil"/>
            </w:tcBorders>
            <w:shd w:val="clear" w:color="auto" w:fill="auto"/>
            <w:vAlign w:val="top"/>
          </w:tcPr>
          <w:p w14:paraId="4F026E66">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黑体" w:hAnsi="黑体" w:eastAsia="黑体" w:cs="黑体"/>
                <w:b w:val="0"/>
                <w:bCs w:val="0"/>
                <w:color w:val="auto"/>
                <w:kern w:val="0"/>
                <w:sz w:val="20"/>
                <w:szCs w:val="20"/>
                <w:lang w:val="en-US" w:eastAsia="zh-CN" w:bidi="ar"/>
              </w:rPr>
            </w:pPr>
            <w:r>
              <w:rPr>
                <w:rFonts w:hint="eastAsia" w:ascii="黑体" w:hAnsi="黑体" w:eastAsia="黑体" w:cs="黑体"/>
                <w:b w:val="0"/>
                <w:bCs w:val="0"/>
                <w:color w:val="auto"/>
                <w:kern w:val="0"/>
                <w:sz w:val="20"/>
                <w:szCs w:val="20"/>
                <w:lang w:val="en-US" w:eastAsia="zh-CN" w:bidi="ar"/>
              </w:rPr>
              <w:t>福州工商学院</w:t>
            </w:r>
          </w:p>
        </w:tc>
        <w:tc>
          <w:tcPr>
            <w:tcW w:w="240" w:type="dxa"/>
            <w:tcBorders>
              <w:top w:val="nil"/>
              <w:left w:val="nil"/>
              <w:bottom w:val="nil"/>
              <w:right w:val="nil"/>
            </w:tcBorders>
            <w:shd w:val="clear" w:color="auto" w:fill="auto"/>
            <w:vAlign w:val="top"/>
          </w:tcPr>
          <w:p w14:paraId="53B2DCA4">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3F2D1225">
            <w:pPr>
              <w:keepNext w:val="0"/>
              <w:keepLines w:val="0"/>
              <w:pageBreakBefore w:val="0"/>
              <w:widowControl/>
              <w:kinsoku/>
              <w:wordWrap/>
              <w:overflowPunct/>
              <w:topLinePunct w:val="0"/>
              <w:autoSpaceDE/>
              <w:autoSpaceDN/>
              <w:bidi w:val="0"/>
              <w:adjustRightInd/>
              <w:snapToGrid/>
              <w:spacing w:line="28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福州工商学院</w:t>
            </w:r>
          </w:p>
        </w:tc>
        <w:tc>
          <w:tcPr>
            <w:tcW w:w="808" w:type="dxa"/>
            <w:tcBorders>
              <w:top w:val="nil"/>
              <w:left w:val="nil"/>
              <w:bottom w:val="nil"/>
              <w:right w:val="nil"/>
            </w:tcBorders>
            <w:shd w:val="clear" w:color="auto" w:fill="auto"/>
            <w:vAlign w:val="top"/>
          </w:tcPr>
          <w:p w14:paraId="11CE7C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44463AA8">
        <w:tblPrEx>
          <w:tblCellMar>
            <w:top w:w="0" w:type="dxa"/>
            <w:left w:w="108" w:type="dxa"/>
            <w:bottom w:w="0" w:type="dxa"/>
            <w:right w:w="108" w:type="dxa"/>
          </w:tblCellMar>
        </w:tblPrEx>
        <w:trPr>
          <w:trHeight w:val="620" w:hRule="atLeast"/>
          <w:jc w:val="center"/>
        </w:trPr>
        <w:tc>
          <w:tcPr>
            <w:tcW w:w="1384" w:type="dxa"/>
            <w:tcBorders>
              <w:top w:val="nil"/>
              <w:left w:val="nil"/>
              <w:bottom w:val="nil"/>
              <w:right w:val="nil"/>
            </w:tcBorders>
            <w:shd w:val="clear" w:color="auto" w:fill="auto"/>
            <w:vAlign w:val="center"/>
          </w:tcPr>
          <w:p w14:paraId="7FF93E9E">
            <w:pPr>
              <w:widowControl/>
              <w:jc w:val="left"/>
              <w:textAlignment w:val="center"/>
              <w:rPr>
                <w:rFonts w:hint="eastAsia" w:ascii="Times New Roman" w:hAnsi="Times New Roman" w:eastAsia="宋体" w:cs="Times New Roman"/>
                <w:b/>
                <w:bCs/>
                <w:color w:val="0000FF"/>
                <w:sz w:val="20"/>
                <w:szCs w:val="20"/>
                <w:lang w:eastAsia="zh-CN"/>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p>
        </w:tc>
        <w:tc>
          <w:tcPr>
            <w:tcW w:w="8014" w:type="dxa"/>
            <w:gridSpan w:val="4"/>
            <w:tcBorders>
              <w:top w:val="nil"/>
              <w:left w:val="nil"/>
              <w:bottom w:val="nil"/>
              <w:right w:val="nil"/>
            </w:tcBorders>
            <w:shd w:val="clear" w:color="auto" w:fill="auto"/>
            <w:vAlign w:val="center"/>
          </w:tcPr>
          <w:p w14:paraId="24DF9011">
            <w:pPr>
              <w:widowControl/>
              <w:spacing w:line="360" w:lineRule="auto"/>
              <w:jc w:val="center"/>
              <w:textAlignment w:val="center"/>
              <w:rPr>
                <w:rFonts w:hint="default" w:ascii="宋体" w:hAnsi="宋体" w:eastAsia="楷体_GB2312" w:cs="宋体"/>
                <w:color w:val="auto"/>
                <w:sz w:val="20"/>
                <w:szCs w:val="20"/>
                <w:lang w:val="en-US" w:eastAsia="zh-CN"/>
              </w:rPr>
            </w:pPr>
            <w:r>
              <w:rPr>
                <w:rFonts w:hint="eastAsia" w:ascii="楷体_GB2312" w:hAnsi="宋体" w:eastAsia="楷体_GB2312" w:cs="楷体_GB2312"/>
                <w:b/>
                <w:bCs/>
                <w:color w:val="auto"/>
                <w:kern w:val="0"/>
                <w:sz w:val="28"/>
                <w:szCs w:val="28"/>
                <w:lang w:bidi="ar"/>
              </w:rPr>
              <w:t>科研院所</w:t>
            </w:r>
            <w:r>
              <w:rPr>
                <w:rFonts w:hint="eastAsia" w:ascii="楷体_GB2312" w:hAnsi="宋体" w:eastAsia="楷体_GB2312" w:cs="楷体_GB2312"/>
                <w:b/>
                <w:bCs/>
                <w:color w:val="auto"/>
                <w:kern w:val="0"/>
                <w:sz w:val="28"/>
                <w:szCs w:val="28"/>
                <w:lang w:val="en-US" w:eastAsia="zh-CN" w:bidi="ar"/>
              </w:rPr>
              <w:t xml:space="preserve">科技创新 </w:t>
            </w:r>
          </w:p>
        </w:tc>
      </w:tr>
      <w:tr w14:paraId="76844F13">
        <w:tblPrEx>
          <w:tblCellMar>
            <w:top w:w="0" w:type="dxa"/>
            <w:left w:w="108" w:type="dxa"/>
            <w:bottom w:w="0" w:type="dxa"/>
            <w:right w:w="108" w:type="dxa"/>
          </w:tblCellMar>
        </w:tblPrEx>
        <w:trPr>
          <w:trHeight w:val="3333" w:hRule="atLeast"/>
          <w:jc w:val="center"/>
        </w:trPr>
        <w:tc>
          <w:tcPr>
            <w:tcW w:w="1384" w:type="dxa"/>
            <w:tcBorders>
              <w:top w:val="nil"/>
              <w:left w:val="nil"/>
              <w:bottom w:val="nil"/>
              <w:right w:val="nil"/>
            </w:tcBorders>
            <w:shd w:val="clear" w:color="auto" w:fill="auto"/>
            <w:vAlign w:val="center"/>
          </w:tcPr>
          <w:p w14:paraId="24DB4531">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imes New Roman" w:hAnsi="Times New Roman" w:eastAsia="宋体" w:cs="Times New Roman"/>
                <w:b/>
                <w:bCs/>
                <w:color w:val="0000FF"/>
                <w:kern w:val="0"/>
                <w:sz w:val="20"/>
                <w:szCs w:val="20"/>
                <w:lang w:eastAsia="zh-CN" w:bidi="ar"/>
              </w:rPr>
            </w:pPr>
          </w:p>
        </w:tc>
        <w:tc>
          <w:tcPr>
            <w:tcW w:w="7206" w:type="dxa"/>
            <w:gridSpan w:val="3"/>
            <w:tcBorders>
              <w:top w:val="nil"/>
              <w:left w:val="nil"/>
              <w:bottom w:val="nil"/>
              <w:right w:val="nil"/>
            </w:tcBorders>
            <w:shd w:val="clear" w:color="auto" w:fill="auto"/>
            <w:vAlign w:val="center"/>
          </w:tcPr>
          <w:p w14:paraId="350F8EA5">
            <w:pPr>
              <w:keepNext w:val="0"/>
              <w:keepLines w:val="0"/>
              <w:pageBreakBefore w:val="0"/>
              <w:widowControl/>
              <w:kinsoku/>
              <w:wordWrap/>
              <w:overflowPunct/>
              <w:topLinePunct w:val="0"/>
              <w:autoSpaceDE/>
              <w:autoSpaceDN/>
              <w:bidi w:val="0"/>
              <w:adjustRightInd/>
              <w:snapToGrid/>
              <w:spacing w:line="360" w:lineRule="exact"/>
              <w:ind w:firstLine="434" w:firstLineChars="200"/>
              <w:jc w:val="left"/>
              <w:textAlignment w:val="top"/>
              <w:rPr>
                <w:rFonts w:hint="eastAsia" w:ascii="楷体_GB2312" w:hAnsi="宋体" w:eastAsia="楷体_GB2312" w:cs="楷体_GB2312"/>
                <w:b/>
                <w:bCs/>
                <w:color w:val="auto"/>
                <w:kern w:val="0"/>
                <w:sz w:val="28"/>
                <w:szCs w:val="28"/>
                <w:lang w:bidi="ar"/>
              </w:rPr>
            </w:pPr>
            <w:r>
              <w:rPr>
                <w:rFonts w:hint="eastAsia" w:ascii="楷体_GB2312" w:hAnsi="宋体" w:eastAsia="楷体_GB2312" w:cs="楷体_GB2312"/>
                <w:color w:val="auto"/>
                <w:kern w:val="0"/>
                <w:sz w:val="20"/>
                <w:szCs w:val="20"/>
                <w:lang w:eastAsia="zh-CN" w:bidi="ar"/>
              </w:rPr>
              <w:t>以</w:t>
            </w:r>
            <w:r>
              <w:rPr>
                <w:rFonts w:hint="eastAsia" w:ascii="楷体_GB2312" w:hAnsi="宋体" w:eastAsia="楷体_GB2312" w:cs="楷体_GB2312"/>
                <w:color w:val="auto"/>
                <w:kern w:val="0"/>
                <w:sz w:val="20"/>
                <w:szCs w:val="20"/>
                <w:lang w:bidi="ar"/>
              </w:rPr>
              <w:t>科研机构为栏目，下设共性条目与特色条目。共性条目原则上均要记述，特色条目由各院所自定。共性条目包括：【</w:t>
            </w:r>
            <w:r>
              <w:rPr>
                <w:rFonts w:hint="eastAsia" w:ascii="楷体_GB2312" w:hAnsi="宋体" w:eastAsia="楷体_GB2312" w:cs="楷体_GB2312"/>
                <w:color w:val="auto"/>
                <w:kern w:val="0"/>
                <w:sz w:val="20"/>
                <w:szCs w:val="20"/>
                <w:lang w:eastAsia="zh-CN" w:bidi="ar"/>
              </w:rPr>
              <w:t>概况</w:t>
            </w:r>
            <w:r>
              <w:rPr>
                <w:rFonts w:hint="eastAsia" w:ascii="楷体_GB2312" w:hAnsi="宋体" w:eastAsia="楷体_GB2312" w:cs="楷体_GB2312"/>
                <w:color w:val="auto"/>
                <w:kern w:val="0"/>
                <w:sz w:val="20"/>
                <w:szCs w:val="20"/>
                <w:lang w:bidi="ar"/>
              </w:rPr>
              <w:t>】【科技工作与改革创新】【科研项目与经费】【科研成果与转化（包括专利）】【人才与队伍建设】【科研仪器设备】【科研平台建设】【重点实验室建设】【信息化建设】【科技交流合作】【所/院办科技企业】【重要科技进展】【年度科技大事记（3条）】</w:t>
            </w:r>
            <w:r>
              <w:rPr>
                <w:rFonts w:hint="eastAsia" w:ascii="楷体_GB2312" w:hAnsi="宋体" w:eastAsia="楷体_GB2312" w:cs="楷体_GB2312"/>
                <w:color w:val="auto"/>
                <w:kern w:val="0"/>
                <w:sz w:val="20"/>
                <w:szCs w:val="20"/>
                <w:lang w:eastAsia="zh-CN" w:bidi="ar"/>
              </w:rPr>
              <w:t>【特色条目（自拟条目名称）】</w:t>
            </w:r>
            <w:r>
              <w:rPr>
                <w:rFonts w:hint="eastAsia" w:ascii="楷体_GB2312" w:hAnsi="宋体" w:eastAsia="楷体_GB2312" w:cs="楷体_GB2312"/>
                <w:color w:val="auto"/>
                <w:kern w:val="0"/>
                <w:sz w:val="20"/>
                <w:szCs w:val="20"/>
                <w:lang w:bidi="ar"/>
              </w:rPr>
              <w:t>等。</w:t>
            </w:r>
          </w:p>
          <w:p w14:paraId="74697A5D">
            <w:pPr>
              <w:keepNext w:val="0"/>
              <w:keepLines w:val="0"/>
              <w:pageBreakBefore w:val="0"/>
              <w:widowControl/>
              <w:kinsoku/>
              <w:wordWrap/>
              <w:overflowPunct/>
              <w:topLinePunct w:val="0"/>
              <w:autoSpaceDE/>
              <w:autoSpaceDN/>
              <w:bidi w:val="0"/>
              <w:adjustRightInd/>
              <w:snapToGrid/>
              <w:spacing w:line="360" w:lineRule="exact"/>
              <w:jc w:val="both"/>
              <w:textAlignment w:val="top"/>
              <w:rPr>
                <w:rFonts w:hint="eastAsia" w:ascii="楷体_GB2312" w:hAnsi="宋体" w:eastAsia="楷体_GB2312" w:cs="楷体_GB2312"/>
                <w:color w:val="auto"/>
                <w:kern w:val="0"/>
                <w:sz w:val="20"/>
                <w:szCs w:val="20"/>
                <w:lang w:bidi="ar"/>
              </w:rPr>
            </w:pPr>
            <w:r>
              <w:rPr>
                <w:rFonts w:hint="eastAsia" w:ascii="楷体_GB2312" w:hAnsi="宋体" w:eastAsia="楷体_GB2312" w:cs="楷体_GB2312"/>
                <w:color w:val="auto"/>
                <w:kern w:val="0"/>
                <w:sz w:val="20"/>
                <w:szCs w:val="20"/>
                <w:lang w:val="en-US" w:eastAsia="zh-CN" w:bidi="ar"/>
              </w:rPr>
              <w:t xml:space="preserve">    </w:t>
            </w:r>
            <w:r>
              <w:rPr>
                <w:rFonts w:hint="eastAsia" w:ascii="楷体_GB2312" w:hAnsi="宋体" w:eastAsia="楷体_GB2312" w:cs="楷体_GB2312"/>
                <w:color w:val="auto"/>
                <w:kern w:val="0"/>
                <w:sz w:val="20"/>
                <w:szCs w:val="20"/>
                <w:lang w:eastAsia="zh-CN" w:bidi="ar"/>
              </w:rPr>
              <w:t>概况</w:t>
            </w:r>
            <w:r>
              <w:rPr>
                <w:rFonts w:hint="eastAsia" w:ascii="楷体_GB2312" w:hAnsi="宋体" w:eastAsia="楷体_GB2312" w:cs="楷体_GB2312"/>
                <w:color w:val="auto"/>
                <w:kern w:val="0"/>
                <w:sz w:val="20"/>
                <w:szCs w:val="20"/>
                <w:lang w:bidi="ar"/>
              </w:rPr>
              <w:t>为必设，内容应含院所建立时间、主管部门、机构设置及科技特色和优势，职工总数及其职称结构、20</w:t>
            </w:r>
            <w:r>
              <w:rPr>
                <w:rFonts w:hint="eastAsia" w:ascii="楷体_GB2312" w:hAnsi="宋体" w:eastAsia="楷体_GB2312" w:cs="楷体_GB2312"/>
                <w:color w:val="auto"/>
                <w:kern w:val="0"/>
                <w:sz w:val="20"/>
                <w:szCs w:val="20"/>
                <w:lang w:val="en-US" w:eastAsia="zh-CN" w:bidi="ar"/>
              </w:rPr>
              <w:t>25</w:t>
            </w:r>
            <w:r>
              <w:rPr>
                <w:rFonts w:hint="eastAsia" w:ascii="楷体_GB2312" w:hAnsi="宋体" w:eastAsia="楷体_GB2312" w:cs="楷体_GB2312"/>
                <w:color w:val="auto"/>
                <w:kern w:val="0"/>
                <w:sz w:val="20"/>
                <w:szCs w:val="20"/>
                <w:lang w:bidi="ar"/>
              </w:rPr>
              <w:t>年度科研工作要点与业绩；年度科技大事记为必供，每个院所提供3条与本单位有关的20</w:t>
            </w:r>
            <w:r>
              <w:rPr>
                <w:rFonts w:hint="eastAsia" w:ascii="楷体_GB2312" w:hAnsi="宋体" w:eastAsia="楷体_GB2312" w:cs="楷体_GB2312"/>
                <w:color w:val="auto"/>
                <w:kern w:val="0"/>
                <w:sz w:val="20"/>
                <w:szCs w:val="20"/>
                <w:lang w:val="en-US" w:eastAsia="zh-CN" w:bidi="ar"/>
              </w:rPr>
              <w:t>25</w:t>
            </w:r>
            <w:r>
              <w:rPr>
                <w:rFonts w:hint="eastAsia" w:ascii="楷体_GB2312" w:hAnsi="宋体" w:eastAsia="楷体_GB2312" w:cs="楷体_GB2312"/>
                <w:color w:val="auto"/>
                <w:kern w:val="0"/>
                <w:sz w:val="20"/>
                <w:szCs w:val="20"/>
                <w:lang w:bidi="ar"/>
              </w:rPr>
              <w:t>年度最重要的科技大事，以便在此基础上进一步筛选“全省科技大事记”。</w:t>
            </w:r>
          </w:p>
          <w:p w14:paraId="075C3C5D">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楷体_GB2312" w:hAnsi="宋体" w:eastAsia="楷体_GB2312" w:cs="楷体_GB2312"/>
                <w:b/>
                <w:bCs/>
                <w:color w:val="auto"/>
                <w:kern w:val="0"/>
                <w:sz w:val="28"/>
                <w:szCs w:val="28"/>
                <w:lang w:bidi="ar"/>
              </w:rPr>
            </w:pPr>
            <w:r>
              <w:rPr>
                <w:rFonts w:ascii="楷体_GB2312" w:hAnsi="宋体" w:eastAsia="楷体_GB2312" w:cs="楷体_GB2312"/>
                <w:color w:val="auto"/>
                <w:kern w:val="0"/>
                <w:sz w:val="20"/>
                <w:szCs w:val="20"/>
                <w:lang w:bidi="ar"/>
              </w:rPr>
              <w:t>其他特色条目，可根据202</w:t>
            </w:r>
            <w:r>
              <w:rPr>
                <w:rFonts w:hint="eastAsia" w:ascii="楷体_GB2312" w:hAnsi="宋体" w:eastAsia="楷体_GB2312" w:cs="楷体_GB2312"/>
                <w:color w:val="auto"/>
                <w:kern w:val="0"/>
                <w:sz w:val="20"/>
                <w:szCs w:val="20"/>
                <w:lang w:val="en-US" w:eastAsia="zh-CN" w:bidi="ar"/>
              </w:rPr>
              <w:t>5</w:t>
            </w:r>
            <w:r>
              <w:rPr>
                <w:rFonts w:ascii="楷体_GB2312" w:hAnsi="宋体" w:eastAsia="楷体_GB2312" w:cs="楷体_GB2312"/>
                <w:color w:val="auto"/>
                <w:kern w:val="0"/>
                <w:sz w:val="20"/>
                <w:szCs w:val="20"/>
                <w:lang w:bidi="ar"/>
              </w:rPr>
              <w:t>年度各</w:t>
            </w:r>
            <w:r>
              <w:rPr>
                <w:rFonts w:hint="eastAsia" w:ascii="楷体_GB2312" w:hAnsi="宋体" w:eastAsia="楷体_GB2312" w:cs="楷体_GB2312"/>
                <w:color w:val="auto"/>
                <w:kern w:val="0"/>
                <w:sz w:val="20"/>
                <w:szCs w:val="20"/>
                <w:lang w:bidi="ar"/>
              </w:rPr>
              <w:t>科研院所科技创新发展的大事要事</w:t>
            </w:r>
            <w:r>
              <w:rPr>
                <w:rFonts w:ascii="楷体_GB2312" w:hAnsi="宋体" w:eastAsia="楷体_GB2312" w:cs="楷体_GB2312"/>
                <w:color w:val="auto"/>
                <w:kern w:val="0"/>
                <w:sz w:val="20"/>
                <w:szCs w:val="20"/>
                <w:lang w:bidi="ar"/>
              </w:rPr>
              <w:t>，提炼记载，条目名自拟，原则上一事一条。</w:t>
            </w:r>
          </w:p>
        </w:tc>
        <w:tc>
          <w:tcPr>
            <w:tcW w:w="808" w:type="dxa"/>
            <w:tcBorders>
              <w:top w:val="nil"/>
              <w:left w:val="nil"/>
              <w:bottom w:val="nil"/>
              <w:right w:val="nil"/>
            </w:tcBorders>
            <w:shd w:val="clear" w:color="auto" w:fill="auto"/>
            <w:vAlign w:val="center"/>
          </w:tcPr>
          <w:p w14:paraId="08231D65">
            <w:pPr>
              <w:widowControl/>
              <w:jc w:val="left"/>
              <w:textAlignment w:val="center"/>
              <w:rPr>
                <w:rFonts w:hint="eastAsia" w:ascii="楷体_GB2312" w:hAnsi="宋体" w:eastAsia="楷体_GB2312" w:cs="楷体_GB2312"/>
                <w:color w:val="auto"/>
                <w:kern w:val="0"/>
                <w:sz w:val="20"/>
                <w:szCs w:val="20"/>
                <w:lang w:val="en-US" w:eastAsia="zh-CN" w:bidi="ar"/>
              </w:rPr>
            </w:pPr>
          </w:p>
        </w:tc>
      </w:tr>
      <w:tr w14:paraId="33D00D44">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049B397D">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sz w:val="20"/>
                <w:szCs w:val="20"/>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.1</w:t>
            </w:r>
          </w:p>
        </w:tc>
        <w:tc>
          <w:tcPr>
            <w:tcW w:w="4471" w:type="dxa"/>
            <w:tcBorders>
              <w:top w:val="nil"/>
              <w:left w:val="nil"/>
              <w:bottom w:val="nil"/>
              <w:right w:val="nil"/>
            </w:tcBorders>
            <w:shd w:val="clear" w:color="auto" w:fill="auto"/>
            <w:vAlign w:val="top"/>
          </w:tcPr>
          <w:p w14:paraId="3618A695">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黑体" w:hAnsi="黑体" w:eastAsia="黑体" w:cs="黑体"/>
                <w:b w:val="0"/>
                <w:bCs w:val="0"/>
                <w:i w:val="0"/>
                <w:iCs w:val="0"/>
                <w:color w:val="auto"/>
                <w:sz w:val="20"/>
                <w:szCs w:val="20"/>
                <w:lang w:eastAsia="zh-CN"/>
              </w:rPr>
            </w:pPr>
            <w:r>
              <w:rPr>
                <w:rFonts w:hint="eastAsia" w:ascii="黑体" w:hAnsi="黑体" w:eastAsia="黑体" w:cs="黑体"/>
                <w:b w:val="0"/>
                <w:bCs w:val="0"/>
                <w:i w:val="0"/>
                <w:iCs w:val="0"/>
                <w:color w:val="auto"/>
                <w:sz w:val="20"/>
                <w:szCs w:val="20"/>
                <w:lang w:eastAsia="zh-CN"/>
              </w:rPr>
              <w:t>科研院所综述、科研院所名录</w:t>
            </w:r>
          </w:p>
        </w:tc>
        <w:tc>
          <w:tcPr>
            <w:tcW w:w="240" w:type="dxa"/>
            <w:tcBorders>
              <w:top w:val="nil"/>
              <w:left w:val="nil"/>
              <w:bottom w:val="nil"/>
              <w:right w:val="nil"/>
            </w:tcBorders>
            <w:shd w:val="clear" w:color="auto" w:fill="auto"/>
            <w:vAlign w:val="top"/>
          </w:tcPr>
          <w:p w14:paraId="5D3B0BA9">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color w:val="auto"/>
                <w:sz w:val="20"/>
                <w:szCs w:val="20"/>
              </w:rPr>
            </w:pPr>
          </w:p>
        </w:tc>
        <w:tc>
          <w:tcPr>
            <w:tcW w:w="2495" w:type="dxa"/>
            <w:tcBorders>
              <w:top w:val="nil"/>
              <w:left w:val="nil"/>
              <w:bottom w:val="nil"/>
              <w:right w:val="nil"/>
            </w:tcBorders>
            <w:shd w:val="clear" w:color="auto" w:fill="auto"/>
            <w:vAlign w:val="top"/>
          </w:tcPr>
          <w:p w14:paraId="04C45692">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sz w:val="20"/>
                <w:szCs w:val="20"/>
                <w:lang w:eastAsia="zh-CN"/>
              </w:rPr>
            </w:pPr>
            <w:r>
              <w:rPr>
                <w:rFonts w:hint="eastAsia" w:ascii="宋体" w:hAnsi="宋体" w:eastAsia="宋体" w:cs="宋体"/>
                <w:color w:val="auto"/>
                <w:kern w:val="0"/>
                <w:sz w:val="20"/>
                <w:szCs w:val="20"/>
                <w:lang w:eastAsia="zh-CN" w:bidi="ar"/>
              </w:rPr>
              <w:t>省科技信息所</w:t>
            </w:r>
          </w:p>
        </w:tc>
        <w:tc>
          <w:tcPr>
            <w:tcW w:w="808" w:type="dxa"/>
            <w:tcBorders>
              <w:top w:val="nil"/>
              <w:left w:val="nil"/>
              <w:bottom w:val="nil"/>
              <w:right w:val="nil"/>
            </w:tcBorders>
            <w:shd w:val="clear" w:color="auto" w:fill="auto"/>
            <w:vAlign w:val="top"/>
          </w:tcPr>
          <w:p w14:paraId="4625521C">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0.2</w:t>
            </w:r>
          </w:p>
        </w:tc>
      </w:tr>
      <w:tr w14:paraId="564CCD9B">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4FB160C1">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.2</w:t>
            </w:r>
          </w:p>
        </w:tc>
        <w:tc>
          <w:tcPr>
            <w:tcW w:w="4471" w:type="dxa"/>
            <w:tcBorders>
              <w:top w:val="nil"/>
              <w:left w:val="nil"/>
              <w:bottom w:val="nil"/>
              <w:right w:val="nil"/>
            </w:tcBorders>
            <w:shd w:val="clear" w:color="auto" w:fill="auto"/>
            <w:vAlign w:val="top"/>
          </w:tcPr>
          <w:p w14:paraId="0EFFF6FE">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黑体" w:hAnsi="黑体" w:eastAsia="黑体" w:cs="黑体"/>
                <w:b w:val="0"/>
                <w:bCs w:val="0"/>
                <w:i w:val="0"/>
                <w:iCs w:val="0"/>
                <w:color w:val="auto"/>
                <w:kern w:val="0"/>
                <w:sz w:val="20"/>
                <w:szCs w:val="20"/>
                <w:lang w:bidi="ar"/>
              </w:rPr>
            </w:pPr>
            <w:r>
              <w:rPr>
                <w:rFonts w:hint="eastAsia" w:ascii="黑体" w:hAnsi="黑体" w:eastAsia="黑体" w:cs="黑体"/>
                <w:b w:val="0"/>
                <w:bCs w:val="0"/>
                <w:i w:val="0"/>
                <w:iCs w:val="0"/>
                <w:color w:val="auto"/>
                <w:kern w:val="0"/>
                <w:sz w:val="20"/>
                <w:szCs w:val="20"/>
                <w:lang w:bidi="ar"/>
              </w:rPr>
              <w:t>中国科学院福建物质结构研究所</w:t>
            </w:r>
          </w:p>
        </w:tc>
        <w:tc>
          <w:tcPr>
            <w:tcW w:w="240" w:type="dxa"/>
            <w:tcBorders>
              <w:top w:val="nil"/>
              <w:left w:val="nil"/>
              <w:bottom w:val="nil"/>
              <w:right w:val="nil"/>
            </w:tcBorders>
            <w:shd w:val="clear" w:color="auto" w:fill="auto"/>
            <w:vAlign w:val="top"/>
          </w:tcPr>
          <w:p w14:paraId="7711C3CB">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71DFB8F9">
            <w:pPr>
              <w:keepNext w:val="0"/>
              <w:keepLines w:val="0"/>
              <w:pageBreakBefore w:val="0"/>
              <w:widowControl/>
              <w:kinsoku/>
              <w:wordWrap/>
              <w:overflowPunct/>
              <w:topLinePunct w:val="0"/>
              <w:autoSpaceDE/>
              <w:autoSpaceDN/>
              <w:bidi w:val="0"/>
              <w:adjustRightInd/>
              <w:snapToGrid/>
              <w:spacing w:line="280" w:lineRule="exact"/>
              <w:jc w:val="left"/>
              <w:textAlignment w:val="top"/>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中国科学院福建物质结构研究所</w:t>
            </w:r>
          </w:p>
        </w:tc>
        <w:tc>
          <w:tcPr>
            <w:tcW w:w="808" w:type="dxa"/>
            <w:tcBorders>
              <w:top w:val="nil"/>
              <w:left w:val="nil"/>
              <w:bottom w:val="nil"/>
              <w:right w:val="nil"/>
            </w:tcBorders>
            <w:shd w:val="clear" w:color="auto" w:fill="auto"/>
            <w:vAlign w:val="top"/>
          </w:tcPr>
          <w:p w14:paraId="2A8EEB14">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Times New Roman" w:hAnsi="Times New Roman" w:eastAsia="宋体" w:cs="Times New Roman"/>
                <w:b/>
                <w:bCs/>
                <w:color w:val="auto"/>
                <w:kern w:val="0"/>
                <w:sz w:val="20"/>
                <w:szCs w:val="20"/>
                <w:lang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2A1AF6B7">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56C8F11A">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.3</w:t>
            </w:r>
          </w:p>
        </w:tc>
        <w:tc>
          <w:tcPr>
            <w:tcW w:w="4471" w:type="dxa"/>
            <w:tcBorders>
              <w:top w:val="nil"/>
              <w:left w:val="nil"/>
              <w:bottom w:val="nil"/>
              <w:right w:val="nil"/>
            </w:tcBorders>
            <w:shd w:val="clear" w:color="auto" w:fill="auto"/>
            <w:vAlign w:val="top"/>
          </w:tcPr>
          <w:p w14:paraId="370A8110">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黑体" w:hAnsi="黑体" w:eastAsia="黑体" w:cs="黑体"/>
                <w:b w:val="0"/>
                <w:bCs w:val="0"/>
                <w:i w:val="0"/>
                <w:iCs w:val="0"/>
                <w:color w:val="auto"/>
                <w:kern w:val="0"/>
                <w:sz w:val="20"/>
                <w:szCs w:val="20"/>
                <w:lang w:bidi="ar"/>
              </w:rPr>
            </w:pPr>
            <w:r>
              <w:rPr>
                <w:rFonts w:hint="eastAsia" w:ascii="黑体" w:hAnsi="黑体" w:eastAsia="黑体" w:cs="黑体"/>
                <w:b w:val="0"/>
                <w:bCs w:val="0"/>
                <w:i w:val="0"/>
                <w:iCs w:val="0"/>
                <w:color w:val="auto"/>
                <w:kern w:val="0"/>
                <w:sz w:val="20"/>
                <w:szCs w:val="20"/>
                <w:lang w:bidi="ar"/>
              </w:rPr>
              <w:t>自然资源部第三海洋研究所</w:t>
            </w:r>
          </w:p>
        </w:tc>
        <w:tc>
          <w:tcPr>
            <w:tcW w:w="240" w:type="dxa"/>
            <w:tcBorders>
              <w:top w:val="nil"/>
              <w:left w:val="nil"/>
              <w:bottom w:val="nil"/>
              <w:right w:val="nil"/>
            </w:tcBorders>
            <w:shd w:val="clear" w:color="auto" w:fill="auto"/>
            <w:vAlign w:val="top"/>
          </w:tcPr>
          <w:p w14:paraId="3110BAEC">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37128CE0">
            <w:pPr>
              <w:keepNext w:val="0"/>
              <w:keepLines w:val="0"/>
              <w:pageBreakBefore w:val="0"/>
              <w:widowControl/>
              <w:kinsoku/>
              <w:wordWrap/>
              <w:overflowPunct/>
              <w:topLinePunct w:val="0"/>
              <w:autoSpaceDE/>
              <w:autoSpaceDN/>
              <w:bidi w:val="0"/>
              <w:adjustRightInd/>
              <w:snapToGrid/>
              <w:spacing w:line="280" w:lineRule="exact"/>
              <w:jc w:val="left"/>
              <w:textAlignment w:val="top"/>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自然资源部第三海洋研究所</w:t>
            </w:r>
          </w:p>
        </w:tc>
        <w:tc>
          <w:tcPr>
            <w:tcW w:w="808" w:type="dxa"/>
            <w:tcBorders>
              <w:top w:val="nil"/>
              <w:left w:val="nil"/>
              <w:bottom w:val="nil"/>
              <w:right w:val="nil"/>
            </w:tcBorders>
            <w:shd w:val="clear" w:color="auto" w:fill="auto"/>
            <w:vAlign w:val="top"/>
          </w:tcPr>
          <w:p w14:paraId="2855BC7D">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4D3F5AC1">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726D5AC5">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.4</w:t>
            </w:r>
          </w:p>
        </w:tc>
        <w:tc>
          <w:tcPr>
            <w:tcW w:w="4471" w:type="dxa"/>
            <w:tcBorders>
              <w:top w:val="nil"/>
              <w:left w:val="nil"/>
              <w:bottom w:val="nil"/>
              <w:right w:val="nil"/>
            </w:tcBorders>
            <w:shd w:val="clear" w:color="auto" w:fill="auto"/>
            <w:vAlign w:val="top"/>
          </w:tcPr>
          <w:p w14:paraId="6FE7B638">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黑体" w:hAnsi="黑体" w:eastAsia="黑体" w:cs="黑体"/>
                <w:b w:val="0"/>
                <w:bCs w:val="0"/>
                <w:i w:val="0"/>
                <w:iCs w:val="0"/>
                <w:color w:val="auto"/>
                <w:kern w:val="0"/>
                <w:sz w:val="20"/>
                <w:szCs w:val="20"/>
                <w:lang w:bidi="ar"/>
              </w:rPr>
            </w:pPr>
            <w:r>
              <w:rPr>
                <w:rFonts w:hint="eastAsia" w:ascii="黑体" w:hAnsi="黑体" w:eastAsia="黑体" w:cs="黑体"/>
                <w:b w:val="0"/>
                <w:bCs w:val="0"/>
                <w:i w:val="0"/>
                <w:iCs w:val="0"/>
                <w:color w:val="auto"/>
                <w:kern w:val="0"/>
                <w:sz w:val="20"/>
                <w:szCs w:val="20"/>
                <w:lang w:bidi="ar"/>
              </w:rPr>
              <w:t>中国科学院城市环境研究所</w:t>
            </w:r>
          </w:p>
        </w:tc>
        <w:tc>
          <w:tcPr>
            <w:tcW w:w="240" w:type="dxa"/>
            <w:tcBorders>
              <w:top w:val="nil"/>
              <w:left w:val="nil"/>
              <w:bottom w:val="nil"/>
              <w:right w:val="nil"/>
            </w:tcBorders>
            <w:shd w:val="clear" w:color="auto" w:fill="auto"/>
            <w:vAlign w:val="top"/>
          </w:tcPr>
          <w:p w14:paraId="20A62144">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7D9082D0">
            <w:pPr>
              <w:keepNext w:val="0"/>
              <w:keepLines w:val="0"/>
              <w:pageBreakBefore w:val="0"/>
              <w:widowControl/>
              <w:kinsoku/>
              <w:wordWrap/>
              <w:overflowPunct/>
              <w:topLinePunct w:val="0"/>
              <w:autoSpaceDE/>
              <w:autoSpaceDN/>
              <w:bidi w:val="0"/>
              <w:adjustRightInd/>
              <w:snapToGrid/>
              <w:spacing w:line="280" w:lineRule="exact"/>
              <w:jc w:val="left"/>
              <w:textAlignment w:val="top"/>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中国科学院城市环境研究所</w:t>
            </w:r>
          </w:p>
        </w:tc>
        <w:tc>
          <w:tcPr>
            <w:tcW w:w="808" w:type="dxa"/>
            <w:tcBorders>
              <w:top w:val="nil"/>
              <w:left w:val="nil"/>
              <w:bottom w:val="nil"/>
              <w:right w:val="nil"/>
            </w:tcBorders>
            <w:shd w:val="clear" w:color="auto" w:fill="auto"/>
            <w:vAlign w:val="top"/>
          </w:tcPr>
          <w:p w14:paraId="47B79DE6">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2765FA4F">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4EE82A5C">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.5</w:t>
            </w:r>
          </w:p>
        </w:tc>
        <w:tc>
          <w:tcPr>
            <w:tcW w:w="4471" w:type="dxa"/>
            <w:tcBorders>
              <w:top w:val="nil"/>
              <w:left w:val="nil"/>
              <w:bottom w:val="nil"/>
              <w:right w:val="nil"/>
            </w:tcBorders>
            <w:shd w:val="clear" w:color="auto" w:fill="auto"/>
            <w:vAlign w:val="top"/>
          </w:tcPr>
          <w:p w14:paraId="4205E74D">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黑体" w:hAnsi="黑体" w:eastAsia="黑体" w:cs="黑体"/>
                <w:b w:val="0"/>
                <w:bCs w:val="0"/>
                <w:i w:val="0"/>
                <w:iCs w:val="0"/>
                <w:color w:val="auto"/>
                <w:kern w:val="0"/>
                <w:sz w:val="20"/>
                <w:szCs w:val="20"/>
                <w:lang w:bidi="ar"/>
              </w:rPr>
            </w:pPr>
            <w:r>
              <w:rPr>
                <w:rFonts w:hint="eastAsia" w:ascii="黑体" w:hAnsi="黑体" w:eastAsia="黑体" w:cs="黑体"/>
                <w:b w:val="0"/>
                <w:bCs w:val="0"/>
                <w:i w:val="0"/>
                <w:iCs w:val="0"/>
                <w:color w:val="auto"/>
                <w:kern w:val="0"/>
                <w:sz w:val="20"/>
                <w:szCs w:val="20"/>
                <w:lang w:eastAsia="zh-CN" w:bidi="ar"/>
              </w:rPr>
              <w:t>自然资源部海岛研究中心</w:t>
            </w:r>
          </w:p>
        </w:tc>
        <w:tc>
          <w:tcPr>
            <w:tcW w:w="240" w:type="dxa"/>
            <w:tcBorders>
              <w:top w:val="nil"/>
              <w:left w:val="nil"/>
              <w:bottom w:val="nil"/>
              <w:right w:val="nil"/>
            </w:tcBorders>
            <w:shd w:val="clear" w:color="auto" w:fill="auto"/>
            <w:vAlign w:val="top"/>
          </w:tcPr>
          <w:p w14:paraId="666E1C3D">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49E7A4E1">
            <w:pPr>
              <w:keepNext w:val="0"/>
              <w:keepLines w:val="0"/>
              <w:pageBreakBefore w:val="0"/>
              <w:widowControl/>
              <w:kinsoku/>
              <w:wordWrap/>
              <w:overflowPunct/>
              <w:topLinePunct w:val="0"/>
              <w:autoSpaceDE/>
              <w:autoSpaceDN/>
              <w:bidi w:val="0"/>
              <w:adjustRightInd/>
              <w:snapToGrid/>
              <w:spacing w:line="280" w:lineRule="exact"/>
              <w:jc w:val="left"/>
              <w:textAlignment w:val="top"/>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eastAsia="zh-CN" w:bidi="ar"/>
              </w:rPr>
              <w:t>自然资源部海岛研究中心</w:t>
            </w:r>
          </w:p>
        </w:tc>
        <w:tc>
          <w:tcPr>
            <w:tcW w:w="808" w:type="dxa"/>
            <w:tcBorders>
              <w:top w:val="nil"/>
              <w:left w:val="nil"/>
              <w:bottom w:val="nil"/>
              <w:right w:val="nil"/>
            </w:tcBorders>
            <w:shd w:val="clear" w:color="auto" w:fill="auto"/>
            <w:vAlign w:val="top"/>
          </w:tcPr>
          <w:p w14:paraId="39F966FA">
            <w:pPr>
              <w:keepNext w:val="0"/>
              <w:keepLines w:val="0"/>
              <w:pageBreakBefore w:val="0"/>
              <w:widowControl/>
              <w:tabs>
                <w:tab w:val="left" w:pos="452"/>
              </w:tabs>
              <w:kinsoku/>
              <w:wordWrap/>
              <w:overflowPunct/>
              <w:topLinePunct w:val="0"/>
              <w:autoSpaceDE/>
              <w:autoSpaceDN/>
              <w:bidi w:val="0"/>
              <w:adjustRightInd/>
              <w:snapToGrid/>
              <w:spacing w:line="360" w:lineRule="exact"/>
              <w:jc w:val="left"/>
              <w:textAlignment w:val="top"/>
              <w:rPr>
                <w:rFonts w:hint="eastAsia" w:ascii="Times New Roman" w:hAnsi="Times New Roman" w:eastAsia="宋体" w:cs="Times New Roman"/>
                <w:b/>
                <w:bCs/>
                <w:color w:val="auto"/>
                <w:kern w:val="0"/>
                <w:sz w:val="20"/>
                <w:szCs w:val="20"/>
                <w:lang w:eastAsia="zh-CN" w:bidi="ar"/>
              </w:rPr>
            </w:pPr>
            <w:r>
              <w:rPr>
                <w:rFonts w:hint="eastAsia" w:ascii="宋体" w:hAnsi="宋体" w:eastAsia="宋体" w:cs="宋体"/>
                <w:color w:val="auto"/>
                <w:kern w:val="0"/>
                <w:sz w:val="20"/>
                <w:szCs w:val="20"/>
                <w:lang w:val="en-US" w:eastAsia="zh-CN" w:bidi="ar"/>
              </w:rPr>
              <w:t>0.3</w:t>
            </w:r>
          </w:p>
        </w:tc>
      </w:tr>
      <w:tr w14:paraId="465F5189">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2008FCBF">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.6</w:t>
            </w:r>
          </w:p>
        </w:tc>
        <w:tc>
          <w:tcPr>
            <w:tcW w:w="4471" w:type="dxa"/>
            <w:tcBorders>
              <w:top w:val="nil"/>
              <w:left w:val="nil"/>
              <w:bottom w:val="nil"/>
              <w:right w:val="nil"/>
            </w:tcBorders>
            <w:shd w:val="clear" w:color="auto" w:fill="auto"/>
            <w:vAlign w:val="top"/>
          </w:tcPr>
          <w:p w14:paraId="0A030204">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黑体" w:hAnsi="黑体" w:eastAsia="黑体" w:cs="黑体"/>
                <w:b w:val="0"/>
                <w:bCs w:val="0"/>
                <w:i w:val="0"/>
                <w:iCs w:val="0"/>
                <w:color w:val="auto"/>
                <w:kern w:val="0"/>
                <w:sz w:val="20"/>
                <w:szCs w:val="20"/>
                <w:lang w:eastAsia="zh-CN" w:bidi="ar"/>
              </w:rPr>
            </w:pPr>
            <w:r>
              <w:rPr>
                <w:rFonts w:hint="eastAsia" w:ascii="黑体" w:hAnsi="黑体" w:eastAsia="黑体" w:cs="黑体"/>
                <w:b w:val="0"/>
                <w:bCs w:val="0"/>
                <w:i w:val="0"/>
                <w:iCs w:val="0"/>
                <w:color w:val="auto"/>
                <w:kern w:val="0"/>
                <w:sz w:val="20"/>
                <w:szCs w:val="20"/>
                <w:lang w:eastAsia="zh-CN" w:bidi="ar"/>
              </w:rPr>
              <w:t>中国地质科学院水文地质环境地质研究所</w:t>
            </w:r>
          </w:p>
        </w:tc>
        <w:tc>
          <w:tcPr>
            <w:tcW w:w="240" w:type="dxa"/>
            <w:tcBorders>
              <w:top w:val="nil"/>
              <w:left w:val="nil"/>
              <w:bottom w:val="nil"/>
              <w:right w:val="nil"/>
            </w:tcBorders>
            <w:shd w:val="clear" w:color="auto" w:fill="auto"/>
            <w:vAlign w:val="top"/>
          </w:tcPr>
          <w:p w14:paraId="7AD0B8F3">
            <w:pPr>
              <w:keepNext w:val="0"/>
              <w:keepLines w:val="0"/>
              <w:pageBreakBefore w:val="0"/>
              <w:widowControl/>
              <w:kinsoku/>
              <w:wordWrap/>
              <w:overflowPunct/>
              <w:topLinePunct w:val="0"/>
              <w:autoSpaceDE/>
              <w:autoSpaceDN/>
              <w:bidi w:val="0"/>
              <w:adjustRightInd/>
              <w:snapToGrid/>
              <w:spacing w:line="240" w:lineRule="exact"/>
              <w:jc w:val="left"/>
              <w:textAlignment w:val="top"/>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0485976C">
            <w:pPr>
              <w:keepNext w:val="0"/>
              <w:keepLines w:val="0"/>
              <w:pageBreakBefore w:val="0"/>
              <w:widowControl/>
              <w:kinsoku/>
              <w:wordWrap/>
              <w:overflowPunct/>
              <w:topLinePunct w:val="0"/>
              <w:autoSpaceDE/>
              <w:autoSpaceDN/>
              <w:bidi w:val="0"/>
              <w:adjustRightInd/>
              <w:snapToGrid/>
              <w:spacing w:line="240" w:lineRule="exact"/>
              <w:jc w:val="left"/>
              <w:textAlignment w:val="top"/>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eastAsia="zh-CN" w:bidi="ar"/>
              </w:rPr>
              <w:t>中国地质科学院水文地质环境地质研究所</w:t>
            </w:r>
          </w:p>
        </w:tc>
        <w:tc>
          <w:tcPr>
            <w:tcW w:w="808" w:type="dxa"/>
            <w:tcBorders>
              <w:top w:val="nil"/>
              <w:left w:val="nil"/>
              <w:bottom w:val="nil"/>
              <w:right w:val="nil"/>
            </w:tcBorders>
            <w:shd w:val="clear" w:color="auto" w:fill="auto"/>
            <w:vAlign w:val="top"/>
          </w:tcPr>
          <w:p w14:paraId="60348DC7">
            <w:pPr>
              <w:keepNext w:val="0"/>
              <w:keepLines w:val="0"/>
              <w:pageBreakBefore w:val="0"/>
              <w:widowControl/>
              <w:tabs>
                <w:tab w:val="left" w:pos="452"/>
              </w:tabs>
              <w:kinsoku/>
              <w:wordWrap/>
              <w:overflowPunct/>
              <w:topLinePunct w:val="0"/>
              <w:autoSpaceDE/>
              <w:autoSpaceDN/>
              <w:bidi w:val="0"/>
              <w:adjustRightInd/>
              <w:snapToGrid/>
              <w:spacing w:line="360" w:lineRule="exact"/>
              <w:jc w:val="left"/>
              <w:textAlignment w:val="top"/>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0.3</w:t>
            </w:r>
          </w:p>
        </w:tc>
      </w:tr>
      <w:tr w14:paraId="2A161D8E">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18E86D48">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7</w:t>
            </w:r>
          </w:p>
        </w:tc>
        <w:tc>
          <w:tcPr>
            <w:tcW w:w="4471" w:type="dxa"/>
            <w:tcBorders>
              <w:top w:val="nil"/>
              <w:left w:val="nil"/>
              <w:bottom w:val="nil"/>
              <w:right w:val="nil"/>
            </w:tcBorders>
            <w:shd w:val="clear" w:color="auto" w:fill="auto"/>
            <w:vAlign w:val="top"/>
          </w:tcPr>
          <w:p w14:paraId="0E30BA11">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黑体" w:hAnsi="黑体" w:eastAsia="黑体" w:cs="黑体"/>
                <w:b w:val="0"/>
                <w:bCs w:val="0"/>
                <w:i w:val="0"/>
                <w:iCs w:val="0"/>
                <w:color w:val="auto"/>
                <w:kern w:val="0"/>
                <w:sz w:val="20"/>
                <w:szCs w:val="20"/>
                <w:lang w:bidi="ar"/>
              </w:rPr>
            </w:pPr>
            <w:r>
              <w:rPr>
                <w:rFonts w:hint="eastAsia" w:ascii="黑体" w:hAnsi="黑体" w:eastAsia="黑体" w:cs="黑体"/>
                <w:b w:val="0"/>
                <w:bCs w:val="0"/>
                <w:i w:val="0"/>
                <w:iCs w:val="0"/>
                <w:color w:val="auto"/>
                <w:kern w:val="0"/>
                <w:sz w:val="20"/>
                <w:szCs w:val="20"/>
                <w:lang w:bidi="ar"/>
              </w:rPr>
              <w:t>福建省农业科学院</w:t>
            </w:r>
          </w:p>
        </w:tc>
        <w:tc>
          <w:tcPr>
            <w:tcW w:w="240" w:type="dxa"/>
            <w:tcBorders>
              <w:top w:val="nil"/>
              <w:left w:val="nil"/>
              <w:bottom w:val="nil"/>
              <w:right w:val="nil"/>
            </w:tcBorders>
            <w:shd w:val="clear" w:color="auto" w:fill="auto"/>
            <w:vAlign w:val="top"/>
          </w:tcPr>
          <w:p w14:paraId="0E894348">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695CFC0C">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省农业科学院</w:t>
            </w:r>
          </w:p>
        </w:tc>
        <w:tc>
          <w:tcPr>
            <w:tcW w:w="808" w:type="dxa"/>
            <w:tcBorders>
              <w:top w:val="nil"/>
              <w:left w:val="nil"/>
              <w:bottom w:val="nil"/>
              <w:right w:val="nil"/>
            </w:tcBorders>
            <w:shd w:val="clear" w:color="auto" w:fill="auto"/>
            <w:vAlign w:val="top"/>
          </w:tcPr>
          <w:p w14:paraId="7D61615F">
            <w:pPr>
              <w:keepNext w:val="0"/>
              <w:keepLines w:val="0"/>
              <w:pageBreakBefore w:val="0"/>
              <w:widowControl/>
              <w:tabs>
                <w:tab w:val="left" w:pos="452"/>
              </w:tabs>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5EFCB076">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1CC5C7FF">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.8</w:t>
            </w:r>
          </w:p>
        </w:tc>
        <w:tc>
          <w:tcPr>
            <w:tcW w:w="4471" w:type="dxa"/>
            <w:tcBorders>
              <w:top w:val="nil"/>
              <w:left w:val="nil"/>
              <w:bottom w:val="nil"/>
              <w:right w:val="nil"/>
            </w:tcBorders>
            <w:shd w:val="clear" w:color="auto" w:fill="auto"/>
            <w:vAlign w:val="top"/>
          </w:tcPr>
          <w:p w14:paraId="0CC43C31">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黑体" w:hAnsi="黑体" w:eastAsia="黑体" w:cs="黑体"/>
                <w:b w:val="0"/>
                <w:bCs w:val="0"/>
                <w:i w:val="0"/>
                <w:iCs w:val="0"/>
                <w:color w:val="auto"/>
                <w:kern w:val="0"/>
                <w:sz w:val="20"/>
                <w:szCs w:val="20"/>
                <w:lang w:bidi="ar"/>
              </w:rPr>
            </w:pPr>
            <w:r>
              <w:rPr>
                <w:rFonts w:hint="eastAsia" w:ascii="黑体" w:hAnsi="黑体" w:eastAsia="黑体" w:cs="黑体"/>
                <w:b w:val="0"/>
                <w:bCs w:val="0"/>
                <w:i w:val="0"/>
                <w:iCs w:val="0"/>
                <w:color w:val="auto"/>
                <w:kern w:val="0"/>
                <w:sz w:val="20"/>
                <w:szCs w:val="20"/>
                <w:lang w:bidi="ar"/>
              </w:rPr>
              <w:t>福建省林业科学研究院</w:t>
            </w:r>
          </w:p>
        </w:tc>
        <w:tc>
          <w:tcPr>
            <w:tcW w:w="240" w:type="dxa"/>
            <w:tcBorders>
              <w:top w:val="nil"/>
              <w:left w:val="nil"/>
              <w:bottom w:val="nil"/>
              <w:right w:val="nil"/>
            </w:tcBorders>
            <w:shd w:val="clear" w:color="auto" w:fill="auto"/>
            <w:vAlign w:val="top"/>
          </w:tcPr>
          <w:p w14:paraId="4BD3B507">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5161E34E">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省林业科学研究院</w:t>
            </w:r>
          </w:p>
        </w:tc>
        <w:tc>
          <w:tcPr>
            <w:tcW w:w="808" w:type="dxa"/>
            <w:tcBorders>
              <w:top w:val="nil"/>
              <w:left w:val="nil"/>
              <w:bottom w:val="nil"/>
              <w:right w:val="nil"/>
            </w:tcBorders>
            <w:shd w:val="clear" w:color="auto" w:fill="auto"/>
            <w:vAlign w:val="top"/>
          </w:tcPr>
          <w:p w14:paraId="4AADFACF">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714E3F74">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0548742E">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.9</w:t>
            </w:r>
          </w:p>
        </w:tc>
        <w:tc>
          <w:tcPr>
            <w:tcW w:w="4471" w:type="dxa"/>
            <w:tcBorders>
              <w:top w:val="nil"/>
              <w:left w:val="nil"/>
              <w:bottom w:val="nil"/>
              <w:right w:val="nil"/>
            </w:tcBorders>
            <w:shd w:val="clear" w:color="auto" w:fill="auto"/>
            <w:vAlign w:val="top"/>
          </w:tcPr>
          <w:p w14:paraId="1578D3EB">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黑体" w:hAnsi="黑体" w:eastAsia="黑体" w:cs="黑体"/>
                <w:b w:val="0"/>
                <w:bCs w:val="0"/>
                <w:i w:val="0"/>
                <w:iCs w:val="0"/>
                <w:color w:val="auto"/>
                <w:kern w:val="0"/>
                <w:sz w:val="20"/>
                <w:szCs w:val="20"/>
                <w:lang w:bidi="ar"/>
              </w:rPr>
            </w:pPr>
            <w:r>
              <w:rPr>
                <w:rFonts w:hint="eastAsia" w:ascii="黑体" w:hAnsi="黑体" w:eastAsia="黑体" w:cs="黑体"/>
                <w:b w:val="0"/>
                <w:bCs w:val="0"/>
                <w:i w:val="0"/>
                <w:iCs w:val="0"/>
                <w:color w:val="auto"/>
                <w:kern w:val="0"/>
                <w:sz w:val="20"/>
                <w:szCs w:val="20"/>
                <w:lang w:bidi="ar"/>
              </w:rPr>
              <w:t>福建省机械</w:t>
            </w:r>
            <w:r>
              <w:rPr>
                <w:rFonts w:hint="eastAsia" w:ascii="黑体" w:hAnsi="黑体" w:eastAsia="黑体" w:cs="黑体"/>
                <w:b w:val="0"/>
                <w:bCs w:val="0"/>
                <w:i w:val="0"/>
                <w:iCs w:val="0"/>
                <w:color w:val="auto"/>
                <w:kern w:val="0"/>
                <w:sz w:val="20"/>
                <w:szCs w:val="20"/>
                <w:lang w:eastAsia="zh-CN" w:bidi="ar"/>
              </w:rPr>
              <w:t>科学</w:t>
            </w:r>
            <w:r>
              <w:rPr>
                <w:rFonts w:hint="eastAsia" w:ascii="黑体" w:hAnsi="黑体" w:eastAsia="黑体" w:cs="黑体"/>
                <w:b w:val="0"/>
                <w:bCs w:val="0"/>
                <w:i w:val="0"/>
                <w:iCs w:val="0"/>
                <w:color w:val="auto"/>
                <w:kern w:val="0"/>
                <w:sz w:val="20"/>
                <w:szCs w:val="20"/>
                <w:lang w:bidi="ar"/>
              </w:rPr>
              <w:t>研究</w:t>
            </w:r>
            <w:r>
              <w:rPr>
                <w:rFonts w:hint="eastAsia" w:ascii="黑体" w:hAnsi="黑体" w:eastAsia="黑体" w:cs="黑体"/>
                <w:b w:val="0"/>
                <w:bCs w:val="0"/>
                <w:i w:val="0"/>
                <w:iCs w:val="0"/>
                <w:color w:val="auto"/>
                <w:kern w:val="0"/>
                <w:sz w:val="20"/>
                <w:szCs w:val="20"/>
                <w:lang w:eastAsia="zh-CN" w:bidi="ar"/>
              </w:rPr>
              <w:t>院</w:t>
            </w:r>
          </w:p>
        </w:tc>
        <w:tc>
          <w:tcPr>
            <w:tcW w:w="240" w:type="dxa"/>
            <w:tcBorders>
              <w:top w:val="nil"/>
              <w:left w:val="nil"/>
              <w:bottom w:val="nil"/>
              <w:right w:val="nil"/>
            </w:tcBorders>
            <w:shd w:val="clear" w:color="auto" w:fill="auto"/>
            <w:vAlign w:val="top"/>
          </w:tcPr>
          <w:p w14:paraId="161D8A63">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4145ACDB">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省机械</w:t>
            </w:r>
            <w:r>
              <w:rPr>
                <w:rFonts w:hint="eastAsia" w:ascii="宋体" w:hAnsi="宋体" w:eastAsia="宋体" w:cs="宋体"/>
                <w:color w:val="auto"/>
                <w:kern w:val="0"/>
                <w:sz w:val="20"/>
                <w:szCs w:val="20"/>
                <w:lang w:eastAsia="zh-CN" w:bidi="ar"/>
              </w:rPr>
              <w:t>科学</w:t>
            </w:r>
            <w:r>
              <w:rPr>
                <w:rFonts w:hint="eastAsia" w:ascii="宋体" w:hAnsi="宋体" w:eastAsia="宋体" w:cs="宋体"/>
                <w:color w:val="auto"/>
                <w:kern w:val="0"/>
                <w:sz w:val="20"/>
                <w:szCs w:val="20"/>
                <w:lang w:bidi="ar"/>
              </w:rPr>
              <w:t>研究</w:t>
            </w:r>
            <w:r>
              <w:rPr>
                <w:rFonts w:hint="eastAsia" w:ascii="宋体" w:hAnsi="宋体" w:eastAsia="宋体" w:cs="宋体"/>
                <w:color w:val="auto"/>
                <w:kern w:val="0"/>
                <w:sz w:val="20"/>
                <w:szCs w:val="20"/>
                <w:lang w:eastAsia="zh-CN" w:bidi="ar"/>
              </w:rPr>
              <w:t>院</w:t>
            </w:r>
          </w:p>
        </w:tc>
        <w:tc>
          <w:tcPr>
            <w:tcW w:w="808" w:type="dxa"/>
            <w:tcBorders>
              <w:top w:val="nil"/>
              <w:left w:val="nil"/>
              <w:bottom w:val="nil"/>
              <w:right w:val="nil"/>
            </w:tcBorders>
            <w:shd w:val="clear" w:color="auto" w:fill="auto"/>
            <w:vAlign w:val="top"/>
          </w:tcPr>
          <w:p w14:paraId="510116E3">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47E164DD">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25C7AF6B">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.10</w:t>
            </w:r>
          </w:p>
        </w:tc>
        <w:tc>
          <w:tcPr>
            <w:tcW w:w="4471" w:type="dxa"/>
            <w:tcBorders>
              <w:top w:val="nil"/>
              <w:left w:val="nil"/>
              <w:bottom w:val="nil"/>
              <w:right w:val="nil"/>
            </w:tcBorders>
            <w:shd w:val="clear" w:color="auto" w:fill="auto"/>
            <w:vAlign w:val="top"/>
          </w:tcPr>
          <w:p w14:paraId="71C43E8E">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default" w:ascii="黑体" w:hAnsi="黑体" w:eastAsia="黑体" w:cs="黑体"/>
                <w:b w:val="0"/>
                <w:bCs w:val="0"/>
                <w:i w:val="0"/>
                <w:iCs w:val="0"/>
                <w:color w:val="auto"/>
                <w:kern w:val="0"/>
                <w:sz w:val="20"/>
                <w:szCs w:val="20"/>
                <w:lang w:val="en-US" w:eastAsia="zh-CN" w:bidi="ar"/>
              </w:rPr>
            </w:pPr>
            <w:r>
              <w:rPr>
                <w:rFonts w:hint="eastAsia" w:ascii="黑体" w:hAnsi="黑体" w:eastAsia="黑体" w:cs="黑体"/>
                <w:b w:val="0"/>
                <w:bCs w:val="0"/>
                <w:i w:val="0"/>
                <w:iCs w:val="0"/>
                <w:color w:val="auto"/>
                <w:kern w:val="0"/>
                <w:sz w:val="20"/>
                <w:szCs w:val="20"/>
                <w:lang w:bidi="ar"/>
              </w:rPr>
              <w:t>福建省安全生产科学研究院</w:t>
            </w:r>
          </w:p>
        </w:tc>
        <w:tc>
          <w:tcPr>
            <w:tcW w:w="240" w:type="dxa"/>
            <w:tcBorders>
              <w:top w:val="nil"/>
              <w:left w:val="nil"/>
              <w:bottom w:val="nil"/>
              <w:right w:val="nil"/>
            </w:tcBorders>
            <w:shd w:val="clear" w:color="auto" w:fill="auto"/>
            <w:vAlign w:val="top"/>
          </w:tcPr>
          <w:p w14:paraId="177DB26C">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4F4E1A72">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省安全生产科学研究院</w:t>
            </w:r>
          </w:p>
        </w:tc>
        <w:tc>
          <w:tcPr>
            <w:tcW w:w="808" w:type="dxa"/>
            <w:tcBorders>
              <w:top w:val="nil"/>
              <w:left w:val="nil"/>
              <w:bottom w:val="nil"/>
              <w:right w:val="nil"/>
            </w:tcBorders>
            <w:shd w:val="clear" w:color="auto" w:fill="auto"/>
            <w:vAlign w:val="top"/>
          </w:tcPr>
          <w:p w14:paraId="221675F3">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438F0E14">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08D19639">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.11</w:t>
            </w:r>
          </w:p>
        </w:tc>
        <w:tc>
          <w:tcPr>
            <w:tcW w:w="4471" w:type="dxa"/>
            <w:tcBorders>
              <w:top w:val="nil"/>
              <w:left w:val="nil"/>
              <w:bottom w:val="nil"/>
              <w:right w:val="nil"/>
            </w:tcBorders>
            <w:shd w:val="clear" w:color="auto" w:fill="auto"/>
            <w:vAlign w:val="top"/>
          </w:tcPr>
          <w:p w14:paraId="5D2FD1FD">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default" w:ascii="黑体" w:hAnsi="黑体" w:eastAsia="黑体" w:cs="黑体"/>
                <w:b w:val="0"/>
                <w:bCs w:val="0"/>
                <w:i w:val="0"/>
                <w:iCs w:val="0"/>
                <w:color w:val="auto"/>
                <w:kern w:val="0"/>
                <w:sz w:val="20"/>
                <w:szCs w:val="20"/>
                <w:lang w:val="en-US" w:eastAsia="zh-CN" w:bidi="ar"/>
              </w:rPr>
            </w:pPr>
            <w:r>
              <w:rPr>
                <w:rFonts w:hint="eastAsia" w:ascii="黑体" w:hAnsi="黑体" w:eastAsia="黑体" w:cs="黑体"/>
                <w:b w:val="0"/>
                <w:bCs w:val="0"/>
                <w:i w:val="0"/>
                <w:iCs w:val="0"/>
                <w:color w:val="auto"/>
                <w:kern w:val="0"/>
                <w:sz w:val="20"/>
                <w:szCs w:val="20"/>
                <w:lang w:bidi="ar"/>
              </w:rPr>
              <w:t>福建省计量科学研究院</w:t>
            </w:r>
          </w:p>
        </w:tc>
        <w:tc>
          <w:tcPr>
            <w:tcW w:w="240" w:type="dxa"/>
            <w:tcBorders>
              <w:top w:val="nil"/>
              <w:left w:val="nil"/>
              <w:bottom w:val="nil"/>
              <w:right w:val="nil"/>
            </w:tcBorders>
            <w:shd w:val="clear" w:color="auto" w:fill="auto"/>
            <w:vAlign w:val="top"/>
          </w:tcPr>
          <w:p w14:paraId="1F4809D4">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5DB575DA">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省计量科学研究院</w:t>
            </w:r>
          </w:p>
        </w:tc>
        <w:tc>
          <w:tcPr>
            <w:tcW w:w="808" w:type="dxa"/>
            <w:tcBorders>
              <w:top w:val="nil"/>
              <w:left w:val="nil"/>
              <w:bottom w:val="nil"/>
              <w:right w:val="nil"/>
            </w:tcBorders>
            <w:shd w:val="clear" w:color="auto" w:fill="auto"/>
            <w:vAlign w:val="top"/>
          </w:tcPr>
          <w:p w14:paraId="0E0457EA">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64EC4BEC">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2ABF8445">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.12</w:t>
            </w:r>
          </w:p>
        </w:tc>
        <w:tc>
          <w:tcPr>
            <w:tcW w:w="4471" w:type="dxa"/>
            <w:tcBorders>
              <w:top w:val="nil"/>
              <w:left w:val="nil"/>
              <w:bottom w:val="nil"/>
              <w:right w:val="nil"/>
            </w:tcBorders>
            <w:shd w:val="clear" w:color="auto" w:fill="auto"/>
            <w:vAlign w:val="top"/>
          </w:tcPr>
          <w:p w14:paraId="42C37534">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default" w:ascii="黑体" w:hAnsi="黑体" w:eastAsia="黑体" w:cs="黑体"/>
                <w:b w:val="0"/>
                <w:bCs w:val="0"/>
                <w:i w:val="0"/>
                <w:iCs w:val="0"/>
                <w:color w:val="auto"/>
                <w:kern w:val="0"/>
                <w:sz w:val="20"/>
                <w:szCs w:val="20"/>
                <w:lang w:val="en-US" w:eastAsia="zh-CN" w:bidi="ar"/>
              </w:rPr>
            </w:pPr>
            <w:r>
              <w:rPr>
                <w:rFonts w:hint="eastAsia" w:ascii="黑体" w:hAnsi="黑体" w:eastAsia="黑体" w:cs="黑体"/>
                <w:b w:val="0"/>
                <w:bCs w:val="0"/>
                <w:i w:val="0"/>
                <w:iCs w:val="0"/>
                <w:color w:val="auto"/>
                <w:kern w:val="0"/>
                <w:sz w:val="20"/>
                <w:szCs w:val="20"/>
                <w:lang w:bidi="ar"/>
              </w:rPr>
              <w:t>福建省标准化研究院</w:t>
            </w:r>
          </w:p>
        </w:tc>
        <w:tc>
          <w:tcPr>
            <w:tcW w:w="240" w:type="dxa"/>
            <w:tcBorders>
              <w:top w:val="nil"/>
              <w:left w:val="nil"/>
              <w:bottom w:val="nil"/>
              <w:right w:val="nil"/>
            </w:tcBorders>
            <w:shd w:val="clear" w:color="auto" w:fill="auto"/>
            <w:vAlign w:val="top"/>
          </w:tcPr>
          <w:p w14:paraId="79F43051">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69B42E20">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福建省标准化研究院</w:t>
            </w:r>
          </w:p>
        </w:tc>
        <w:tc>
          <w:tcPr>
            <w:tcW w:w="808" w:type="dxa"/>
            <w:tcBorders>
              <w:top w:val="nil"/>
              <w:left w:val="nil"/>
              <w:bottom w:val="nil"/>
              <w:right w:val="nil"/>
            </w:tcBorders>
            <w:shd w:val="clear" w:color="auto" w:fill="auto"/>
            <w:vAlign w:val="top"/>
          </w:tcPr>
          <w:p w14:paraId="38551754">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7A8C416F">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21F387BE">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.13</w:t>
            </w:r>
          </w:p>
        </w:tc>
        <w:tc>
          <w:tcPr>
            <w:tcW w:w="4471" w:type="dxa"/>
            <w:tcBorders>
              <w:top w:val="nil"/>
              <w:left w:val="nil"/>
              <w:bottom w:val="nil"/>
              <w:right w:val="nil"/>
            </w:tcBorders>
            <w:shd w:val="clear" w:color="auto" w:fill="auto"/>
            <w:vAlign w:val="top"/>
          </w:tcPr>
          <w:p w14:paraId="11D5ECAC">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default" w:ascii="黑体" w:hAnsi="黑体" w:eastAsia="黑体" w:cs="黑体"/>
                <w:b w:val="0"/>
                <w:bCs w:val="0"/>
                <w:i w:val="0"/>
                <w:iCs w:val="0"/>
                <w:color w:val="auto"/>
                <w:kern w:val="0"/>
                <w:sz w:val="20"/>
                <w:szCs w:val="20"/>
                <w:lang w:val="en-US" w:eastAsia="zh-CN" w:bidi="ar"/>
              </w:rPr>
            </w:pPr>
            <w:r>
              <w:rPr>
                <w:rFonts w:hint="eastAsia" w:ascii="黑体" w:hAnsi="黑体" w:eastAsia="黑体" w:cs="黑体"/>
                <w:b w:val="0"/>
                <w:bCs w:val="0"/>
                <w:i w:val="0"/>
                <w:iCs w:val="0"/>
                <w:color w:val="auto"/>
                <w:kern w:val="0"/>
                <w:sz w:val="20"/>
                <w:szCs w:val="20"/>
                <w:lang w:bidi="ar"/>
              </w:rPr>
              <w:t>福建省水利水电科学研究院</w:t>
            </w:r>
          </w:p>
        </w:tc>
        <w:tc>
          <w:tcPr>
            <w:tcW w:w="240" w:type="dxa"/>
            <w:tcBorders>
              <w:top w:val="nil"/>
              <w:left w:val="nil"/>
              <w:bottom w:val="nil"/>
              <w:right w:val="nil"/>
            </w:tcBorders>
            <w:shd w:val="clear" w:color="auto" w:fill="auto"/>
            <w:vAlign w:val="top"/>
          </w:tcPr>
          <w:p w14:paraId="62BE039C">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4F4673B0">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省水利水电科学研究院</w:t>
            </w:r>
          </w:p>
        </w:tc>
        <w:tc>
          <w:tcPr>
            <w:tcW w:w="808" w:type="dxa"/>
            <w:tcBorders>
              <w:top w:val="nil"/>
              <w:left w:val="nil"/>
              <w:bottom w:val="nil"/>
              <w:right w:val="nil"/>
            </w:tcBorders>
            <w:shd w:val="clear" w:color="auto" w:fill="auto"/>
            <w:vAlign w:val="top"/>
          </w:tcPr>
          <w:p w14:paraId="2AB79CB6">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0D8AF284">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43F552D0">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.14</w:t>
            </w:r>
          </w:p>
        </w:tc>
        <w:tc>
          <w:tcPr>
            <w:tcW w:w="4471" w:type="dxa"/>
            <w:tcBorders>
              <w:top w:val="nil"/>
              <w:left w:val="nil"/>
              <w:bottom w:val="nil"/>
              <w:right w:val="nil"/>
            </w:tcBorders>
            <w:shd w:val="clear" w:color="auto" w:fill="auto"/>
            <w:vAlign w:val="top"/>
          </w:tcPr>
          <w:p w14:paraId="02F42A1D">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黑体" w:hAnsi="黑体" w:eastAsia="黑体" w:cs="黑体"/>
                <w:b w:val="0"/>
                <w:bCs w:val="0"/>
                <w:i w:val="0"/>
                <w:iCs w:val="0"/>
                <w:color w:val="auto"/>
                <w:kern w:val="0"/>
                <w:sz w:val="20"/>
                <w:szCs w:val="20"/>
                <w:lang w:bidi="ar"/>
              </w:rPr>
            </w:pPr>
            <w:r>
              <w:rPr>
                <w:rFonts w:hint="eastAsia" w:ascii="黑体" w:hAnsi="黑体" w:eastAsia="黑体" w:cs="黑体"/>
                <w:b w:val="0"/>
                <w:bCs w:val="0"/>
                <w:i w:val="0"/>
                <w:iCs w:val="0"/>
                <w:color w:val="auto"/>
                <w:kern w:val="0"/>
                <w:sz w:val="20"/>
                <w:szCs w:val="20"/>
                <w:lang w:bidi="ar"/>
              </w:rPr>
              <w:t>福建省环境科学研究院</w:t>
            </w:r>
          </w:p>
        </w:tc>
        <w:tc>
          <w:tcPr>
            <w:tcW w:w="240" w:type="dxa"/>
            <w:tcBorders>
              <w:top w:val="nil"/>
              <w:left w:val="nil"/>
              <w:bottom w:val="nil"/>
              <w:right w:val="nil"/>
            </w:tcBorders>
            <w:shd w:val="clear" w:color="auto" w:fill="auto"/>
            <w:vAlign w:val="top"/>
          </w:tcPr>
          <w:p w14:paraId="45E3F55E">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6BDAA171">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省环境科学研究院</w:t>
            </w:r>
          </w:p>
        </w:tc>
        <w:tc>
          <w:tcPr>
            <w:tcW w:w="808" w:type="dxa"/>
            <w:tcBorders>
              <w:top w:val="nil"/>
              <w:left w:val="nil"/>
              <w:bottom w:val="nil"/>
              <w:right w:val="nil"/>
            </w:tcBorders>
            <w:shd w:val="clear" w:color="auto" w:fill="auto"/>
            <w:vAlign w:val="top"/>
          </w:tcPr>
          <w:p w14:paraId="3942D729">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Times New Roman" w:hAnsi="Times New Roman" w:eastAsia="宋体" w:cs="Times New Roman"/>
                <w:b/>
                <w:bCs/>
                <w:color w:val="auto"/>
                <w:kern w:val="0"/>
                <w:sz w:val="20"/>
                <w:szCs w:val="20"/>
                <w:lang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07436F1C">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236B44ED">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.15</w:t>
            </w:r>
          </w:p>
        </w:tc>
        <w:tc>
          <w:tcPr>
            <w:tcW w:w="4471" w:type="dxa"/>
            <w:tcBorders>
              <w:top w:val="nil"/>
              <w:left w:val="nil"/>
              <w:bottom w:val="nil"/>
              <w:right w:val="nil"/>
            </w:tcBorders>
            <w:shd w:val="clear" w:color="auto" w:fill="auto"/>
            <w:vAlign w:val="top"/>
          </w:tcPr>
          <w:p w14:paraId="7EBA89BD">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黑体" w:hAnsi="黑体" w:eastAsia="黑体" w:cs="黑体"/>
                <w:b w:val="0"/>
                <w:bCs w:val="0"/>
                <w:i w:val="0"/>
                <w:iCs w:val="0"/>
                <w:color w:val="auto"/>
                <w:kern w:val="0"/>
                <w:sz w:val="20"/>
                <w:szCs w:val="20"/>
                <w:lang w:bidi="ar"/>
              </w:rPr>
            </w:pPr>
            <w:r>
              <w:rPr>
                <w:rFonts w:hint="eastAsia" w:ascii="黑体" w:hAnsi="黑体" w:eastAsia="黑体" w:cs="黑体"/>
                <w:b w:val="0"/>
                <w:bCs w:val="0"/>
                <w:i w:val="0"/>
                <w:iCs w:val="0"/>
                <w:color w:val="auto"/>
                <w:kern w:val="0"/>
                <w:sz w:val="20"/>
                <w:szCs w:val="20"/>
                <w:lang w:bidi="ar"/>
              </w:rPr>
              <w:t>福建省医学科学研究院</w:t>
            </w:r>
          </w:p>
        </w:tc>
        <w:tc>
          <w:tcPr>
            <w:tcW w:w="240" w:type="dxa"/>
            <w:tcBorders>
              <w:top w:val="nil"/>
              <w:left w:val="nil"/>
              <w:bottom w:val="nil"/>
              <w:right w:val="nil"/>
            </w:tcBorders>
            <w:shd w:val="clear" w:color="auto" w:fill="auto"/>
            <w:vAlign w:val="top"/>
          </w:tcPr>
          <w:p w14:paraId="08EDBE12">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60749784">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省医学科学研究院</w:t>
            </w:r>
          </w:p>
        </w:tc>
        <w:tc>
          <w:tcPr>
            <w:tcW w:w="808" w:type="dxa"/>
            <w:tcBorders>
              <w:top w:val="nil"/>
              <w:left w:val="nil"/>
              <w:bottom w:val="nil"/>
              <w:right w:val="nil"/>
            </w:tcBorders>
            <w:shd w:val="clear" w:color="auto" w:fill="auto"/>
            <w:vAlign w:val="top"/>
          </w:tcPr>
          <w:p w14:paraId="1508DC93">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745EBA0D">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093292E6">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.16</w:t>
            </w:r>
          </w:p>
        </w:tc>
        <w:tc>
          <w:tcPr>
            <w:tcW w:w="4471" w:type="dxa"/>
            <w:tcBorders>
              <w:top w:val="nil"/>
              <w:left w:val="nil"/>
              <w:bottom w:val="nil"/>
              <w:right w:val="nil"/>
            </w:tcBorders>
            <w:shd w:val="clear" w:color="auto" w:fill="auto"/>
            <w:vAlign w:val="top"/>
          </w:tcPr>
          <w:p w14:paraId="10F01C3C">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黑体" w:hAnsi="黑体" w:eastAsia="黑体" w:cs="黑体"/>
                <w:b w:val="0"/>
                <w:bCs w:val="0"/>
                <w:i w:val="0"/>
                <w:iCs w:val="0"/>
                <w:color w:val="auto"/>
                <w:kern w:val="0"/>
                <w:sz w:val="20"/>
                <w:szCs w:val="20"/>
                <w:lang w:bidi="ar"/>
              </w:rPr>
            </w:pPr>
            <w:r>
              <w:rPr>
                <w:rFonts w:hint="eastAsia" w:ascii="黑体" w:hAnsi="黑体" w:eastAsia="黑体" w:cs="黑体"/>
                <w:b w:val="0"/>
                <w:bCs w:val="0"/>
                <w:i w:val="0"/>
                <w:iCs w:val="0"/>
                <w:color w:val="auto"/>
                <w:kern w:val="0"/>
                <w:sz w:val="20"/>
                <w:szCs w:val="20"/>
                <w:lang w:bidi="ar"/>
              </w:rPr>
              <w:t>福建省中医药</w:t>
            </w:r>
            <w:r>
              <w:rPr>
                <w:rFonts w:hint="eastAsia" w:ascii="黑体" w:hAnsi="黑体" w:eastAsia="黑体" w:cs="黑体"/>
                <w:b w:val="0"/>
                <w:bCs w:val="0"/>
                <w:i w:val="0"/>
                <w:iCs w:val="0"/>
                <w:color w:val="auto"/>
                <w:kern w:val="0"/>
                <w:sz w:val="20"/>
                <w:szCs w:val="20"/>
                <w:lang w:eastAsia="zh-CN" w:bidi="ar"/>
              </w:rPr>
              <w:t>科学</w:t>
            </w:r>
            <w:r>
              <w:rPr>
                <w:rFonts w:hint="eastAsia" w:ascii="黑体" w:hAnsi="黑体" w:eastAsia="黑体" w:cs="黑体"/>
                <w:b w:val="0"/>
                <w:bCs w:val="0"/>
                <w:i w:val="0"/>
                <w:iCs w:val="0"/>
                <w:color w:val="auto"/>
                <w:kern w:val="0"/>
                <w:sz w:val="20"/>
                <w:szCs w:val="20"/>
                <w:lang w:bidi="ar"/>
              </w:rPr>
              <w:t>研究院</w:t>
            </w:r>
          </w:p>
        </w:tc>
        <w:tc>
          <w:tcPr>
            <w:tcW w:w="240" w:type="dxa"/>
            <w:tcBorders>
              <w:top w:val="nil"/>
              <w:left w:val="nil"/>
              <w:bottom w:val="nil"/>
              <w:right w:val="nil"/>
            </w:tcBorders>
            <w:shd w:val="clear" w:color="auto" w:fill="auto"/>
            <w:vAlign w:val="top"/>
          </w:tcPr>
          <w:p w14:paraId="0FD7DF2D">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3C081795">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省中医药</w:t>
            </w:r>
            <w:r>
              <w:rPr>
                <w:rFonts w:hint="eastAsia" w:ascii="宋体" w:hAnsi="宋体" w:eastAsia="宋体" w:cs="宋体"/>
                <w:color w:val="auto"/>
                <w:kern w:val="0"/>
                <w:sz w:val="20"/>
                <w:szCs w:val="20"/>
                <w:lang w:eastAsia="zh-CN" w:bidi="ar"/>
              </w:rPr>
              <w:t>科学</w:t>
            </w:r>
            <w:r>
              <w:rPr>
                <w:rFonts w:hint="eastAsia" w:ascii="宋体" w:hAnsi="宋体" w:eastAsia="宋体" w:cs="宋体"/>
                <w:color w:val="auto"/>
                <w:kern w:val="0"/>
                <w:sz w:val="20"/>
                <w:szCs w:val="20"/>
                <w:lang w:bidi="ar"/>
              </w:rPr>
              <w:t>研究院</w:t>
            </w:r>
          </w:p>
        </w:tc>
        <w:tc>
          <w:tcPr>
            <w:tcW w:w="808" w:type="dxa"/>
            <w:tcBorders>
              <w:top w:val="nil"/>
              <w:left w:val="nil"/>
              <w:bottom w:val="nil"/>
              <w:right w:val="nil"/>
            </w:tcBorders>
            <w:shd w:val="clear" w:color="auto" w:fill="auto"/>
            <w:vAlign w:val="top"/>
          </w:tcPr>
          <w:p w14:paraId="4A94D05C">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14138425">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0EFB556E">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.17</w:t>
            </w:r>
          </w:p>
        </w:tc>
        <w:tc>
          <w:tcPr>
            <w:tcW w:w="4471" w:type="dxa"/>
            <w:tcBorders>
              <w:top w:val="nil"/>
              <w:left w:val="nil"/>
              <w:bottom w:val="nil"/>
              <w:right w:val="nil"/>
            </w:tcBorders>
            <w:shd w:val="clear" w:color="auto" w:fill="auto"/>
            <w:vAlign w:val="top"/>
          </w:tcPr>
          <w:p w14:paraId="1D606CFD">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default" w:ascii="黑体" w:hAnsi="黑体" w:eastAsia="黑体" w:cs="黑体"/>
                <w:b w:val="0"/>
                <w:bCs w:val="0"/>
                <w:i w:val="0"/>
                <w:iCs w:val="0"/>
                <w:color w:val="auto"/>
                <w:kern w:val="0"/>
                <w:sz w:val="20"/>
                <w:szCs w:val="20"/>
                <w:lang w:val="en-US" w:eastAsia="zh-CN" w:bidi="ar"/>
              </w:rPr>
            </w:pPr>
            <w:r>
              <w:rPr>
                <w:rFonts w:hint="eastAsia" w:ascii="黑体" w:hAnsi="黑体" w:eastAsia="黑体" w:cs="黑体"/>
                <w:b w:val="0"/>
                <w:bCs w:val="0"/>
                <w:i w:val="0"/>
                <w:iCs w:val="0"/>
                <w:color w:val="auto"/>
                <w:kern w:val="0"/>
                <w:sz w:val="20"/>
                <w:szCs w:val="20"/>
                <w:lang w:bidi="ar"/>
              </w:rPr>
              <w:t>福建省热带作物科学研究所</w:t>
            </w:r>
          </w:p>
        </w:tc>
        <w:tc>
          <w:tcPr>
            <w:tcW w:w="240" w:type="dxa"/>
            <w:tcBorders>
              <w:top w:val="nil"/>
              <w:left w:val="nil"/>
              <w:bottom w:val="nil"/>
              <w:right w:val="nil"/>
            </w:tcBorders>
            <w:shd w:val="clear" w:color="auto" w:fill="auto"/>
            <w:vAlign w:val="top"/>
          </w:tcPr>
          <w:p w14:paraId="15CF6EB4">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07EB06D6">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省热带作物科学研究所</w:t>
            </w:r>
          </w:p>
        </w:tc>
        <w:tc>
          <w:tcPr>
            <w:tcW w:w="808" w:type="dxa"/>
            <w:tcBorders>
              <w:top w:val="nil"/>
              <w:left w:val="nil"/>
              <w:bottom w:val="nil"/>
              <w:right w:val="nil"/>
            </w:tcBorders>
            <w:shd w:val="clear" w:color="auto" w:fill="auto"/>
            <w:vAlign w:val="top"/>
          </w:tcPr>
          <w:p w14:paraId="1E12D8F7">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4757D025">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468A2BB2">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.18</w:t>
            </w:r>
          </w:p>
        </w:tc>
        <w:tc>
          <w:tcPr>
            <w:tcW w:w="4471" w:type="dxa"/>
            <w:tcBorders>
              <w:top w:val="nil"/>
              <w:left w:val="nil"/>
              <w:bottom w:val="nil"/>
              <w:right w:val="nil"/>
            </w:tcBorders>
            <w:shd w:val="clear" w:color="auto" w:fill="auto"/>
            <w:vAlign w:val="top"/>
          </w:tcPr>
          <w:p w14:paraId="373F0C0B">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default" w:ascii="黑体" w:hAnsi="黑体" w:eastAsia="黑体" w:cs="黑体"/>
                <w:b w:val="0"/>
                <w:bCs w:val="0"/>
                <w:i w:val="0"/>
                <w:iCs w:val="0"/>
                <w:color w:val="auto"/>
                <w:kern w:val="0"/>
                <w:sz w:val="20"/>
                <w:szCs w:val="20"/>
                <w:lang w:val="en-US" w:eastAsia="zh-CN" w:bidi="ar"/>
              </w:rPr>
            </w:pPr>
            <w:r>
              <w:rPr>
                <w:rFonts w:hint="eastAsia" w:ascii="黑体" w:hAnsi="黑体" w:eastAsia="黑体" w:cs="黑体"/>
                <w:b w:val="0"/>
                <w:bCs w:val="0"/>
                <w:i w:val="0"/>
                <w:iCs w:val="0"/>
                <w:color w:val="auto"/>
                <w:kern w:val="0"/>
                <w:sz w:val="20"/>
                <w:szCs w:val="20"/>
                <w:lang w:bidi="ar"/>
              </w:rPr>
              <w:t>福建</w:t>
            </w:r>
            <w:r>
              <w:rPr>
                <w:rFonts w:hint="eastAsia" w:ascii="黑体" w:hAnsi="黑体" w:eastAsia="黑体" w:cs="黑体"/>
                <w:b w:val="0"/>
                <w:bCs w:val="0"/>
                <w:i w:val="0"/>
                <w:iCs w:val="0"/>
                <w:color w:val="auto"/>
                <w:kern w:val="0"/>
                <w:sz w:val="20"/>
                <w:szCs w:val="20"/>
                <w:lang w:eastAsia="zh-CN" w:bidi="ar"/>
              </w:rPr>
              <w:t>省亚热带植物研究所</w:t>
            </w:r>
          </w:p>
        </w:tc>
        <w:tc>
          <w:tcPr>
            <w:tcW w:w="240" w:type="dxa"/>
            <w:tcBorders>
              <w:top w:val="nil"/>
              <w:left w:val="nil"/>
              <w:bottom w:val="nil"/>
              <w:right w:val="nil"/>
            </w:tcBorders>
            <w:shd w:val="clear" w:color="auto" w:fill="auto"/>
            <w:vAlign w:val="top"/>
          </w:tcPr>
          <w:p w14:paraId="00986FB6">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bidi="ar"/>
              </w:rPr>
            </w:pPr>
          </w:p>
        </w:tc>
        <w:tc>
          <w:tcPr>
            <w:tcW w:w="2495" w:type="dxa"/>
            <w:tcBorders>
              <w:top w:val="nil"/>
              <w:left w:val="nil"/>
              <w:bottom w:val="nil"/>
              <w:right w:val="nil"/>
            </w:tcBorders>
            <w:shd w:val="clear" w:color="auto" w:fill="auto"/>
            <w:vAlign w:val="top"/>
          </w:tcPr>
          <w:p w14:paraId="0CA66649">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eastAsia="zh-CN" w:bidi="ar"/>
              </w:rPr>
              <w:t>省亚热带植物研究所</w:t>
            </w:r>
          </w:p>
        </w:tc>
        <w:tc>
          <w:tcPr>
            <w:tcW w:w="808" w:type="dxa"/>
            <w:tcBorders>
              <w:top w:val="nil"/>
              <w:left w:val="nil"/>
              <w:bottom w:val="nil"/>
              <w:right w:val="nil"/>
            </w:tcBorders>
            <w:shd w:val="clear" w:color="auto" w:fill="auto"/>
            <w:vAlign w:val="top"/>
          </w:tcPr>
          <w:p w14:paraId="0D748E04">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29602072">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2ED883B0">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.19</w:t>
            </w:r>
          </w:p>
        </w:tc>
        <w:tc>
          <w:tcPr>
            <w:tcW w:w="4471" w:type="dxa"/>
            <w:tcBorders>
              <w:top w:val="nil"/>
              <w:left w:val="nil"/>
              <w:bottom w:val="nil"/>
              <w:right w:val="nil"/>
            </w:tcBorders>
            <w:shd w:val="clear" w:color="auto" w:fill="auto"/>
            <w:vAlign w:val="top"/>
          </w:tcPr>
          <w:p w14:paraId="300FE73F">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黑体" w:hAnsi="黑体" w:eastAsia="黑体" w:cs="黑体"/>
                <w:b w:val="0"/>
                <w:bCs w:val="0"/>
                <w:i w:val="0"/>
                <w:iCs w:val="0"/>
                <w:color w:val="auto"/>
                <w:kern w:val="0"/>
                <w:sz w:val="20"/>
                <w:szCs w:val="20"/>
                <w:lang w:bidi="ar"/>
              </w:rPr>
            </w:pPr>
            <w:r>
              <w:rPr>
                <w:rFonts w:hint="eastAsia" w:ascii="黑体" w:hAnsi="黑体" w:eastAsia="黑体" w:cs="黑体"/>
                <w:b w:val="0"/>
                <w:bCs w:val="0"/>
                <w:i w:val="0"/>
                <w:iCs w:val="0"/>
                <w:color w:val="auto"/>
                <w:kern w:val="0"/>
                <w:sz w:val="20"/>
                <w:szCs w:val="20"/>
                <w:lang w:bidi="ar"/>
              </w:rPr>
              <w:t>福建省农业农村工作研究中心</w:t>
            </w:r>
          </w:p>
        </w:tc>
        <w:tc>
          <w:tcPr>
            <w:tcW w:w="240" w:type="dxa"/>
            <w:tcBorders>
              <w:top w:val="nil"/>
              <w:left w:val="nil"/>
              <w:bottom w:val="nil"/>
              <w:right w:val="nil"/>
            </w:tcBorders>
            <w:shd w:val="clear" w:color="auto" w:fill="auto"/>
            <w:vAlign w:val="top"/>
          </w:tcPr>
          <w:p w14:paraId="7A622766">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val="en-US" w:eastAsia="zh-CN" w:bidi="ar"/>
              </w:rPr>
            </w:pPr>
          </w:p>
        </w:tc>
        <w:tc>
          <w:tcPr>
            <w:tcW w:w="2495" w:type="dxa"/>
            <w:tcBorders>
              <w:top w:val="nil"/>
              <w:left w:val="nil"/>
              <w:bottom w:val="nil"/>
              <w:right w:val="nil"/>
            </w:tcBorders>
            <w:shd w:val="clear" w:color="auto" w:fill="auto"/>
            <w:vAlign w:val="top"/>
          </w:tcPr>
          <w:p w14:paraId="496D2518">
            <w:pPr>
              <w:keepNext w:val="0"/>
              <w:keepLines w:val="0"/>
              <w:pageBreakBefore w:val="0"/>
              <w:widowControl/>
              <w:kinsoku/>
              <w:wordWrap/>
              <w:overflowPunct/>
              <w:topLinePunct w:val="0"/>
              <w:autoSpaceDE/>
              <w:autoSpaceDN/>
              <w:bidi w:val="0"/>
              <w:adjustRightInd/>
              <w:snapToGrid/>
              <w:spacing w:line="260" w:lineRule="exact"/>
              <w:jc w:val="left"/>
              <w:textAlignment w:val="top"/>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省农业农村工作研究中心</w:t>
            </w:r>
          </w:p>
        </w:tc>
        <w:tc>
          <w:tcPr>
            <w:tcW w:w="808" w:type="dxa"/>
            <w:tcBorders>
              <w:top w:val="nil"/>
              <w:left w:val="nil"/>
              <w:bottom w:val="nil"/>
              <w:right w:val="nil"/>
            </w:tcBorders>
            <w:shd w:val="clear" w:color="auto" w:fill="auto"/>
            <w:vAlign w:val="top"/>
          </w:tcPr>
          <w:p w14:paraId="060D28DD">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0.3</w:t>
            </w:r>
          </w:p>
        </w:tc>
      </w:tr>
      <w:tr w14:paraId="17BC33E5">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5E7FC881">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.20</w:t>
            </w:r>
          </w:p>
        </w:tc>
        <w:tc>
          <w:tcPr>
            <w:tcW w:w="4471" w:type="dxa"/>
            <w:tcBorders>
              <w:top w:val="nil"/>
              <w:left w:val="nil"/>
              <w:bottom w:val="nil"/>
              <w:right w:val="nil"/>
            </w:tcBorders>
            <w:shd w:val="clear" w:color="auto" w:fill="auto"/>
            <w:vAlign w:val="top"/>
          </w:tcPr>
          <w:p w14:paraId="75B55922">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黑体" w:hAnsi="黑体" w:eastAsia="黑体" w:cs="黑体"/>
                <w:b w:val="0"/>
                <w:bCs w:val="0"/>
                <w:i w:val="0"/>
                <w:iCs w:val="0"/>
                <w:color w:val="auto"/>
                <w:kern w:val="0"/>
                <w:sz w:val="20"/>
                <w:szCs w:val="20"/>
                <w:lang w:val="en-US" w:eastAsia="zh-CN" w:bidi="ar"/>
              </w:rPr>
            </w:pPr>
            <w:r>
              <w:rPr>
                <w:rFonts w:hint="eastAsia" w:ascii="黑体" w:hAnsi="黑体" w:eastAsia="黑体" w:cs="黑体"/>
                <w:b w:val="0"/>
                <w:bCs w:val="0"/>
                <w:i w:val="0"/>
                <w:iCs w:val="0"/>
                <w:color w:val="auto"/>
                <w:kern w:val="0"/>
                <w:sz w:val="20"/>
                <w:szCs w:val="20"/>
                <w:lang w:bidi="ar"/>
              </w:rPr>
              <w:t>福建省水产研究所</w:t>
            </w:r>
          </w:p>
        </w:tc>
        <w:tc>
          <w:tcPr>
            <w:tcW w:w="240" w:type="dxa"/>
            <w:tcBorders>
              <w:top w:val="nil"/>
              <w:left w:val="nil"/>
              <w:bottom w:val="nil"/>
              <w:right w:val="nil"/>
            </w:tcBorders>
            <w:shd w:val="clear" w:color="auto" w:fill="auto"/>
            <w:vAlign w:val="top"/>
          </w:tcPr>
          <w:p w14:paraId="12E35A85">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val="en-US" w:eastAsia="zh-CN" w:bidi="ar"/>
              </w:rPr>
            </w:pPr>
          </w:p>
        </w:tc>
        <w:tc>
          <w:tcPr>
            <w:tcW w:w="2495" w:type="dxa"/>
            <w:tcBorders>
              <w:top w:val="nil"/>
              <w:left w:val="nil"/>
              <w:bottom w:val="nil"/>
              <w:right w:val="nil"/>
            </w:tcBorders>
            <w:shd w:val="clear" w:color="auto" w:fill="auto"/>
            <w:vAlign w:val="top"/>
          </w:tcPr>
          <w:p w14:paraId="27C4D115">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省水产研究所</w:t>
            </w:r>
          </w:p>
        </w:tc>
        <w:tc>
          <w:tcPr>
            <w:tcW w:w="808" w:type="dxa"/>
            <w:tcBorders>
              <w:top w:val="nil"/>
              <w:left w:val="nil"/>
              <w:bottom w:val="nil"/>
              <w:right w:val="nil"/>
            </w:tcBorders>
            <w:shd w:val="clear" w:color="auto" w:fill="auto"/>
            <w:vAlign w:val="top"/>
          </w:tcPr>
          <w:p w14:paraId="6803FDD2">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769E7FEF">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02DE553F">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.2</w:t>
            </w:r>
            <w:r>
              <w:rPr>
                <w:rFonts w:hint="eastAsia" w:ascii="Times New Roman" w:hAnsi="Times New Roman" w:eastAsia="宋体" w:cs="Times New Roman"/>
                <w:b/>
                <w:bCs/>
                <w:color w:val="auto"/>
                <w:kern w:val="0"/>
                <w:sz w:val="20"/>
                <w:szCs w:val="20"/>
                <w:lang w:val="en-US" w:eastAsia="zh-CN" w:bidi="ar"/>
              </w:rPr>
              <w:t>1</w:t>
            </w:r>
          </w:p>
        </w:tc>
        <w:tc>
          <w:tcPr>
            <w:tcW w:w="4471" w:type="dxa"/>
            <w:tcBorders>
              <w:top w:val="nil"/>
              <w:left w:val="nil"/>
              <w:bottom w:val="nil"/>
              <w:right w:val="nil"/>
            </w:tcBorders>
            <w:shd w:val="clear" w:color="auto" w:fill="auto"/>
            <w:vAlign w:val="top"/>
          </w:tcPr>
          <w:p w14:paraId="304F5C99">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黑体" w:hAnsi="黑体" w:eastAsia="黑体" w:cs="黑体"/>
                <w:b w:val="0"/>
                <w:bCs w:val="0"/>
                <w:i w:val="0"/>
                <w:iCs w:val="0"/>
                <w:color w:val="auto"/>
                <w:kern w:val="0"/>
                <w:sz w:val="20"/>
                <w:szCs w:val="20"/>
                <w:lang w:val="en-US" w:eastAsia="zh-CN" w:bidi="ar"/>
              </w:rPr>
            </w:pPr>
            <w:r>
              <w:rPr>
                <w:rFonts w:hint="eastAsia" w:ascii="黑体" w:hAnsi="黑体" w:eastAsia="黑体" w:cs="黑体"/>
                <w:b w:val="0"/>
                <w:bCs w:val="0"/>
                <w:i w:val="0"/>
                <w:iCs w:val="0"/>
                <w:color w:val="auto"/>
                <w:kern w:val="0"/>
                <w:sz w:val="20"/>
                <w:szCs w:val="20"/>
                <w:lang w:bidi="ar"/>
              </w:rPr>
              <w:t>福建省淡水水产研究所</w:t>
            </w:r>
          </w:p>
        </w:tc>
        <w:tc>
          <w:tcPr>
            <w:tcW w:w="240" w:type="dxa"/>
            <w:tcBorders>
              <w:top w:val="nil"/>
              <w:left w:val="nil"/>
              <w:bottom w:val="nil"/>
              <w:right w:val="nil"/>
            </w:tcBorders>
            <w:shd w:val="clear" w:color="auto" w:fill="auto"/>
            <w:vAlign w:val="top"/>
          </w:tcPr>
          <w:p w14:paraId="7F8D2627">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val="en-US" w:eastAsia="zh-CN" w:bidi="ar"/>
              </w:rPr>
            </w:pPr>
          </w:p>
        </w:tc>
        <w:tc>
          <w:tcPr>
            <w:tcW w:w="2495" w:type="dxa"/>
            <w:tcBorders>
              <w:top w:val="nil"/>
              <w:left w:val="nil"/>
              <w:bottom w:val="nil"/>
              <w:right w:val="nil"/>
            </w:tcBorders>
            <w:shd w:val="clear" w:color="auto" w:fill="auto"/>
            <w:vAlign w:val="top"/>
          </w:tcPr>
          <w:p w14:paraId="30578A8F">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省淡水水产研究所</w:t>
            </w:r>
          </w:p>
        </w:tc>
        <w:tc>
          <w:tcPr>
            <w:tcW w:w="808" w:type="dxa"/>
            <w:tcBorders>
              <w:top w:val="nil"/>
              <w:left w:val="nil"/>
              <w:bottom w:val="nil"/>
              <w:right w:val="nil"/>
            </w:tcBorders>
            <w:shd w:val="clear" w:color="auto" w:fill="auto"/>
            <w:vAlign w:val="top"/>
          </w:tcPr>
          <w:p w14:paraId="1F3FDD16">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3F6D16CB">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1F266C8E">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.2</w:t>
            </w:r>
            <w:r>
              <w:rPr>
                <w:rFonts w:hint="eastAsia" w:ascii="Times New Roman" w:hAnsi="Times New Roman" w:eastAsia="宋体" w:cs="Times New Roman"/>
                <w:b/>
                <w:bCs/>
                <w:color w:val="auto"/>
                <w:kern w:val="0"/>
                <w:sz w:val="20"/>
                <w:szCs w:val="20"/>
                <w:lang w:val="en-US" w:eastAsia="zh-CN" w:bidi="ar"/>
              </w:rPr>
              <w:t>2</w:t>
            </w:r>
          </w:p>
        </w:tc>
        <w:tc>
          <w:tcPr>
            <w:tcW w:w="4471" w:type="dxa"/>
            <w:tcBorders>
              <w:top w:val="nil"/>
              <w:left w:val="nil"/>
              <w:bottom w:val="nil"/>
              <w:right w:val="nil"/>
            </w:tcBorders>
            <w:shd w:val="clear" w:color="auto" w:fill="auto"/>
            <w:vAlign w:val="top"/>
          </w:tcPr>
          <w:p w14:paraId="73275506">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default" w:ascii="黑体" w:hAnsi="黑体" w:eastAsia="黑体" w:cs="黑体"/>
                <w:b w:val="0"/>
                <w:bCs w:val="0"/>
                <w:i w:val="0"/>
                <w:iCs w:val="0"/>
                <w:color w:val="auto"/>
                <w:kern w:val="0"/>
                <w:sz w:val="20"/>
                <w:szCs w:val="20"/>
                <w:lang w:val="en-US" w:eastAsia="zh-CN" w:bidi="ar"/>
              </w:rPr>
            </w:pPr>
            <w:r>
              <w:rPr>
                <w:rFonts w:hint="eastAsia" w:ascii="黑体" w:hAnsi="黑体" w:eastAsia="黑体" w:cs="黑体"/>
                <w:b w:val="0"/>
                <w:bCs w:val="0"/>
                <w:i w:val="0"/>
                <w:iCs w:val="0"/>
                <w:color w:val="auto"/>
                <w:kern w:val="0"/>
                <w:sz w:val="20"/>
                <w:szCs w:val="20"/>
                <w:lang w:bidi="ar"/>
              </w:rPr>
              <w:t>福建省闽东水产研究所</w:t>
            </w:r>
          </w:p>
        </w:tc>
        <w:tc>
          <w:tcPr>
            <w:tcW w:w="240" w:type="dxa"/>
            <w:tcBorders>
              <w:top w:val="nil"/>
              <w:left w:val="nil"/>
              <w:bottom w:val="nil"/>
              <w:right w:val="nil"/>
            </w:tcBorders>
            <w:shd w:val="clear" w:color="auto" w:fill="auto"/>
            <w:vAlign w:val="top"/>
          </w:tcPr>
          <w:p w14:paraId="1915A22E">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val="en-US" w:eastAsia="zh-CN" w:bidi="ar"/>
              </w:rPr>
            </w:pPr>
          </w:p>
        </w:tc>
        <w:tc>
          <w:tcPr>
            <w:tcW w:w="2495" w:type="dxa"/>
            <w:tcBorders>
              <w:top w:val="nil"/>
              <w:left w:val="nil"/>
              <w:bottom w:val="nil"/>
              <w:right w:val="nil"/>
            </w:tcBorders>
            <w:shd w:val="clear" w:color="auto" w:fill="auto"/>
            <w:vAlign w:val="top"/>
          </w:tcPr>
          <w:p w14:paraId="61B9C026">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省闽东水产研究所</w:t>
            </w:r>
          </w:p>
        </w:tc>
        <w:tc>
          <w:tcPr>
            <w:tcW w:w="808" w:type="dxa"/>
            <w:tcBorders>
              <w:top w:val="nil"/>
              <w:left w:val="nil"/>
              <w:bottom w:val="nil"/>
              <w:right w:val="nil"/>
            </w:tcBorders>
            <w:shd w:val="clear" w:color="auto" w:fill="auto"/>
            <w:vAlign w:val="top"/>
          </w:tcPr>
          <w:p w14:paraId="3AE9BB54">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2E90DC6D">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4DC2E589">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.2</w:t>
            </w:r>
            <w:r>
              <w:rPr>
                <w:rFonts w:hint="eastAsia" w:ascii="Times New Roman" w:hAnsi="Times New Roman" w:eastAsia="宋体" w:cs="Times New Roman"/>
                <w:b/>
                <w:bCs/>
                <w:color w:val="auto"/>
                <w:kern w:val="0"/>
                <w:sz w:val="20"/>
                <w:szCs w:val="20"/>
                <w:lang w:val="en-US" w:eastAsia="zh-CN" w:bidi="ar"/>
              </w:rPr>
              <w:t>3</w:t>
            </w:r>
          </w:p>
        </w:tc>
        <w:tc>
          <w:tcPr>
            <w:tcW w:w="4471" w:type="dxa"/>
            <w:tcBorders>
              <w:top w:val="nil"/>
              <w:left w:val="nil"/>
              <w:bottom w:val="nil"/>
              <w:right w:val="nil"/>
            </w:tcBorders>
            <w:shd w:val="clear" w:color="auto" w:fill="auto"/>
            <w:vAlign w:val="top"/>
          </w:tcPr>
          <w:p w14:paraId="6A7370BD">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黑体" w:hAnsi="黑体" w:eastAsia="黑体" w:cs="黑体"/>
                <w:b w:val="0"/>
                <w:bCs w:val="0"/>
                <w:i w:val="0"/>
                <w:iCs w:val="0"/>
                <w:color w:val="auto"/>
                <w:kern w:val="0"/>
                <w:sz w:val="20"/>
                <w:szCs w:val="20"/>
                <w:lang w:val="en-US" w:eastAsia="zh-CN" w:bidi="ar"/>
              </w:rPr>
            </w:pPr>
            <w:r>
              <w:rPr>
                <w:rFonts w:hint="eastAsia" w:ascii="黑体" w:hAnsi="黑体" w:eastAsia="黑体" w:cs="黑体"/>
                <w:b w:val="0"/>
                <w:bCs w:val="0"/>
                <w:i w:val="0"/>
                <w:iCs w:val="0"/>
                <w:color w:val="auto"/>
                <w:kern w:val="0"/>
                <w:sz w:val="20"/>
                <w:szCs w:val="20"/>
                <w:lang w:bidi="ar"/>
              </w:rPr>
              <w:t>福建海洋研究所</w:t>
            </w:r>
          </w:p>
        </w:tc>
        <w:tc>
          <w:tcPr>
            <w:tcW w:w="240" w:type="dxa"/>
            <w:tcBorders>
              <w:top w:val="nil"/>
              <w:left w:val="nil"/>
              <w:bottom w:val="nil"/>
              <w:right w:val="nil"/>
            </w:tcBorders>
            <w:shd w:val="clear" w:color="auto" w:fill="auto"/>
            <w:vAlign w:val="top"/>
          </w:tcPr>
          <w:p w14:paraId="61267468">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val="en-US" w:eastAsia="zh-CN" w:bidi="ar"/>
              </w:rPr>
            </w:pPr>
          </w:p>
        </w:tc>
        <w:tc>
          <w:tcPr>
            <w:tcW w:w="2495" w:type="dxa"/>
            <w:tcBorders>
              <w:top w:val="nil"/>
              <w:left w:val="nil"/>
              <w:bottom w:val="nil"/>
              <w:right w:val="nil"/>
            </w:tcBorders>
            <w:shd w:val="clear" w:color="auto" w:fill="auto"/>
            <w:vAlign w:val="top"/>
          </w:tcPr>
          <w:p w14:paraId="0699A647">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福建海洋研究所</w:t>
            </w:r>
          </w:p>
        </w:tc>
        <w:tc>
          <w:tcPr>
            <w:tcW w:w="808" w:type="dxa"/>
            <w:tcBorders>
              <w:top w:val="nil"/>
              <w:left w:val="nil"/>
              <w:bottom w:val="nil"/>
              <w:right w:val="nil"/>
            </w:tcBorders>
            <w:shd w:val="clear" w:color="auto" w:fill="auto"/>
            <w:vAlign w:val="top"/>
          </w:tcPr>
          <w:p w14:paraId="444EC512">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589D8CB4">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320E1B51">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.2</w:t>
            </w:r>
            <w:r>
              <w:rPr>
                <w:rFonts w:hint="eastAsia" w:ascii="Times New Roman" w:hAnsi="Times New Roman" w:eastAsia="宋体" w:cs="Times New Roman"/>
                <w:b/>
                <w:bCs/>
                <w:color w:val="auto"/>
                <w:kern w:val="0"/>
                <w:sz w:val="20"/>
                <w:szCs w:val="20"/>
                <w:lang w:val="en-US" w:eastAsia="zh-CN" w:bidi="ar"/>
              </w:rPr>
              <w:t>4</w:t>
            </w:r>
          </w:p>
        </w:tc>
        <w:tc>
          <w:tcPr>
            <w:tcW w:w="4471" w:type="dxa"/>
            <w:tcBorders>
              <w:top w:val="nil"/>
              <w:left w:val="nil"/>
              <w:bottom w:val="nil"/>
              <w:right w:val="nil"/>
            </w:tcBorders>
            <w:shd w:val="clear" w:color="auto" w:fill="auto"/>
            <w:vAlign w:val="top"/>
          </w:tcPr>
          <w:p w14:paraId="0ABE9E08">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default" w:ascii="黑体" w:hAnsi="黑体" w:eastAsia="黑体" w:cs="黑体"/>
                <w:b w:val="0"/>
                <w:bCs w:val="0"/>
                <w:i w:val="0"/>
                <w:iCs w:val="0"/>
                <w:color w:val="auto"/>
                <w:kern w:val="0"/>
                <w:sz w:val="20"/>
                <w:szCs w:val="20"/>
                <w:lang w:val="en-US" w:eastAsia="zh-CN" w:bidi="ar"/>
              </w:rPr>
            </w:pPr>
            <w:r>
              <w:rPr>
                <w:rFonts w:hint="eastAsia" w:ascii="黑体" w:hAnsi="黑体" w:eastAsia="黑体" w:cs="黑体"/>
                <w:b w:val="0"/>
                <w:bCs w:val="0"/>
                <w:i w:val="0"/>
                <w:iCs w:val="0"/>
                <w:color w:val="auto"/>
                <w:kern w:val="0"/>
                <w:sz w:val="20"/>
                <w:szCs w:val="20"/>
                <w:lang w:bidi="ar"/>
              </w:rPr>
              <w:t>福建省微生物研究所</w:t>
            </w:r>
          </w:p>
        </w:tc>
        <w:tc>
          <w:tcPr>
            <w:tcW w:w="240" w:type="dxa"/>
            <w:tcBorders>
              <w:top w:val="nil"/>
              <w:left w:val="nil"/>
              <w:bottom w:val="nil"/>
              <w:right w:val="nil"/>
            </w:tcBorders>
            <w:shd w:val="clear" w:color="auto" w:fill="auto"/>
            <w:vAlign w:val="top"/>
          </w:tcPr>
          <w:p w14:paraId="4AC90D10">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val="en-US" w:eastAsia="zh-CN" w:bidi="ar"/>
              </w:rPr>
            </w:pPr>
          </w:p>
        </w:tc>
        <w:tc>
          <w:tcPr>
            <w:tcW w:w="2495" w:type="dxa"/>
            <w:tcBorders>
              <w:top w:val="nil"/>
              <w:left w:val="nil"/>
              <w:bottom w:val="nil"/>
              <w:right w:val="nil"/>
            </w:tcBorders>
            <w:shd w:val="clear" w:color="auto" w:fill="auto"/>
            <w:vAlign w:val="top"/>
          </w:tcPr>
          <w:p w14:paraId="1D4B8B05">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省微生物研究所</w:t>
            </w:r>
          </w:p>
        </w:tc>
        <w:tc>
          <w:tcPr>
            <w:tcW w:w="808" w:type="dxa"/>
            <w:tcBorders>
              <w:top w:val="nil"/>
              <w:left w:val="nil"/>
              <w:bottom w:val="nil"/>
              <w:right w:val="nil"/>
            </w:tcBorders>
            <w:shd w:val="clear" w:color="auto" w:fill="auto"/>
            <w:vAlign w:val="top"/>
          </w:tcPr>
          <w:p w14:paraId="3B7D9FEA">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4A3ED75C">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3D777467">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.2</w:t>
            </w:r>
            <w:r>
              <w:rPr>
                <w:rFonts w:hint="eastAsia" w:ascii="Times New Roman" w:hAnsi="Times New Roman" w:eastAsia="宋体" w:cs="Times New Roman"/>
                <w:b/>
                <w:bCs/>
                <w:color w:val="auto"/>
                <w:kern w:val="0"/>
                <w:sz w:val="20"/>
                <w:szCs w:val="20"/>
                <w:lang w:val="en-US" w:eastAsia="zh-CN" w:bidi="ar"/>
              </w:rPr>
              <w:t>5</w:t>
            </w:r>
          </w:p>
        </w:tc>
        <w:tc>
          <w:tcPr>
            <w:tcW w:w="4471" w:type="dxa"/>
            <w:tcBorders>
              <w:top w:val="nil"/>
              <w:left w:val="nil"/>
              <w:bottom w:val="nil"/>
              <w:right w:val="nil"/>
            </w:tcBorders>
            <w:shd w:val="clear" w:color="auto" w:fill="auto"/>
            <w:vAlign w:val="top"/>
          </w:tcPr>
          <w:p w14:paraId="094A7C44">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黑体" w:hAnsi="黑体" w:eastAsia="黑体" w:cs="黑体"/>
                <w:b w:val="0"/>
                <w:bCs w:val="0"/>
                <w:i w:val="0"/>
                <w:iCs w:val="0"/>
                <w:color w:val="auto"/>
                <w:kern w:val="0"/>
                <w:sz w:val="20"/>
                <w:szCs w:val="20"/>
                <w:lang w:eastAsia="zh-CN" w:bidi="ar"/>
              </w:rPr>
            </w:pPr>
            <w:r>
              <w:rPr>
                <w:rFonts w:hint="eastAsia" w:ascii="黑体" w:hAnsi="黑体" w:eastAsia="黑体" w:cs="黑体"/>
                <w:b w:val="0"/>
                <w:bCs w:val="0"/>
                <w:i w:val="0"/>
                <w:iCs w:val="0"/>
                <w:color w:val="auto"/>
                <w:kern w:val="0"/>
                <w:sz w:val="20"/>
                <w:szCs w:val="20"/>
                <w:lang w:eastAsia="zh-CN" w:bidi="ar"/>
              </w:rPr>
              <w:t>福建省武夷山生物研究所</w:t>
            </w:r>
          </w:p>
        </w:tc>
        <w:tc>
          <w:tcPr>
            <w:tcW w:w="240" w:type="dxa"/>
            <w:tcBorders>
              <w:top w:val="nil"/>
              <w:left w:val="nil"/>
              <w:bottom w:val="nil"/>
              <w:right w:val="nil"/>
            </w:tcBorders>
            <w:shd w:val="clear" w:color="auto" w:fill="auto"/>
            <w:vAlign w:val="top"/>
          </w:tcPr>
          <w:p w14:paraId="6429AB85">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val="en-US" w:eastAsia="zh-CN" w:bidi="ar"/>
              </w:rPr>
            </w:pPr>
          </w:p>
        </w:tc>
        <w:tc>
          <w:tcPr>
            <w:tcW w:w="2495" w:type="dxa"/>
            <w:tcBorders>
              <w:top w:val="nil"/>
              <w:left w:val="nil"/>
              <w:bottom w:val="nil"/>
              <w:right w:val="nil"/>
            </w:tcBorders>
            <w:shd w:val="clear" w:color="auto" w:fill="auto"/>
            <w:vAlign w:val="top"/>
          </w:tcPr>
          <w:p w14:paraId="35EE1454">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eastAsia="zh-CN" w:bidi="ar"/>
              </w:rPr>
              <w:t>省武夷山生物研究所</w:t>
            </w:r>
          </w:p>
        </w:tc>
        <w:tc>
          <w:tcPr>
            <w:tcW w:w="808" w:type="dxa"/>
            <w:tcBorders>
              <w:top w:val="nil"/>
              <w:left w:val="nil"/>
              <w:bottom w:val="nil"/>
              <w:right w:val="nil"/>
            </w:tcBorders>
            <w:shd w:val="clear" w:color="auto" w:fill="auto"/>
            <w:vAlign w:val="top"/>
          </w:tcPr>
          <w:p w14:paraId="13BBDB9D">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3D2E1B9B">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61B9AF44">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.2</w:t>
            </w:r>
            <w:r>
              <w:rPr>
                <w:rFonts w:hint="eastAsia" w:ascii="Times New Roman" w:hAnsi="Times New Roman" w:eastAsia="宋体" w:cs="Times New Roman"/>
                <w:b/>
                <w:bCs/>
                <w:color w:val="auto"/>
                <w:kern w:val="0"/>
                <w:sz w:val="20"/>
                <w:szCs w:val="20"/>
                <w:lang w:val="en-US" w:eastAsia="zh-CN" w:bidi="ar"/>
              </w:rPr>
              <w:t>6</w:t>
            </w:r>
          </w:p>
        </w:tc>
        <w:tc>
          <w:tcPr>
            <w:tcW w:w="4471" w:type="dxa"/>
            <w:tcBorders>
              <w:top w:val="nil"/>
              <w:left w:val="nil"/>
              <w:bottom w:val="nil"/>
              <w:right w:val="nil"/>
            </w:tcBorders>
            <w:shd w:val="clear" w:color="auto" w:fill="auto"/>
            <w:vAlign w:val="top"/>
          </w:tcPr>
          <w:p w14:paraId="5BC6F30B">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黑体" w:hAnsi="黑体" w:eastAsia="黑体" w:cs="黑体"/>
                <w:b w:val="0"/>
                <w:bCs w:val="0"/>
                <w:i w:val="0"/>
                <w:iCs w:val="0"/>
                <w:color w:val="auto"/>
                <w:kern w:val="0"/>
                <w:sz w:val="20"/>
                <w:szCs w:val="20"/>
                <w:lang w:val="en-US" w:eastAsia="zh-CN" w:bidi="ar"/>
              </w:rPr>
            </w:pPr>
            <w:r>
              <w:rPr>
                <w:rFonts w:hint="eastAsia" w:ascii="黑体" w:hAnsi="黑体" w:eastAsia="黑体" w:cs="黑体"/>
                <w:b w:val="0"/>
                <w:bCs w:val="0"/>
                <w:i w:val="0"/>
                <w:iCs w:val="0"/>
                <w:color w:val="auto"/>
                <w:kern w:val="0"/>
                <w:sz w:val="20"/>
                <w:szCs w:val="20"/>
                <w:lang w:bidi="ar"/>
              </w:rPr>
              <w:t>福建省科学技术信息研究所</w:t>
            </w:r>
          </w:p>
        </w:tc>
        <w:tc>
          <w:tcPr>
            <w:tcW w:w="240" w:type="dxa"/>
            <w:tcBorders>
              <w:top w:val="nil"/>
              <w:left w:val="nil"/>
              <w:bottom w:val="nil"/>
              <w:right w:val="nil"/>
            </w:tcBorders>
            <w:shd w:val="clear" w:color="auto" w:fill="auto"/>
            <w:vAlign w:val="top"/>
          </w:tcPr>
          <w:p w14:paraId="7EC06558">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val="en-US" w:eastAsia="zh-CN" w:bidi="ar"/>
              </w:rPr>
            </w:pPr>
          </w:p>
        </w:tc>
        <w:tc>
          <w:tcPr>
            <w:tcW w:w="2495" w:type="dxa"/>
            <w:tcBorders>
              <w:top w:val="nil"/>
              <w:left w:val="nil"/>
              <w:bottom w:val="nil"/>
              <w:right w:val="nil"/>
            </w:tcBorders>
            <w:shd w:val="clear" w:color="auto" w:fill="auto"/>
            <w:vAlign w:val="top"/>
          </w:tcPr>
          <w:p w14:paraId="25DC4E89">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省科学技术信息研究所</w:t>
            </w:r>
          </w:p>
        </w:tc>
        <w:tc>
          <w:tcPr>
            <w:tcW w:w="808" w:type="dxa"/>
            <w:tcBorders>
              <w:top w:val="nil"/>
              <w:left w:val="nil"/>
              <w:bottom w:val="nil"/>
              <w:right w:val="nil"/>
            </w:tcBorders>
            <w:shd w:val="clear" w:color="auto" w:fill="auto"/>
            <w:vAlign w:val="top"/>
          </w:tcPr>
          <w:p w14:paraId="5DC62529">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3EBDB597">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29055EED">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.2</w:t>
            </w:r>
            <w:r>
              <w:rPr>
                <w:rFonts w:hint="eastAsia" w:ascii="Times New Roman" w:hAnsi="Times New Roman" w:eastAsia="宋体" w:cs="Times New Roman"/>
                <w:b/>
                <w:bCs/>
                <w:color w:val="auto"/>
                <w:kern w:val="0"/>
                <w:sz w:val="20"/>
                <w:szCs w:val="20"/>
                <w:lang w:val="en-US" w:eastAsia="zh-CN" w:bidi="ar"/>
              </w:rPr>
              <w:t>7</w:t>
            </w:r>
          </w:p>
        </w:tc>
        <w:tc>
          <w:tcPr>
            <w:tcW w:w="4471" w:type="dxa"/>
            <w:tcBorders>
              <w:top w:val="nil"/>
              <w:left w:val="nil"/>
              <w:bottom w:val="nil"/>
              <w:right w:val="nil"/>
            </w:tcBorders>
            <w:shd w:val="clear" w:color="auto" w:fill="auto"/>
            <w:vAlign w:val="top"/>
          </w:tcPr>
          <w:p w14:paraId="20EE0DCD">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黑体" w:hAnsi="黑体" w:eastAsia="黑体" w:cs="黑体"/>
                <w:b w:val="0"/>
                <w:bCs w:val="0"/>
                <w:i w:val="0"/>
                <w:iCs w:val="0"/>
                <w:color w:val="auto"/>
                <w:kern w:val="0"/>
                <w:sz w:val="20"/>
                <w:szCs w:val="20"/>
                <w:lang w:val="en-US" w:eastAsia="zh-CN" w:bidi="ar"/>
              </w:rPr>
            </w:pPr>
            <w:r>
              <w:rPr>
                <w:rFonts w:hint="eastAsia" w:ascii="黑体" w:hAnsi="黑体" w:eastAsia="黑体" w:cs="黑体"/>
                <w:b w:val="0"/>
                <w:bCs w:val="0"/>
                <w:i w:val="0"/>
                <w:iCs w:val="0"/>
                <w:color w:val="auto"/>
                <w:kern w:val="0"/>
                <w:sz w:val="20"/>
                <w:szCs w:val="20"/>
                <w:lang w:bidi="ar"/>
              </w:rPr>
              <w:t>福建省测试技术研究所</w:t>
            </w:r>
          </w:p>
        </w:tc>
        <w:tc>
          <w:tcPr>
            <w:tcW w:w="240" w:type="dxa"/>
            <w:tcBorders>
              <w:top w:val="nil"/>
              <w:left w:val="nil"/>
              <w:bottom w:val="nil"/>
              <w:right w:val="nil"/>
            </w:tcBorders>
            <w:shd w:val="clear" w:color="auto" w:fill="auto"/>
            <w:vAlign w:val="top"/>
          </w:tcPr>
          <w:p w14:paraId="58D4883F">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val="en-US" w:eastAsia="zh-CN" w:bidi="ar"/>
              </w:rPr>
            </w:pPr>
          </w:p>
        </w:tc>
        <w:tc>
          <w:tcPr>
            <w:tcW w:w="2495" w:type="dxa"/>
            <w:tcBorders>
              <w:top w:val="nil"/>
              <w:left w:val="nil"/>
              <w:bottom w:val="nil"/>
              <w:right w:val="nil"/>
            </w:tcBorders>
            <w:shd w:val="clear" w:color="auto" w:fill="auto"/>
            <w:vAlign w:val="top"/>
          </w:tcPr>
          <w:p w14:paraId="7DAD2361">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省测试技术研究所</w:t>
            </w:r>
          </w:p>
        </w:tc>
        <w:tc>
          <w:tcPr>
            <w:tcW w:w="808" w:type="dxa"/>
            <w:tcBorders>
              <w:top w:val="nil"/>
              <w:left w:val="nil"/>
              <w:bottom w:val="nil"/>
              <w:right w:val="nil"/>
            </w:tcBorders>
            <w:shd w:val="clear" w:color="auto" w:fill="auto"/>
            <w:vAlign w:val="top"/>
          </w:tcPr>
          <w:p w14:paraId="6C7F88D5">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3E411366">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2A9E6898">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.2</w:t>
            </w:r>
            <w:r>
              <w:rPr>
                <w:rFonts w:hint="eastAsia" w:ascii="Times New Roman" w:hAnsi="Times New Roman" w:eastAsia="宋体" w:cs="Times New Roman"/>
                <w:b/>
                <w:bCs/>
                <w:color w:val="auto"/>
                <w:kern w:val="0"/>
                <w:sz w:val="20"/>
                <w:szCs w:val="20"/>
                <w:lang w:val="en-US" w:eastAsia="zh-CN" w:bidi="ar"/>
              </w:rPr>
              <w:t>8</w:t>
            </w:r>
          </w:p>
        </w:tc>
        <w:tc>
          <w:tcPr>
            <w:tcW w:w="4471" w:type="dxa"/>
            <w:tcBorders>
              <w:top w:val="nil"/>
              <w:left w:val="nil"/>
              <w:bottom w:val="nil"/>
              <w:right w:val="nil"/>
            </w:tcBorders>
            <w:shd w:val="clear" w:color="auto" w:fill="auto"/>
            <w:vAlign w:val="top"/>
          </w:tcPr>
          <w:p w14:paraId="6F88B85A">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黑体" w:hAnsi="黑体" w:eastAsia="黑体" w:cs="黑体"/>
                <w:b w:val="0"/>
                <w:bCs w:val="0"/>
                <w:i w:val="0"/>
                <w:iCs w:val="0"/>
                <w:color w:val="auto"/>
                <w:kern w:val="0"/>
                <w:sz w:val="20"/>
                <w:szCs w:val="20"/>
                <w:lang w:val="en-US" w:eastAsia="zh-CN" w:bidi="ar"/>
              </w:rPr>
            </w:pPr>
            <w:r>
              <w:rPr>
                <w:rFonts w:hint="eastAsia" w:ascii="黑体" w:hAnsi="黑体" w:eastAsia="黑体" w:cs="黑体"/>
                <w:b w:val="0"/>
                <w:bCs w:val="0"/>
                <w:i w:val="0"/>
                <w:iCs w:val="0"/>
                <w:color w:val="auto"/>
                <w:kern w:val="0"/>
                <w:sz w:val="20"/>
                <w:szCs w:val="20"/>
                <w:lang w:bidi="ar"/>
              </w:rPr>
              <w:t>福建省气象科学研究所</w:t>
            </w:r>
          </w:p>
        </w:tc>
        <w:tc>
          <w:tcPr>
            <w:tcW w:w="240" w:type="dxa"/>
            <w:tcBorders>
              <w:top w:val="nil"/>
              <w:left w:val="nil"/>
              <w:bottom w:val="nil"/>
              <w:right w:val="nil"/>
            </w:tcBorders>
            <w:shd w:val="clear" w:color="auto" w:fill="auto"/>
            <w:vAlign w:val="top"/>
          </w:tcPr>
          <w:p w14:paraId="130796E9">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Times New Roman" w:hAnsi="Times New Roman" w:eastAsia="宋体" w:cs="Times New Roman"/>
                <w:b/>
                <w:bCs/>
                <w:color w:val="auto"/>
                <w:kern w:val="0"/>
                <w:sz w:val="20"/>
                <w:szCs w:val="20"/>
                <w:lang w:val="en-US" w:eastAsia="zh-CN" w:bidi="ar"/>
              </w:rPr>
            </w:pPr>
          </w:p>
        </w:tc>
        <w:tc>
          <w:tcPr>
            <w:tcW w:w="2495" w:type="dxa"/>
            <w:tcBorders>
              <w:top w:val="nil"/>
              <w:left w:val="nil"/>
              <w:bottom w:val="nil"/>
              <w:right w:val="nil"/>
            </w:tcBorders>
            <w:shd w:val="clear" w:color="auto" w:fill="auto"/>
            <w:vAlign w:val="top"/>
          </w:tcPr>
          <w:p w14:paraId="66FAF813">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省气象科学研究所</w:t>
            </w:r>
          </w:p>
        </w:tc>
        <w:tc>
          <w:tcPr>
            <w:tcW w:w="808" w:type="dxa"/>
            <w:tcBorders>
              <w:top w:val="nil"/>
              <w:left w:val="nil"/>
              <w:bottom w:val="nil"/>
              <w:right w:val="nil"/>
            </w:tcBorders>
            <w:shd w:val="clear" w:color="auto" w:fill="auto"/>
            <w:vAlign w:val="top"/>
          </w:tcPr>
          <w:p w14:paraId="0DB86501">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43D27A0E">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7BAA851C">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.2</w:t>
            </w:r>
            <w:r>
              <w:rPr>
                <w:rFonts w:hint="eastAsia" w:ascii="Times New Roman" w:hAnsi="Times New Roman" w:eastAsia="宋体" w:cs="Times New Roman"/>
                <w:b/>
                <w:bCs/>
                <w:color w:val="auto"/>
                <w:kern w:val="0"/>
                <w:sz w:val="20"/>
                <w:szCs w:val="20"/>
                <w:lang w:val="en-US" w:eastAsia="zh-CN" w:bidi="ar"/>
              </w:rPr>
              <w:t>9</w:t>
            </w:r>
          </w:p>
        </w:tc>
        <w:tc>
          <w:tcPr>
            <w:tcW w:w="4471" w:type="dxa"/>
            <w:tcBorders>
              <w:top w:val="nil"/>
              <w:left w:val="nil"/>
              <w:bottom w:val="nil"/>
              <w:right w:val="nil"/>
            </w:tcBorders>
            <w:shd w:val="clear" w:color="auto" w:fill="auto"/>
            <w:vAlign w:val="top"/>
          </w:tcPr>
          <w:p w14:paraId="6BFC7809">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黑体" w:hAnsi="黑体" w:eastAsia="黑体" w:cs="黑体"/>
                <w:b w:val="0"/>
                <w:bCs w:val="0"/>
                <w:i w:val="0"/>
                <w:iCs w:val="0"/>
                <w:color w:val="auto"/>
                <w:kern w:val="0"/>
                <w:sz w:val="20"/>
                <w:szCs w:val="20"/>
                <w:lang w:val="en-US" w:eastAsia="zh-CN" w:bidi="ar"/>
              </w:rPr>
            </w:pPr>
            <w:r>
              <w:rPr>
                <w:rFonts w:hint="eastAsia" w:ascii="黑体" w:hAnsi="黑体" w:eastAsia="黑体" w:cs="黑体"/>
                <w:b w:val="0"/>
                <w:bCs w:val="0"/>
                <w:i w:val="0"/>
                <w:iCs w:val="0"/>
                <w:color w:val="auto"/>
                <w:kern w:val="0"/>
                <w:sz w:val="20"/>
                <w:szCs w:val="20"/>
                <w:lang w:bidi="ar"/>
              </w:rPr>
              <w:t>福建</w:t>
            </w:r>
            <w:r>
              <w:rPr>
                <w:rFonts w:hint="eastAsia" w:ascii="黑体" w:hAnsi="黑体" w:eastAsia="黑体" w:cs="黑体"/>
                <w:b w:val="0"/>
                <w:bCs w:val="0"/>
                <w:i w:val="0"/>
                <w:iCs w:val="0"/>
                <w:color w:val="auto"/>
                <w:kern w:val="0"/>
                <w:sz w:val="20"/>
                <w:szCs w:val="20"/>
                <w:lang w:eastAsia="zh-CN" w:bidi="ar"/>
              </w:rPr>
              <w:t>省体育科学研究所</w:t>
            </w:r>
          </w:p>
        </w:tc>
        <w:tc>
          <w:tcPr>
            <w:tcW w:w="240" w:type="dxa"/>
            <w:tcBorders>
              <w:top w:val="nil"/>
              <w:left w:val="nil"/>
              <w:bottom w:val="nil"/>
              <w:right w:val="nil"/>
            </w:tcBorders>
            <w:shd w:val="clear" w:color="auto" w:fill="auto"/>
            <w:vAlign w:val="top"/>
          </w:tcPr>
          <w:p w14:paraId="6EB577CC">
            <w:pPr>
              <w:keepNext w:val="0"/>
              <w:keepLines w:val="0"/>
              <w:pageBreakBefore w:val="0"/>
              <w:kinsoku/>
              <w:wordWrap/>
              <w:overflowPunct/>
              <w:topLinePunct w:val="0"/>
              <w:autoSpaceDE/>
              <w:autoSpaceDN/>
              <w:bidi w:val="0"/>
              <w:adjustRightInd/>
              <w:snapToGrid/>
              <w:spacing w:line="360" w:lineRule="exact"/>
              <w:jc w:val="left"/>
              <w:rPr>
                <w:rFonts w:ascii="Times New Roman" w:hAnsi="Times New Roman" w:eastAsia="宋体" w:cs="Times New Roman"/>
                <w:b/>
                <w:bCs/>
                <w:color w:val="auto"/>
                <w:kern w:val="0"/>
                <w:sz w:val="20"/>
                <w:szCs w:val="20"/>
                <w:lang w:val="en-US" w:eastAsia="zh-CN" w:bidi="ar"/>
              </w:rPr>
            </w:pPr>
          </w:p>
        </w:tc>
        <w:tc>
          <w:tcPr>
            <w:tcW w:w="2495" w:type="dxa"/>
            <w:tcBorders>
              <w:top w:val="nil"/>
              <w:left w:val="nil"/>
              <w:bottom w:val="nil"/>
              <w:right w:val="nil"/>
            </w:tcBorders>
            <w:shd w:val="clear" w:color="auto" w:fill="auto"/>
            <w:vAlign w:val="top"/>
          </w:tcPr>
          <w:p w14:paraId="5490627D">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eastAsia="zh-CN" w:bidi="ar"/>
              </w:rPr>
              <w:t>省体育科学研究所</w:t>
            </w:r>
          </w:p>
        </w:tc>
        <w:tc>
          <w:tcPr>
            <w:tcW w:w="808" w:type="dxa"/>
            <w:tcBorders>
              <w:top w:val="nil"/>
              <w:left w:val="nil"/>
              <w:bottom w:val="nil"/>
              <w:right w:val="nil"/>
            </w:tcBorders>
            <w:shd w:val="clear" w:color="auto" w:fill="auto"/>
            <w:vAlign w:val="top"/>
          </w:tcPr>
          <w:p w14:paraId="768F4DAC">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56BE9FDF">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456C211A">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30</w:t>
            </w:r>
          </w:p>
        </w:tc>
        <w:tc>
          <w:tcPr>
            <w:tcW w:w="4471" w:type="dxa"/>
            <w:tcBorders>
              <w:top w:val="nil"/>
              <w:left w:val="nil"/>
              <w:bottom w:val="nil"/>
              <w:right w:val="nil"/>
            </w:tcBorders>
            <w:shd w:val="clear" w:color="auto" w:fill="auto"/>
            <w:vAlign w:val="top"/>
          </w:tcPr>
          <w:p w14:paraId="41425EBD">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黑体" w:hAnsi="黑体" w:eastAsia="黑体" w:cs="黑体"/>
                <w:b w:val="0"/>
                <w:bCs w:val="0"/>
                <w:i w:val="0"/>
                <w:iCs w:val="0"/>
                <w:color w:val="auto"/>
                <w:kern w:val="0"/>
                <w:sz w:val="20"/>
                <w:szCs w:val="20"/>
                <w:lang w:val="en-US" w:eastAsia="zh-CN" w:bidi="ar"/>
              </w:rPr>
            </w:pPr>
            <w:r>
              <w:rPr>
                <w:rFonts w:hint="eastAsia" w:ascii="黑体" w:hAnsi="黑体" w:eastAsia="黑体" w:cs="黑体"/>
                <w:b w:val="0"/>
                <w:bCs w:val="0"/>
                <w:i w:val="0"/>
                <w:iCs w:val="0"/>
                <w:color w:val="auto"/>
                <w:kern w:val="0"/>
                <w:sz w:val="20"/>
                <w:szCs w:val="20"/>
                <w:lang w:bidi="ar"/>
              </w:rPr>
              <w:t>嘉庚创新实验室</w:t>
            </w:r>
          </w:p>
        </w:tc>
        <w:tc>
          <w:tcPr>
            <w:tcW w:w="240" w:type="dxa"/>
            <w:tcBorders>
              <w:top w:val="nil"/>
              <w:left w:val="nil"/>
              <w:bottom w:val="nil"/>
              <w:right w:val="nil"/>
            </w:tcBorders>
            <w:shd w:val="clear" w:color="auto" w:fill="auto"/>
            <w:vAlign w:val="top"/>
          </w:tcPr>
          <w:p w14:paraId="4A8B5227">
            <w:pPr>
              <w:keepNext w:val="0"/>
              <w:keepLines w:val="0"/>
              <w:pageBreakBefore w:val="0"/>
              <w:kinsoku/>
              <w:wordWrap/>
              <w:overflowPunct/>
              <w:topLinePunct w:val="0"/>
              <w:autoSpaceDE/>
              <w:autoSpaceDN/>
              <w:bidi w:val="0"/>
              <w:adjustRightInd/>
              <w:snapToGrid/>
              <w:spacing w:line="360" w:lineRule="exact"/>
              <w:jc w:val="left"/>
              <w:rPr>
                <w:rFonts w:ascii="Times New Roman" w:hAnsi="Times New Roman" w:eastAsia="宋体" w:cs="Times New Roman"/>
                <w:b/>
                <w:bCs/>
                <w:color w:val="auto"/>
                <w:kern w:val="0"/>
                <w:sz w:val="20"/>
                <w:szCs w:val="20"/>
                <w:lang w:val="en-US" w:eastAsia="zh-CN" w:bidi="ar"/>
              </w:rPr>
            </w:pPr>
          </w:p>
        </w:tc>
        <w:tc>
          <w:tcPr>
            <w:tcW w:w="2495" w:type="dxa"/>
            <w:tcBorders>
              <w:top w:val="nil"/>
              <w:left w:val="nil"/>
              <w:bottom w:val="nil"/>
              <w:right w:val="nil"/>
            </w:tcBorders>
            <w:shd w:val="clear" w:color="auto" w:fill="auto"/>
            <w:vAlign w:val="top"/>
          </w:tcPr>
          <w:p w14:paraId="13D96A1B">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嘉庚创新实验室</w:t>
            </w:r>
          </w:p>
        </w:tc>
        <w:tc>
          <w:tcPr>
            <w:tcW w:w="808" w:type="dxa"/>
            <w:tcBorders>
              <w:top w:val="nil"/>
              <w:left w:val="nil"/>
              <w:bottom w:val="nil"/>
              <w:right w:val="nil"/>
            </w:tcBorders>
            <w:shd w:val="clear" w:color="auto" w:fill="auto"/>
            <w:vAlign w:val="top"/>
          </w:tcPr>
          <w:p w14:paraId="386EB51C">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2378027E">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55C07886">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31</w:t>
            </w:r>
          </w:p>
        </w:tc>
        <w:tc>
          <w:tcPr>
            <w:tcW w:w="4471" w:type="dxa"/>
            <w:tcBorders>
              <w:top w:val="nil"/>
              <w:left w:val="nil"/>
              <w:bottom w:val="nil"/>
              <w:right w:val="nil"/>
            </w:tcBorders>
            <w:shd w:val="clear" w:color="auto" w:fill="auto"/>
            <w:vAlign w:val="top"/>
          </w:tcPr>
          <w:p w14:paraId="733C64CE">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黑体" w:hAnsi="黑体" w:eastAsia="黑体" w:cs="黑体"/>
                <w:b w:val="0"/>
                <w:bCs w:val="0"/>
                <w:i w:val="0"/>
                <w:iCs w:val="0"/>
                <w:color w:val="auto"/>
                <w:kern w:val="0"/>
                <w:sz w:val="20"/>
                <w:szCs w:val="20"/>
                <w:lang w:val="en-US" w:eastAsia="zh-CN" w:bidi="ar"/>
              </w:rPr>
            </w:pPr>
            <w:r>
              <w:rPr>
                <w:rFonts w:hint="eastAsia" w:ascii="黑体" w:hAnsi="黑体" w:eastAsia="黑体" w:cs="黑体"/>
                <w:b w:val="0"/>
                <w:bCs w:val="0"/>
                <w:i w:val="0"/>
                <w:iCs w:val="0"/>
                <w:color w:val="auto"/>
                <w:kern w:val="0"/>
                <w:sz w:val="20"/>
                <w:szCs w:val="20"/>
                <w:lang w:bidi="ar"/>
              </w:rPr>
              <w:t>闽都创新实验室</w:t>
            </w:r>
          </w:p>
        </w:tc>
        <w:tc>
          <w:tcPr>
            <w:tcW w:w="240" w:type="dxa"/>
            <w:tcBorders>
              <w:top w:val="nil"/>
              <w:left w:val="nil"/>
              <w:bottom w:val="nil"/>
              <w:right w:val="nil"/>
            </w:tcBorders>
            <w:shd w:val="clear" w:color="auto" w:fill="auto"/>
            <w:vAlign w:val="top"/>
          </w:tcPr>
          <w:p w14:paraId="6408315B">
            <w:pPr>
              <w:keepNext w:val="0"/>
              <w:keepLines w:val="0"/>
              <w:pageBreakBefore w:val="0"/>
              <w:kinsoku/>
              <w:wordWrap/>
              <w:overflowPunct/>
              <w:topLinePunct w:val="0"/>
              <w:autoSpaceDE/>
              <w:autoSpaceDN/>
              <w:bidi w:val="0"/>
              <w:adjustRightInd/>
              <w:snapToGrid/>
              <w:spacing w:line="360" w:lineRule="exact"/>
              <w:jc w:val="left"/>
              <w:rPr>
                <w:rFonts w:ascii="Times New Roman" w:hAnsi="Times New Roman" w:eastAsia="宋体" w:cs="Times New Roman"/>
                <w:b/>
                <w:bCs/>
                <w:color w:val="auto"/>
                <w:kern w:val="0"/>
                <w:sz w:val="20"/>
                <w:szCs w:val="20"/>
                <w:lang w:val="en-US" w:eastAsia="zh-CN" w:bidi="ar"/>
              </w:rPr>
            </w:pPr>
          </w:p>
        </w:tc>
        <w:tc>
          <w:tcPr>
            <w:tcW w:w="2495" w:type="dxa"/>
            <w:tcBorders>
              <w:top w:val="nil"/>
              <w:left w:val="nil"/>
              <w:bottom w:val="nil"/>
              <w:right w:val="nil"/>
            </w:tcBorders>
            <w:shd w:val="clear" w:color="auto" w:fill="auto"/>
            <w:vAlign w:val="top"/>
          </w:tcPr>
          <w:p w14:paraId="252FF848">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闽都创新实验室</w:t>
            </w:r>
          </w:p>
        </w:tc>
        <w:tc>
          <w:tcPr>
            <w:tcW w:w="808" w:type="dxa"/>
            <w:tcBorders>
              <w:top w:val="nil"/>
              <w:left w:val="nil"/>
              <w:bottom w:val="nil"/>
              <w:right w:val="nil"/>
            </w:tcBorders>
            <w:shd w:val="clear" w:color="auto" w:fill="auto"/>
            <w:vAlign w:val="top"/>
          </w:tcPr>
          <w:p w14:paraId="1D023AB1">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31AA5F4C">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66D8F8FC">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32</w:t>
            </w:r>
          </w:p>
        </w:tc>
        <w:tc>
          <w:tcPr>
            <w:tcW w:w="4471" w:type="dxa"/>
            <w:tcBorders>
              <w:top w:val="nil"/>
              <w:left w:val="nil"/>
              <w:bottom w:val="nil"/>
              <w:right w:val="nil"/>
            </w:tcBorders>
            <w:shd w:val="clear" w:color="auto" w:fill="auto"/>
            <w:vAlign w:val="top"/>
          </w:tcPr>
          <w:p w14:paraId="767CD039">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黑体" w:hAnsi="黑体" w:eastAsia="黑体" w:cs="黑体"/>
                <w:b w:val="0"/>
                <w:bCs w:val="0"/>
                <w:i w:val="0"/>
                <w:iCs w:val="0"/>
                <w:color w:val="auto"/>
                <w:kern w:val="0"/>
                <w:sz w:val="20"/>
                <w:szCs w:val="20"/>
                <w:lang w:val="en-US" w:eastAsia="zh-CN" w:bidi="ar"/>
              </w:rPr>
            </w:pPr>
            <w:r>
              <w:rPr>
                <w:rFonts w:hint="eastAsia" w:ascii="黑体" w:hAnsi="黑体" w:eastAsia="黑体" w:cs="黑体"/>
                <w:b w:val="0"/>
                <w:bCs w:val="0"/>
                <w:i w:val="0"/>
                <w:iCs w:val="0"/>
                <w:color w:val="auto"/>
                <w:kern w:val="0"/>
                <w:sz w:val="20"/>
                <w:szCs w:val="20"/>
                <w:lang w:bidi="ar"/>
              </w:rPr>
              <w:t>清源创新实验室</w:t>
            </w:r>
          </w:p>
        </w:tc>
        <w:tc>
          <w:tcPr>
            <w:tcW w:w="240" w:type="dxa"/>
            <w:tcBorders>
              <w:top w:val="nil"/>
              <w:left w:val="nil"/>
              <w:bottom w:val="nil"/>
              <w:right w:val="nil"/>
            </w:tcBorders>
            <w:shd w:val="clear" w:color="auto" w:fill="auto"/>
            <w:vAlign w:val="top"/>
          </w:tcPr>
          <w:p w14:paraId="3288A02C">
            <w:pPr>
              <w:keepNext w:val="0"/>
              <w:keepLines w:val="0"/>
              <w:pageBreakBefore w:val="0"/>
              <w:kinsoku/>
              <w:wordWrap/>
              <w:overflowPunct/>
              <w:topLinePunct w:val="0"/>
              <w:autoSpaceDE/>
              <w:autoSpaceDN/>
              <w:bidi w:val="0"/>
              <w:adjustRightInd/>
              <w:snapToGrid/>
              <w:spacing w:line="360" w:lineRule="exact"/>
              <w:jc w:val="left"/>
              <w:rPr>
                <w:rFonts w:ascii="Times New Roman" w:hAnsi="Times New Roman" w:eastAsia="宋体" w:cs="Times New Roman"/>
                <w:b/>
                <w:bCs/>
                <w:color w:val="auto"/>
                <w:kern w:val="0"/>
                <w:sz w:val="20"/>
                <w:szCs w:val="20"/>
                <w:lang w:val="en-US" w:eastAsia="zh-CN" w:bidi="ar"/>
              </w:rPr>
            </w:pPr>
          </w:p>
        </w:tc>
        <w:tc>
          <w:tcPr>
            <w:tcW w:w="2495" w:type="dxa"/>
            <w:tcBorders>
              <w:top w:val="nil"/>
              <w:left w:val="nil"/>
              <w:bottom w:val="nil"/>
              <w:right w:val="nil"/>
            </w:tcBorders>
            <w:shd w:val="clear" w:color="auto" w:fill="auto"/>
            <w:vAlign w:val="top"/>
          </w:tcPr>
          <w:p w14:paraId="0A0F7E0E">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清源创新实验室</w:t>
            </w:r>
          </w:p>
        </w:tc>
        <w:tc>
          <w:tcPr>
            <w:tcW w:w="808" w:type="dxa"/>
            <w:tcBorders>
              <w:top w:val="nil"/>
              <w:left w:val="nil"/>
              <w:bottom w:val="nil"/>
              <w:right w:val="nil"/>
            </w:tcBorders>
            <w:shd w:val="clear" w:color="auto" w:fill="auto"/>
            <w:vAlign w:val="top"/>
          </w:tcPr>
          <w:p w14:paraId="3DCD13D2">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26E2DE12">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7DD33DF7">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default"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33</w:t>
            </w:r>
          </w:p>
        </w:tc>
        <w:tc>
          <w:tcPr>
            <w:tcW w:w="4471" w:type="dxa"/>
            <w:tcBorders>
              <w:top w:val="nil"/>
              <w:left w:val="nil"/>
              <w:bottom w:val="nil"/>
              <w:right w:val="nil"/>
            </w:tcBorders>
            <w:shd w:val="clear" w:color="auto" w:fill="auto"/>
            <w:vAlign w:val="top"/>
          </w:tcPr>
          <w:p w14:paraId="32C9B64B">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黑体" w:hAnsi="黑体" w:eastAsia="黑体" w:cs="黑体"/>
                <w:b w:val="0"/>
                <w:bCs w:val="0"/>
                <w:i w:val="0"/>
                <w:iCs w:val="0"/>
                <w:color w:val="auto"/>
                <w:kern w:val="0"/>
                <w:sz w:val="20"/>
                <w:szCs w:val="20"/>
                <w:lang w:val="en-US" w:eastAsia="zh-CN" w:bidi="ar"/>
              </w:rPr>
            </w:pPr>
            <w:r>
              <w:rPr>
                <w:rFonts w:hint="eastAsia" w:ascii="黑体" w:hAnsi="黑体" w:eastAsia="黑体" w:cs="黑体"/>
                <w:b w:val="0"/>
                <w:bCs w:val="0"/>
                <w:i w:val="0"/>
                <w:iCs w:val="0"/>
                <w:color w:val="auto"/>
                <w:kern w:val="0"/>
                <w:sz w:val="20"/>
                <w:szCs w:val="20"/>
                <w:lang w:val="en-US" w:eastAsia="zh-CN" w:bidi="ar"/>
              </w:rPr>
              <w:t>宁德时代创新实验室</w:t>
            </w:r>
          </w:p>
        </w:tc>
        <w:tc>
          <w:tcPr>
            <w:tcW w:w="240" w:type="dxa"/>
            <w:tcBorders>
              <w:top w:val="nil"/>
              <w:left w:val="nil"/>
              <w:bottom w:val="nil"/>
              <w:right w:val="nil"/>
            </w:tcBorders>
            <w:shd w:val="clear" w:color="auto" w:fill="auto"/>
            <w:vAlign w:val="top"/>
          </w:tcPr>
          <w:p w14:paraId="6471C1F4">
            <w:pPr>
              <w:keepNext w:val="0"/>
              <w:keepLines w:val="0"/>
              <w:pageBreakBefore w:val="0"/>
              <w:kinsoku/>
              <w:wordWrap/>
              <w:overflowPunct/>
              <w:topLinePunct w:val="0"/>
              <w:autoSpaceDE/>
              <w:autoSpaceDN/>
              <w:bidi w:val="0"/>
              <w:adjustRightInd/>
              <w:snapToGrid/>
              <w:spacing w:line="360" w:lineRule="exact"/>
              <w:jc w:val="left"/>
              <w:rPr>
                <w:rFonts w:ascii="Times New Roman" w:hAnsi="Times New Roman" w:eastAsia="宋体" w:cs="Times New Roman"/>
                <w:b/>
                <w:bCs/>
                <w:color w:val="auto"/>
                <w:kern w:val="0"/>
                <w:sz w:val="20"/>
                <w:szCs w:val="20"/>
                <w:lang w:val="en-US" w:eastAsia="zh-CN" w:bidi="ar"/>
              </w:rPr>
            </w:pPr>
          </w:p>
        </w:tc>
        <w:tc>
          <w:tcPr>
            <w:tcW w:w="2495" w:type="dxa"/>
            <w:tcBorders>
              <w:top w:val="nil"/>
              <w:left w:val="nil"/>
              <w:bottom w:val="nil"/>
              <w:right w:val="nil"/>
            </w:tcBorders>
            <w:shd w:val="clear" w:color="auto" w:fill="auto"/>
            <w:vAlign w:val="top"/>
          </w:tcPr>
          <w:p w14:paraId="589F5DDC">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宁德时代创新实验室</w:t>
            </w:r>
          </w:p>
        </w:tc>
        <w:tc>
          <w:tcPr>
            <w:tcW w:w="808" w:type="dxa"/>
            <w:tcBorders>
              <w:top w:val="nil"/>
              <w:left w:val="nil"/>
              <w:bottom w:val="nil"/>
              <w:right w:val="nil"/>
            </w:tcBorders>
            <w:shd w:val="clear" w:color="auto" w:fill="auto"/>
            <w:vAlign w:val="top"/>
          </w:tcPr>
          <w:p w14:paraId="6E2F49D3">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6643AD2D">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1086837A">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default"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34</w:t>
            </w:r>
          </w:p>
        </w:tc>
        <w:tc>
          <w:tcPr>
            <w:tcW w:w="4471" w:type="dxa"/>
            <w:tcBorders>
              <w:top w:val="nil"/>
              <w:left w:val="nil"/>
              <w:bottom w:val="nil"/>
              <w:right w:val="nil"/>
            </w:tcBorders>
            <w:shd w:val="clear" w:color="auto" w:fill="auto"/>
            <w:vAlign w:val="top"/>
          </w:tcPr>
          <w:p w14:paraId="557B6FE2">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黑体" w:hAnsi="黑体" w:eastAsia="黑体" w:cs="黑体"/>
                <w:b w:val="0"/>
                <w:bCs w:val="0"/>
                <w:i w:val="0"/>
                <w:iCs w:val="0"/>
                <w:color w:val="auto"/>
                <w:kern w:val="0"/>
                <w:sz w:val="20"/>
                <w:szCs w:val="20"/>
                <w:lang w:val="en-US" w:eastAsia="zh-CN" w:bidi="ar"/>
              </w:rPr>
            </w:pPr>
            <w:r>
              <w:rPr>
                <w:rFonts w:hint="eastAsia" w:ascii="黑体" w:hAnsi="黑体" w:eastAsia="黑体" w:cs="黑体"/>
                <w:b w:val="0"/>
                <w:bCs w:val="0"/>
                <w:i w:val="0"/>
                <w:iCs w:val="0"/>
                <w:color w:val="auto"/>
                <w:kern w:val="0"/>
                <w:sz w:val="20"/>
                <w:szCs w:val="20"/>
                <w:lang w:val="en-US" w:eastAsia="zh-CN" w:bidi="ar"/>
              </w:rPr>
              <w:t>翔安创新实验室</w:t>
            </w:r>
          </w:p>
        </w:tc>
        <w:tc>
          <w:tcPr>
            <w:tcW w:w="240" w:type="dxa"/>
            <w:tcBorders>
              <w:top w:val="nil"/>
              <w:left w:val="nil"/>
              <w:bottom w:val="nil"/>
              <w:right w:val="nil"/>
            </w:tcBorders>
            <w:shd w:val="clear" w:color="auto" w:fill="auto"/>
            <w:vAlign w:val="top"/>
          </w:tcPr>
          <w:p w14:paraId="1E539100">
            <w:pPr>
              <w:keepNext w:val="0"/>
              <w:keepLines w:val="0"/>
              <w:pageBreakBefore w:val="0"/>
              <w:kinsoku/>
              <w:wordWrap/>
              <w:overflowPunct/>
              <w:topLinePunct w:val="0"/>
              <w:autoSpaceDE/>
              <w:autoSpaceDN/>
              <w:bidi w:val="0"/>
              <w:adjustRightInd/>
              <w:snapToGrid/>
              <w:spacing w:line="360" w:lineRule="exact"/>
              <w:jc w:val="left"/>
              <w:rPr>
                <w:rFonts w:ascii="Times New Roman" w:hAnsi="Times New Roman" w:eastAsia="宋体" w:cs="Times New Roman"/>
                <w:b/>
                <w:bCs/>
                <w:color w:val="auto"/>
                <w:kern w:val="0"/>
                <w:sz w:val="20"/>
                <w:szCs w:val="20"/>
                <w:lang w:val="en-US" w:eastAsia="zh-CN" w:bidi="ar"/>
              </w:rPr>
            </w:pPr>
          </w:p>
        </w:tc>
        <w:tc>
          <w:tcPr>
            <w:tcW w:w="2495" w:type="dxa"/>
            <w:tcBorders>
              <w:top w:val="nil"/>
              <w:left w:val="nil"/>
              <w:bottom w:val="nil"/>
              <w:right w:val="nil"/>
            </w:tcBorders>
            <w:shd w:val="clear" w:color="auto" w:fill="auto"/>
            <w:vAlign w:val="top"/>
          </w:tcPr>
          <w:p w14:paraId="277E333A">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翔安创新实验室</w:t>
            </w:r>
          </w:p>
        </w:tc>
        <w:tc>
          <w:tcPr>
            <w:tcW w:w="808" w:type="dxa"/>
            <w:tcBorders>
              <w:top w:val="nil"/>
              <w:left w:val="nil"/>
              <w:bottom w:val="nil"/>
              <w:right w:val="nil"/>
            </w:tcBorders>
            <w:shd w:val="clear" w:color="auto" w:fill="auto"/>
            <w:vAlign w:val="top"/>
          </w:tcPr>
          <w:p w14:paraId="37738821">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334E297C">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17E62013">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35</w:t>
            </w:r>
          </w:p>
        </w:tc>
        <w:tc>
          <w:tcPr>
            <w:tcW w:w="4471" w:type="dxa"/>
            <w:tcBorders>
              <w:top w:val="nil"/>
              <w:left w:val="nil"/>
              <w:bottom w:val="nil"/>
              <w:right w:val="nil"/>
            </w:tcBorders>
            <w:shd w:val="clear" w:color="auto" w:fill="auto"/>
            <w:vAlign w:val="top"/>
          </w:tcPr>
          <w:p w14:paraId="5801F6E8">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黑体" w:hAnsi="黑体" w:eastAsia="黑体" w:cs="黑体"/>
                <w:b w:val="0"/>
                <w:bCs w:val="0"/>
                <w:i w:val="0"/>
                <w:iCs w:val="0"/>
                <w:color w:val="auto"/>
                <w:kern w:val="0"/>
                <w:sz w:val="20"/>
                <w:szCs w:val="20"/>
                <w:lang w:val="en-US" w:eastAsia="zh-CN" w:bidi="ar"/>
              </w:rPr>
            </w:pPr>
            <w:r>
              <w:rPr>
                <w:rFonts w:hint="eastAsia" w:ascii="黑体" w:hAnsi="黑体" w:eastAsia="黑体" w:cs="黑体"/>
                <w:b w:val="0"/>
                <w:bCs w:val="0"/>
                <w:i w:val="0"/>
                <w:iCs w:val="0"/>
                <w:color w:val="auto"/>
                <w:kern w:val="0"/>
                <w:sz w:val="20"/>
                <w:szCs w:val="20"/>
                <w:lang w:val="en-US" w:eastAsia="zh-CN" w:bidi="ar"/>
              </w:rPr>
              <w:t>鹭江创新实验室</w:t>
            </w:r>
          </w:p>
        </w:tc>
        <w:tc>
          <w:tcPr>
            <w:tcW w:w="240" w:type="dxa"/>
            <w:tcBorders>
              <w:top w:val="nil"/>
              <w:left w:val="nil"/>
              <w:bottom w:val="nil"/>
              <w:right w:val="nil"/>
            </w:tcBorders>
            <w:shd w:val="clear" w:color="auto" w:fill="auto"/>
            <w:vAlign w:val="top"/>
          </w:tcPr>
          <w:p w14:paraId="595BCE21">
            <w:pPr>
              <w:keepNext w:val="0"/>
              <w:keepLines w:val="0"/>
              <w:pageBreakBefore w:val="0"/>
              <w:kinsoku/>
              <w:wordWrap/>
              <w:overflowPunct/>
              <w:topLinePunct w:val="0"/>
              <w:autoSpaceDE/>
              <w:autoSpaceDN/>
              <w:bidi w:val="0"/>
              <w:adjustRightInd/>
              <w:snapToGrid/>
              <w:spacing w:line="360" w:lineRule="exact"/>
              <w:jc w:val="left"/>
              <w:rPr>
                <w:rFonts w:ascii="Times New Roman" w:hAnsi="Times New Roman" w:eastAsia="宋体" w:cs="Times New Roman"/>
                <w:b/>
                <w:bCs/>
                <w:color w:val="auto"/>
                <w:kern w:val="0"/>
                <w:sz w:val="20"/>
                <w:szCs w:val="20"/>
                <w:lang w:val="en-US" w:eastAsia="zh-CN" w:bidi="ar"/>
              </w:rPr>
            </w:pPr>
          </w:p>
        </w:tc>
        <w:tc>
          <w:tcPr>
            <w:tcW w:w="2495" w:type="dxa"/>
            <w:tcBorders>
              <w:top w:val="nil"/>
              <w:left w:val="nil"/>
              <w:bottom w:val="nil"/>
              <w:right w:val="nil"/>
            </w:tcBorders>
            <w:shd w:val="clear" w:color="auto" w:fill="auto"/>
            <w:vAlign w:val="top"/>
          </w:tcPr>
          <w:p w14:paraId="2A47D3C3">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鹭江创新实验室</w:t>
            </w:r>
          </w:p>
        </w:tc>
        <w:tc>
          <w:tcPr>
            <w:tcW w:w="808" w:type="dxa"/>
            <w:tcBorders>
              <w:top w:val="nil"/>
              <w:left w:val="nil"/>
              <w:bottom w:val="nil"/>
              <w:right w:val="nil"/>
            </w:tcBorders>
            <w:shd w:val="clear" w:color="auto" w:fill="auto"/>
            <w:vAlign w:val="top"/>
          </w:tcPr>
          <w:p w14:paraId="4AE66824">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Times New Roman" w:hAnsi="Times New Roman" w:eastAsia="宋体" w:cs="Times New Roman"/>
                <w:b/>
                <w:bCs/>
                <w:color w:val="auto"/>
                <w:kern w:val="0"/>
                <w:sz w:val="20"/>
                <w:szCs w:val="20"/>
                <w:lang w:val="en-US" w:eastAsia="zh-CN" w:bidi="ar"/>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080B5F6D">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53C1EBC1">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Times New Roman" w:hAnsi="Times New Roman" w:eastAsia="宋体" w:cs="Times New Roman"/>
                <w:b/>
                <w:bCs/>
                <w:color w:val="auto"/>
                <w:kern w:val="0"/>
                <w:sz w:val="20"/>
                <w:szCs w:val="20"/>
                <w:lang w:val="en-US" w:eastAsia="zh-CN" w:bidi="ar"/>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7</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36</w:t>
            </w:r>
          </w:p>
        </w:tc>
        <w:tc>
          <w:tcPr>
            <w:tcW w:w="4471" w:type="dxa"/>
            <w:tcBorders>
              <w:top w:val="nil"/>
              <w:left w:val="nil"/>
              <w:bottom w:val="nil"/>
              <w:right w:val="nil"/>
            </w:tcBorders>
            <w:shd w:val="clear" w:color="auto" w:fill="auto"/>
            <w:vAlign w:val="top"/>
          </w:tcPr>
          <w:p w14:paraId="230C0E0F">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楷体_GB2312" w:hAnsi="宋体" w:eastAsia="楷体_GB2312" w:cs="楷体_GB2312"/>
                <w:b/>
                <w:bCs/>
                <w:color w:val="auto"/>
                <w:kern w:val="0"/>
                <w:sz w:val="28"/>
                <w:szCs w:val="28"/>
                <w:lang w:val="en-US" w:eastAsia="zh-CN" w:bidi="ar"/>
              </w:rPr>
            </w:pPr>
            <w:r>
              <w:rPr>
                <w:rFonts w:hint="eastAsia" w:ascii="黑体" w:hAnsi="黑体" w:eastAsia="黑体" w:cs="黑体"/>
                <w:b w:val="0"/>
                <w:bCs w:val="0"/>
                <w:i w:val="0"/>
                <w:iCs w:val="0"/>
                <w:color w:val="auto"/>
                <w:kern w:val="0"/>
                <w:sz w:val="20"/>
                <w:szCs w:val="20"/>
                <w:lang w:bidi="ar"/>
              </w:rPr>
              <w:t>其他省属研究院所</w:t>
            </w:r>
          </w:p>
        </w:tc>
        <w:tc>
          <w:tcPr>
            <w:tcW w:w="240" w:type="dxa"/>
            <w:tcBorders>
              <w:top w:val="nil"/>
              <w:left w:val="nil"/>
              <w:bottom w:val="nil"/>
              <w:right w:val="nil"/>
            </w:tcBorders>
            <w:shd w:val="clear" w:color="auto" w:fill="auto"/>
            <w:vAlign w:val="top"/>
          </w:tcPr>
          <w:p w14:paraId="5DC6621E">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b/>
                <w:bCs/>
                <w:color w:val="auto"/>
                <w:kern w:val="2"/>
                <w:sz w:val="24"/>
                <w:szCs w:val="24"/>
                <w:lang w:val="en-US" w:eastAsia="zh-CN" w:bidi="ar-SA"/>
              </w:rPr>
            </w:pPr>
          </w:p>
        </w:tc>
        <w:tc>
          <w:tcPr>
            <w:tcW w:w="2495" w:type="dxa"/>
            <w:tcBorders>
              <w:top w:val="nil"/>
              <w:left w:val="nil"/>
              <w:bottom w:val="nil"/>
              <w:right w:val="nil"/>
            </w:tcBorders>
            <w:shd w:val="clear" w:color="auto" w:fill="auto"/>
            <w:vAlign w:val="top"/>
          </w:tcPr>
          <w:p w14:paraId="42778F5B">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其他省属研究院所</w:t>
            </w:r>
          </w:p>
        </w:tc>
        <w:tc>
          <w:tcPr>
            <w:tcW w:w="808" w:type="dxa"/>
            <w:tcBorders>
              <w:top w:val="nil"/>
              <w:left w:val="nil"/>
              <w:bottom w:val="nil"/>
              <w:right w:val="nil"/>
            </w:tcBorders>
            <w:shd w:val="clear" w:color="auto" w:fill="auto"/>
            <w:vAlign w:val="top"/>
          </w:tcPr>
          <w:p w14:paraId="2D9C8461">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0</w:t>
            </w:r>
            <w:r>
              <w:rPr>
                <w:rFonts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3</w:t>
            </w:r>
          </w:p>
        </w:tc>
      </w:tr>
      <w:tr w14:paraId="16249B45">
        <w:tblPrEx>
          <w:tblCellMar>
            <w:top w:w="0" w:type="dxa"/>
            <w:left w:w="108" w:type="dxa"/>
            <w:bottom w:w="0" w:type="dxa"/>
            <w:right w:w="108" w:type="dxa"/>
          </w:tblCellMar>
        </w:tblPrEx>
        <w:trPr>
          <w:trHeight w:val="653" w:hRule="atLeast"/>
          <w:jc w:val="center"/>
        </w:trPr>
        <w:tc>
          <w:tcPr>
            <w:tcW w:w="1384" w:type="dxa"/>
            <w:tcBorders>
              <w:top w:val="nil"/>
              <w:left w:val="nil"/>
              <w:bottom w:val="nil"/>
              <w:right w:val="nil"/>
            </w:tcBorders>
            <w:shd w:val="clear" w:color="auto" w:fill="auto"/>
            <w:vAlign w:val="center"/>
          </w:tcPr>
          <w:p w14:paraId="4489D114">
            <w:pPr>
              <w:widowControl/>
              <w:jc w:val="left"/>
              <w:textAlignment w:val="center"/>
              <w:rPr>
                <w:rFonts w:hint="eastAsia" w:ascii="Times New Roman" w:hAnsi="Times New Roman" w:eastAsia="宋体" w:cs="Times New Roman"/>
                <w:b/>
                <w:bCs/>
                <w:color w:val="auto"/>
                <w:kern w:val="2"/>
                <w:sz w:val="20"/>
                <w:szCs w:val="20"/>
                <w:lang w:val="en-US" w:eastAsia="zh-CN" w:bidi="ar-SA"/>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8</w:t>
            </w:r>
          </w:p>
        </w:tc>
        <w:tc>
          <w:tcPr>
            <w:tcW w:w="7206" w:type="dxa"/>
            <w:gridSpan w:val="3"/>
            <w:tcBorders>
              <w:top w:val="nil"/>
              <w:left w:val="nil"/>
              <w:bottom w:val="nil"/>
              <w:right w:val="nil"/>
            </w:tcBorders>
            <w:shd w:val="clear" w:color="auto" w:fill="auto"/>
            <w:vAlign w:val="center"/>
          </w:tcPr>
          <w:p w14:paraId="4CF5FA4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楷体_GB2312" w:hAnsi="宋体" w:eastAsia="楷体_GB2312" w:cs="楷体_GB2312"/>
                <w:color w:val="auto"/>
                <w:kern w:val="0"/>
                <w:sz w:val="20"/>
                <w:szCs w:val="20"/>
                <w:lang w:bidi="ar"/>
              </w:rPr>
            </w:pPr>
            <w:r>
              <w:rPr>
                <w:rFonts w:hint="eastAsia" w:ascii="楷体_GB2312" w:hAnsi="宋体" w:eastAsia="楷体_GB2312" w:cs="楷体_GB2312"/>
                <w:b/>
                <w:bCs/>
                <w:color w:val="auto"/>
                <w:kern w:val="0"/>
                <w:sz w:val="28"/>
                <w:szCs w:val="28"/>
                <w:lang w:bidi="ar"/>
              </w:rPr>
              <w:t>区域科技创新</w:t>
            </w:r>
          </w:p>
        </w:tc>
        <w:tc>
          <w:tcPr>
            <w:tcW w:w="808" w:type="dxa"/>
            <w:tcBorders>
              <w:top w:val="nil"/>
              <w:left w:val="nil"/>
              <w:bottom w:val="nil"/>
              <w:right w:val="nil"/>
            </w:tcBorders>
            <w:shd w:val="clear" w:color="auto" w:fill="auto"/>
            <w:vAlign w:val="center"/>
          </w:tcPr>
          <w:p w14:paraId="79C89ACE">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auto"/>
                <w:sz w:val="20"/>
                <w:szCs w:val="20"/>
              </w:rPr>
            </w:pPr>
          </w:p>
        </w:tc>
      </w:tr>
      <w:tr w14:paraId="3C9DF53C">
        <w:tblPrEx>
          <w:tblCellMar>
            <w:top w:w="0" w:type="dxa"/>
            <w:left w:w="108" w:type="dxa"/>
            <w:bottom w:w="0" w:type="dxa"/>
            <w:right w:w="108" w:type="dxa"/>
          </w:tblCellMar>
        </w:tblPrEx>
        <w:trPr>
          <w:trHeight w:val="90" w:hRule="atLeast"/>
          <w:jc w:val="center"/>
        </w:trPr>
        <w:tc>
          <w:tcPr>
            <w:tcW w:w="1384" w:type="dxa"/>
            <w:tcBorders>
              <w:top w:val="nil"/>
              <w:left w:val="nil"/>
              <w:bottom w:val="nil"/>
              <w:right w:val="nil"/>
            </w:tcBorders>
            <w:shd w:val="clear" w:color="auto" w:fill="auto"/>
            <w:vAlign w:val="top"/>
          </w:tcPr>
          <w:p w14:paraId="17DE74D6">
            <w:pPr>
              <w:rPr>
                <w:rFonts w:hint="eastAsia" w:ascii="Times New Roman" w:hAnsi="Times New Roman" w:eastAsia="宋体" w:cs="Times New Roman"/>
                <w:color w:val="auto"/>
                <w:kern w:val="2"/>
                <w:sz w:val="20"/>
                <w:szCs w:val="20"/>
                <w:lang w:val="en-US" w:eastAsia="zh-CN" w:bidi="ar-SA"/>
              </w:rPr>
            </w:pPr>
          </w:p>
        </w:tc>
        <w:tc>
          <w:tcPr>
            <w:tcW w:w="7206" w:type="dxa"/>
            <w:gridSpan w:val="3"/>
            <w:tcBorders>
              <w:top w:val="nil"/>
              <w:left w:val="nil"/>
              <w:bottom w:val="nil"/>
              <w:right w:val="nil"/>
            </w:tcBorders>
            <w:shd w:val="clear" w:color="auto" w:fill="auto"/>
            <w:vAlign w:val="center"/>
          </w:tcPr>
          <w:p w14:paraId="5A427625">
            <w:pPr>
              <w:keepNext w:val="0"/>
              <w:keepLines w:val="0"/>
              <w:pageBreakBefore w:val="0"/>
              <w:widowControl/>
              <w:kinsoku/>
              <w:wordWrap/>
              <w:overflowPunct/>
              <w:topLinePunct w:val="0"/>
              <w:autoSpaceDE/>
              <w:autoSpaceDN/>
              <w:bidi w:val="0"/>
              <w:adjustRightInd/>
              <w:snapToGrid/>
              <w:spacing w:line="360" w:lineRule="exact"/>
              <w:ind w:firstLine="400"/>
              <w:jc w:val="left"/>
              <w:textAlignment w:val="center"/>
              <w:rPr>
                <w:rFonts w:hint="eastAsia" w:ascii="楷体_GB2312" w:hAnsi="宋体" w:eastAsia="楷体_GB2312" w:cs="楷体_GB2312"/>
                <w:color w:val="auto"/>
                <w:kern w:val="0"/>
                <w:sz w:val="20"/>
                <w:szCs w:val="20"/>
                <w:lang w:bidi="ar"/>
              </w:rPr>
            </w:pPr>
            <w:r>
              <w:rPr>
                <w:rFonts w:hint="eastAsia" w:ascii="楷体_GB2312" w:hAnsi="宋体" w:eastAsia="楷体_GB2312" w:cs="楷体_GB2312"/>
                <w:color w:val="auto"/>
                <w:kern w:val="0"/>
                <w:sz w:val="20"/>
                <w:szCs w:val="20"/>
                <w:lang w:bidi="ar"/>
              </w:rPr>
              <w:t xml:space="preserve"> </w:t>
            </w:r>
            <w:r>
              <w:rPr>
                <w:rFonts w:hint="eastAsia" w:ascii="楷体_GB2312" w:hAnsi="宋体" w:eastAsia="楷体_GB2312" w:cs="楷体_GB2312"/>
                <w:color w:val="auto"/>
                <w:kern w:val="0"/>
                <w:sz w:val="20"/>
                <w:szCs w:val="20"/>
                <w:lang w:eastAsia="zh-CN" w:bidi="ar"/>
              </w:rPr>
              <w:t>以</w:t>
            </w:r>
            <w:r>
              <w:rPr>
                <w:rFonts w:hint="eastAsia" w:ascii="楷体_GB2312" w:hAnsi="宋体" w:eastAsia="楷体_GB2312" w:cs="楷体_GB2312"/>
                <w:color w:val="auto"/>
                <w:kern w:val="0"/>
                <w:sz w:val="20"/>
                <w:szCs w:val="20"/>
                <w:lang w:bidi="ar"/>
              </w:rPr>
              <w:t>设区市为栏目，下设若干共性条目和特色条目。共性条目原则上均要记述，特色条目由各设区市自定。共性条目包括：【概</w:t>
            </w:r>
            <w:r>
              <w:rPr>
                <w:rFonts w:hint="eastAsia" w:ascii="楷体_GB2312" w:hAnsi="宋体" w:eastAsia="楷体_GB2312" w:cs="楷体_GB2312"/>
                <w:color w:val="auto"/>
                <w:kern w:val="0"/>
                <w:sz w:val="20"/>
                <w:szCs w:val="20"/>
                <w:lang w:eastAsia="zh-CN" w:bidi="ar"/>
              </w:rPr>
              <w:t>况</w:t>
            </w:r>
            <w:r>
              <w:rPr>
                <w:rFonts w:hint="eastAsia" w:ascii="楷体_GB2312" w:hAnsi="宋体" w:eastAsia="楷体_GB2312" w:cs="楷体_GB2312"/>
                <w:color w:val="auto"/>
                <w:kern w:val="0"/>
                <w:sz w:val="20"/>
                <w:szCs w:val="20"/>
                <w:lang w:bidi="ar"/>
              </w:rPr>
              <w:t>】【科技工作与改革创新】【科技项目与经费】【科技成果与转化】【技术市场管理】【高新技术与工业科技】【农业与农村科技（含星火计划）】【社会发展科技（包括科技进步考核等）】【民营科技】【知识产权保护】【科技交流合作】【科技宣传与普及】</w:t>
            </w:r>
            <w:r>
              <w:rPr>
                <w:rFonts w:hint="eastAsia" w:ascii="楷体_GB2312" w:hAnsi="宋体" w:eastAsia="楷体_GB2312" w:cs="楷体_GB2312"/>
                <w:color w:val="auto"/>
                <w:kern w:val="0"/>
                <w:sz w:val="20"/>
                <w:szCs w:val="20"/>
                <w:lang w:eastAsia="zh-CN" w:bidi="ar"/>
              </w:rPr>
              <w:t>【科技人才】</w:t>
            </w:r>
            <w:r>
              <w:rPr>
                <w:rFonts w:hint="eastAsia" w:ascii="楷体_GB2312" w:hAnsi="宋体" w:eastAsia="楷体_GB2312" w:cs="楷体_GB2312"/>
                <w:color w:val="auto"/>
                <w:kern w:val="0"/>
                <w:sz w:val="20"/>
                <w:szCs w:val="20"/>
                <w:lang w:bidi="ar"/>
              </w:rPr>
              <w:t>【信息化建设】【各类科技园区建设】【科技试点示范（包括各级在本市的各种科技试点）】【重要科技进展】【年度科技大事记（3条）】</w:t>
            </w:r>
            <w:r>
              <w:rPr>
                <w:rFonts w:hint="eastAsia" w:ascii="楷体_GB2312" w:hAnsi="宋体" w:eastAsia="楷体_GB2312" w:cs="楷体_GB2312"/>
                <w:color w:val="auto"/>
                <w:kern w:val="0"/>
                <w:sz w:val="20"/>
                <w:szCs w:val="20"/>
                <w:lang w:eastAsia="zh-CN" w:bidi="ar"/>
              </w:rPr>
              <w:t>【县域特色工作】【特色条目（自拟条目名称）】</w:t>
            </w:r>
            <w:r>
              <w:rPr>
                <w:rFonts w:hint="eastAsia" w:ascii="楷体_GB2312" w:hAnsi="宋体" w:eastAsia="楷体_GB2312" w:cs="楷体_GB2312"/>
                <w:color w:val="auto"/>
                <w:kern w:val="0"/>
                <w:sz w:val="20"/>
                <w:szCs w:val="20"/>
                <w:lang w:bidi="ar"/>
              </w:rPr>
              <w:t xml:space="preserve">等。 </w:t>
            </w:r>
          </w:p>
          <w:p w14:paraId="2A891C57">
            <w:pPr>
              <w:keepNext w:val="0"/>
              <w:keepLines w:val="0"/>
              <w:pageBreakBefore w:val="0"/>
              <w:widowControl/>
              <w:kinsoku/>
              <w:wordWrap/>
              <w:overflowPunct/>
              <w:topLinePunct w:val="0"/>
              <w:autoSpaceDE/>
              <w:autoSpaceDN/>
              <w:bidi w:val="0"/>
              <w:adjustRightInd/>
              <w:snapToGrid/>
              <w:spacing w:line="360" w:lineRule="exact"/>
              <w:ind w:firstLine="434" w:firstLineChars="200"/>
              <w:jc w:val="left"/>
              <w:textAlignment w:val="center"/>
              <w:rPr>
                <w:rFonts w:ascii="楷体_GB2312" w:hAnsi="宋体" w:eastAsia="楷体_GB2312" w:cs="楷体_GB2312"/>
                <w:color w:val="auto"/>
                <w:kern w:val="0"/>
                <w:sz w:val="20"/>
                <w:szCs w:val="20"/>
                <w:lang w:bidi="ar"/>
              </w:rPr>
            </w:pPr>
            <w:r>
              <w:rPr>
                <w:rFonts w:hint="eastAsia" w:ascii="楷体_GB2312" w:hAnsi="宋体" w:eastAsia="楷体_GB2312" w:cs="楷体_GB2312"/>
                <w:color w:val="auto"/>
                <w:kern w:val="0"/>
                <w:sz w:val="20"/>
                <w:szCs w:val="20"/>
                <w:lang w:bidi="ar"/>
              </w:rPr>
              <w:t>概</w:t>
            </w:r>
            <w:r>
              <w:rPr>
                <w:rFonts w:hint="eastAsia" w:ascii="楷体_GB2312" w:hAnsi="宋体" w:eastAsia="楷体_GB2312" w:cs="楷体_GB2312"/>
                <w:color w:val="auto"/>
                <w:kern w:val="0"/>
                <w:sz w:val="20"/>
                <w:szCs w:val="20"/>
                <w:lang w:eastAsia="zh-CN" w:bidi="ar"/>
              </w:rPr>
              <w:t>况</w:t>
            </w:r>
            <w:r>
              <w:rPr>
                <w:rFonts w:hint="eastAsia" w:ascii="楷体_GB2312" w:hAnsi="宋体" w:eastAsia="楷体_GB2312" w:cs="楷体_GB2312"/>
                <w:color w:val="auto"/>
                <w:kern w:val="0"/>
                <w:sz w:val="20"/>
                <w:szCs w:val="20"/>
                <w:lang w:bidi="ar"/>
              </w:rPr>
              <w:t>为必设，内容含20</w:t>
            </w:r>
            <w:r>
              <w:rPr>
                <w:rFonts w:hint="eastAsia" w:ascii="楷体_GB2312" w:hAnsi="宋体" w:eastAsia="楷体_GB2312" w:cs="楷体_GB2312"/>
                <w:color w:val="auto"/>
                <w:kern w:val="0"/>
                <w:sz w:val="20"/>
                <w:szCs w:val="20"/>
                <w:lang w:val="en-US" w:eastAsia="zh-CN" w:bidi="ar"/>
              </w:rPr>
              <w:t>25</w:t>
            </w:r>
            <w:r>
              <w:rPr>
                <w:rFonts w:hint="eastAsia" w:ascii="楷体_GB2312" w:hAnsi="宋体" w:eastAsia="楷体_GB2312" w:cs="楷体_GB2312"/>
                <w:color w:val="auto"/>
                <w:kern w:val="0"/>
                <w:sz w:val="20"/>
                <w:szCs w:val="20"/>
                <w:lang w:bidi="ar"/>
              </w:rPr>
              <w:t>年本市</w:t>
            </w:r>
            <w:r>
              <w:rPr>
                <w:rFonts w:hint="eastAsia" w:ascii="楷体_GB2312" w:hAnsi="宋体" w:eastAsia="楷体_GB2312" w:cs="楷体_GB2312"/>
                <w:color w:val="auto"/>
                <w:kern w:val="0"/>
                <w:sz w:val="20"/>
                <w:szCs w:val="20"/>
                <w:lang w:eastAsia="zh-CN" w:bidi="ar"/>
              </w:rPr>
              <w:t>辖区、面积、年</w:t>
            </w:r>
            <w:r>
              <w:rPr>
                <w:rFonts w:hint="eastAsia" w:ascii="楷体_GB2312" w:hAnsi="宋体" w:eastAsia="楷体_GB2312" w:cs="楷体_GB2312"/>
                <w:color w:val="auto"/>
                <w:kern w:val="0"/>
                <w:sz w:val="20"/>
                <w:szCs w:val="20"/>
                <w:lang w:bidi="ar"/>
              </w:rPr>
              <w:t>末人口、地区生产总值（GDP）、三种产业结构、农林牧渔总产值、规模以上工业总产值、高新技术产业产值、地方财政收入及支出、财政科技投入（科技三项费用和科学支出）、高新技术企业数及产值、技术合同登记及交易额等主要科技经济指标（数据请参照省统计局和省财政厅），本地区年度科技工作要点、业绩等；年度科技大事记为必供,每个设区市提供3条与本地市有关的20</w:t>
            </w:r>
            <w:r>
              <w:rPr>
                <w:rFonts w:hint="eastAsia" w:ascii="楷体_GB2312" w:hAnsi="宋体" w:eastAsia="楷体_GB2312" w:cs="楷体_GB2312"/>
                <w:color w:val="auto"/>
                <w:kern w:val="0"/>
                <w:sz w:val="20"/>
                <w:szCs w:val="20"/>
                <w:lang w:val="en-US" w:eastAsia="zh-CN" w:bidi="ar"/>
              </w:rPr>
              <w:t>25</w:t>
            </w:r>
            <w:r>
              <w:rPr>
                <w:rFonts w:hint="eastAsia" w:ascii="楷体_GB2312" w:hAnsi="宋体" w:eastAsia="楷体_GB2312" w:cs="楷体_GB2312"/>
                <w:color w:val="auto"/>
                <w:kern w:val="0"/>
                <w:sz w:val="20"/>
                <w:szCs w:val="20"/>
                <w:lang w:bidi="ar"/>
              </w:rPr>
              <w:t>年度最重要的科技大事，以便在此基础上进一步筛选“全省科技大事记”。更多相关资料请作附件供选。</w:t>
            </w:r>
            <w:r>
              <w:rPr>
                <w:rFonts w:ascii="楷体_GB2312" w:hAnsi="宋体" w:eastAsia="楷体_GB2312" w:cs="楷体_GB2312"/>
                <w:color w:val="auto"/>
                <w:kern w:val="0"/>
                <w:sz w:val="20"/>
                <w:szCs w:val="20"/>
                <w:lang w:bidi="ar"/>
              </w:rPr>
              <w:t>其他特色条目，可根据202</w:t>
            </w:r>
            <w:r>
              <w:rPr>
                <w:rFonts w:hint="eastAsia" w:ascii="楷体_GB2312" w:hAnsi="宋体" w:eastAsia="楷体_GB2312" w:cs="楷体_GB2312"/>
                <w:color w:val="auto"/>
                <w:kern w:val="0"/>
                <w:sz w:val="20"/>
                <w:szCs w:val="20"/>
                <w:lang w:val="en-US" w:eastAsia="zh-CN" w:bidi="ar"/>
              </w:rPr>
              <w:t>5</w:t>
            </w:r>
            <w:r>
              <w:rPr>
                <w:rFonts w:ascii="楷体_GB2312" w:hAnsi="宋体" w:eastAsia="楷体_GB2312" w:cs="楷体_GB2312"/>
                <w:color w:val="auto"/>
                <w:kern w:val="0"/>
                <w:sz w:val="20"/>
                <w:szCs w:val="20"/>
                <w:lang w:bidi="ar"/>
              </w:rPr>
              <w:t>年度各地科技发展成效和科技工作优势特点，提炼记载，条目名自拟，原则上一事一条。</w:t>
            </w:r>
          </w:p>
        </w:tc>
        <w:tc>
          <w:tcPr>
            <w:tcW w:w="808" w:type="dxa"/>
            <w:tcBorders>
              <w:top w:val="nil"/>
              <w:left w:val="nil"/>
              <w:bottom w:val="nil"/>
              <w:right w:val="nil"/>
            </w:tcBorders>
            <w:shd w:val="clear" w:color="auto" w:fill="auto"/>
            <w:vAlign w:val="center"/>
          </w:tcPr>
          <w:p w14:paraId="2307434F">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auto"/>
                <w:sz w:val="20"/>
                <w:szCs w:val="20"/>
              </w:rPr>
            </w:pPr>
          </w:p>
        </w:tc>
      </w:tr>
      <w:tr w14:paraId="603F4A8B">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344CD534">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Times New Roman" w:hAnsi="Times New Roman" w:eastAsia="宋体" w:cs="Times New Roman"/>
                <w:b/>
                <w:bCs/>
                <w:color w:val="auto"/>
                <w:kern w:val="2"/>
                <w:sz w:val="20"/>
                <w:szCs w:val="20"/>
                <w:lang w:val="en-US" w:eastAsia="zh-CN" w:bidi="ar-SA"/>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8</w:t>
            </w:r>
            <w:r>
              <w:rPr>
                <w:rFonts w:ascii="Times New Roman" w:hAnsi="Times New Roman" w:eastAsia="宋体" w:cs="Times New Roman"/>
                <w:b/>
                <w:bCs/>
                <w:color w:val="auto"/>
                <w:kern w:val="0"/>
                <w:sz w:val="20"/>
                <w:szCs w:val="20"/>
                <w:lang w:bidi="ar"/>
              </w:rPr>
              <w:t>.1</w:t>
            </w:r>
          </w:p>
        </w:tc>
        <w:tc>
          <w:tcPr>
            <w:tcW w:w="4471" w:type="dxa"/>
            <w:tcBorders>
              <w:top w:val="nil"/>
              <w:left w:val="nil"/>
              <w:bottom w:val="nil"/>
              <w:right w:val="nil"/>
            </w:tcBorders>
            <w:shd w:val="clear" w:color="auto" w:fill="auto"/>
            <w:vAlign w:val="top"/>
          </w:tcPr>
          <w:p w14:paraId="551CE90F">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黑体" w:hAnsi="宋体" w:eastAsia="黑体" w:cs="黑体"/>
                <w:color w:val="auto"/>
                <w:kern w:val="2"/>
                <w:sz w:val="20"/>
                <w:szCs w:val="20"/>
                <w:lang w:val="en-US" w:eastAsia="zh-CN" w:bidi="ar-SA"/>
              </w:rPr>
            </w:pPr>
            <w:r>
              <w:rPr>
                <w:rFonts w:hint="eastAsia" w:ascii="黑体" w:hAnsi="宋体" w:eastAsia="黑体" w:cs="黑体"/>
                <w:color w:val="auto"/>
                <w:kern w:val="0"/>
                <w:sz w:val="20"/>
                <w:szCs w:val="20"/>
                <w:lang w:bidi="ar"/>
              </w:rPr>
              <w:t>区域科技综述</w:t>
            </w:r>
          </w:p>
        </w:tc>
        <w:tc>
          <w:tcPr>
            <w:tcW w:w="240" w:type="dxa"/>
            <w:tcBorders>
              <w:top w:val="nil"/>
              <w:left w:val="nil"/>
              <w:bottom w:val="nil"/>
              <w:right w:val="nil"/>
            </w:tcBorders>
            <w:shd w:val="clear" w:color="auto" w:fill="auto"/>
            <w:vAlign w:val="top"/>
          </w:tcPr>
          <w:p w14:paraId="511009AF">
            <w:pPr>
              <w:keepNext w:val="0"/>
              <w:keepLines w:val="0"/>
              <w:pageBreakBefore w:val="0"/>
              <w:kinsoku/>
              <w:wordWrap/>
              <w:overflowPunct/>
              <w:topLinePunct w:val="0"/>
              <w:autoSpaceDE/>
              <w:autoSpaceDN/>
              <w:bidi w:val="0"/>
              <w:adjustRightInd/>
              <w:snapToGrid/>
              <w:spacing w:line="320" w:lineRule="exact"/>
              <w:jc w:val="left"/>
              <w:rPr>
                <w:rFonts w:ascii="Times New Roman" w:hAnsi="Times New Roman" w:eastAsia="宋体" w:cs="Times New Roman"/>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573F0183">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eastAsia="zh-CN" w:bidi="ar"/>
              </w:rPr>
              <w:t>福建科技年鉴编辑部</w:t>
            </w:r>
          </w:p>
        </w:tc>
        <w:tc>
          <w:tcPr>
            <w:tcW w:w="808" w:type="dxa"/>
            <w:tcBorders>
              <w:top w:val="nil"/>
              <w:left w:val="nil"/>
              <w:bottom w:val="nil"/>
              <w:right w:val="nil"/>
            </w:tcBorders>
            <w:shd w:val="clear" w:color="auto" w:fill="auto"/>
            <w:vAlign w:val="top"/>
          </w:tcPr>
          <w:p w14:paraId="2F00391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0.</w:t>
            </w:r>
            <w:r>
              <w:rPr>
                <w:rFonts w:hint="eastAsia" w:ascii="宋体" w:hAnsi="宋体" w:eastAsia="宋体" w:cs="宋体"/>
                <w:color w:val="auto"/>
                <w:kern w:val="0"/>
                <w:sz w:val="20"/>
                <w:szCs w:val="20"/>
                <w:lang w:val="en-US" w:eastAsia="zh-CN" w:bidi="ar"/>
              </w:rPr>
              <w:t>3</w:t>
            </w:r>
          </w:p>
        </w:tc>
      </w:tr>
      <w:tr w14:paraId="274E9440">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38A1F6D0">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Times New Roman" w:hAnsi="Times New Roman" w:eastAsia="宋体" w:cs="Times New Roman"/>
                <w:b/>
                <w:bCs/>
                <w:color w:val="auto"/>
                <w:kern w:val="2"/>
                <w:sz w:val="20"/>
                <w:szCs w:val="20"/>
                <w:lang w:val="en-US" w:eastAsia="zh-CN" w:bidi="ar-SA"/>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8</w:t>
            </w:r>
            <w:r>
              <w:rPr>
                <w:rFonts w:ascii="Times New Roman" w:hAnsi="Times New Roman" w:eastAsia="宋体" w:cs="Times New Roman"/>
                <w:b/>
                <w:bCs/>
                <w:color w:val="auto"/>
                <w:kern w:val="0"/>
                <w:sz w:val="20"/>
                <w:szCs w:val="20"/>
                <w:lang w:bidi="ar"/>
              </w:rPr>
              <w:t>.2</w:t>
            </w:r>
          </w:p>
        </w:tc>
        <w:tc>
          <w:tcPr>
            <w:tcW w:w="4471" w:type="dxa"/>
            <w:tcBorders>
              <w:top w:val="nil"/>
              <w:left w:val="nil"/>
              <w:bottom w:val="nil"/>
              <w:right w:val="nil"/>
            </w:tcBorders>
            <w:shd w:val="clear" w:color="auto" w:fill="auto"/>
            <w:vAlign w:val="top"/>
          </w:tcPr>
          <w:p w14:paraId="208B8E6F">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黑体" w:hAnsi="宋体" w:eastAsia="黑体" w:cs="黑体"/>
                <w:color w:val="auto"/>
                <w:kern w:val="2"/>
                <w:sz w:val="20"/>
                <w:szCs w:val="20"/>
                <w:lang w:val="en-US" w:eastAsia="zh-CN" w:bidi="ar-SA"/>
              </w:rPr>
            </w:pPr>
            <w:r>
              <w:rPr>
                <w:rFonts w:hint="eastAsia" w:ascii="黑体" w:hAnsi="宋体" w:eastAsia="黑体" w:cs="黑体"/>
                <w:color w:val="auto"/>
                <w:kern w:val="0"/>
                <w:sz w:val="20"/>
                <w:szCs w:val="20"/>
                <w:lang w:bidi="ar"/>
              </w:rPr>
              <w:t>福州市科技</w:t>
            </w:r>
          </w:p>
        </w:tc>
        <w:tc>
          <w:tcPr>
            <w:tcW w:w="240" w:type="dxa"/>
            <w:tcBorders>
              <w:top w:val="nil"/>
              <w:left w:val="nil"/>
              <w:bottom w:val="nil"/>
              <w:right w:val="nil"/>
            </w:tcBorders>
            <w:shd w:val="clear" w:color="auto" w:fill="auto"/>
            <w:vAlign w:val="top"/>
          </w:tcPr>
          <w:p w14:paraId="586B9166">
            <w:pPr>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2C7359A4">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福州市科技局</w:t>
            </w:r>
          </w:p>
        </w:tc>
        <w:tc>
          <w:tcPr>
            <w:tcW w:w="808" w:type="dxa"/>
            <w:tcBorders>
              <w:top w:val="nil"/>
              <w:left w:val="nil"/>
              <w:bottom w:val="nil"/>
              <w:right w:val="nil"/>
            </w:tcBorders>
            <w:shd w:val="clear" w:color="auto" w:fill="auto"/>
            <w:vAlign w:val="top"/>
          </w:tcPr>
          <w:p w14:paraId="3E28F85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0.5</w:t>
            </w:r>
          </w:p>
        </w:tc>
      </w:tr>
      <w:tr w14:paraId="24F2BDE9">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63E3B1BE">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Times New Roman" w:hAnsi="Times New Roman" w:eastAsia="宋体" w:cs="Times New Roman"/>
                <w:b/>
                <w:bCs/>
                <w:color w:val="auto"/>
                <w:kern w:val="2"/>
                <w:sz w:val="20"/>
                <w:szCs w:val="20"/>
                <w:lang w:val="en-US" w:eastAsia="zh-CN" w:bidi="ar-SA"/>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8</w:t>
            </w:r>
            <w:r>
              <w:rPr>
                <w:rFonts w:ascii="Times New Roman" w:hAnsi="Times New Roman" w:eastAsia="宋体" w:cs="Times New Roman"/>
                <w:b/>
                <w:bCs/>
                <w:color w:val="auto"/>
                <w:kern w:val="0"/>
                <w:sz w:val="20"/>
                <w:szCs w:val="20"/>
                <w:lang w:bidi="ar"/>
              </w:rPr>
              <w:t>.3</w:t>
            </w:r>
          </w:p>
        </w:tc>
        <w:tc>
          <w:tcPr>
            <w:tcW w:w="4471" w:type="dxa"/>
            <w:tcBorders>
              <w:top w:val="nil"/>
              <w:left w:val="nil"/>
              <w:bottom w:val="nil"/>
              <w:right w:val="nil"/>
            </w:tcBorders>
            <w:shd w:val="clear" w:color="auto" w:fill="auto"/>
            <w:vAlign w:val="top"/>
          </w:tcPr>
          <w:p w14:paraId="2DFB9908">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黑体" w:hAnsi="宋体" w:eastAsia="黑体" w:cs="黑体"/>
                <w:color w:val="auto"/>
                <w:kern w:val="2"/>
                <w:sz w:val="20"/>
                <w:szCs w:val="20"/>
                <w:lang w:val="en-US" w:eastAsia="zh-CN" w:bidi="ar-SA"/>
              </w:rPr>
            </w:pPr>
            <w:r>
              <w:rPr>
                <w:rFonts w:hint="eastAsia" w:ascii="黑体" w:hAnsi="宋体" w:eastAsia="黑体" w:cs="黑体"/>
                <w:color w:val="auto"/>
                <w:kern w:val="0"/>
                <w:sz w:val="20"/>
                <w:szCs w:val="20"/>
                <w:lang w:bidi="ar"/>
              </w:rPr>
              <w:t>厦门市科技</w:t>
            </w:r>
          </w:p>
        </w:tc>
        <w:tc>
          <w:tcPr>
            <w:tcW w:w="240" w:type="dxa"/>
            <w:tcBorders>
              <w:top w:val="nil"/>
              <w:left w:val="nil"/>
              <w:bottom w:val="nil"/>
              <w:right w:val="nil"/>
            </w:tcBorders>
            <w:shd w:val="clear" w:color="auto" w:fill="auto"/>
            <w:vAlign w:val="top"/>
          </w:tcPr>
          <w:p w14:paraId="36F4BBB2">
            <w:pPr>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1BF71B30">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厦门市科技局</w:t>
            </w:r>
          </w:p>
        </w:tc>
        <w:tc>
          <w:tcPr>
            <w:tcW w:w="808" w:type="dxa"/>
            <w:tcBorders>
              <w:top w:val="nil"/>
              <w:left w:val="nil"/>
              <w:bottom w:val="nil"/>
              <w:right w:val="nil"/>
            </w:tcBorders>
            <w:shd w:val="clear" w:color="auto" w:fill="auto"/>
            <w:vAlign w:val="top"/>
          </w:tcPr>
          <w:p w14:paraId="32F8CAC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0.5</w:t>
            </w:r>
          </w:p>
        </w:tc>
      </w:tr>
      <w:tr w14:paraId="0B511416">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26E0DEE2">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Times New Roman" w:hAnsi="Times New Roman" w:eastAsia="宋体" w:cs="Times New Roman"/>
                <w:b/>
                <w:bCs/>
                <w:color w:val="auto"/>
                <w:kern w:val="2"/>
                <w:sz w:val="20"/>
                <w:szCs w:val="20"/>
                <w:lang w:val="en-US" w:eastAsia="zh-CN" w:bidi="ar-SA"/>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8</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4</w:t>
            </w:r>
          </w:p>
        </w:tc>
        <w:tc>
          <w:tcPr>
            <w:tcW w:w="4471" w:type="dxa"/>
            <w:tcBorders>
              <w:top w:val="nil"/>
              <w:left w:val="nil"/>
              <w:bottom w:val="nil"/>
              <w:right w:val="nil"/>
            </w:tcBorders>
            <w:shd w:val="clear" w:color="auto" w:fill="auto"/>
            <w:vAlign w:val="top"/>
          </w:tcPr>
          <w:p w14:paraId="686ABFAD">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黑体" w:hAnsi="宋体" w:eastAsia="黑体" w:cs="黑体"/>
                <w:color w:val="auto"/>
                <w:kern w:val="2"/>
                <w:sz w:val="20"/>
                <w:szCs w:val="20"/>
                <w:lang w:val="en-US" w:eastAsia="zh-CN" w:bidi="ar-SA"/>
              </w:rPr>
            </w:pPr>
            <w:r>
              <w:rPr>
                <w:rFonts w:hint="eastAsia" w:ascii="黑体" w:hAnsi="宋体" w:eastAsia="黑体" w:cs="黑体"/>
                <w:color w:val="auto"/>
                <w:kern w:val="0"/>
                <w:sz w:val="20"/>
                <w:szCs w:val="20"/>
                <w:lang w:bidi="ar"/>
              </w:rPr>
              <w:t>漳州市科技</w:t>
            </w:r>
          </w:p>
        </w:tc>
        <w:tc>
          <w:tcPr>
            <w:tcW w:w="240" w:type="dxa"/>
            <w:tcBorders>
              <w:top w:val="nil"/>
              <w:left w:val="nil"/>
              <w:bottom w:val="nil"/>
              <w:right w:val="nil"/>
            </w:tcBorders>
            <w:shd w:val="clear" w:color="auto" w:fill="auto"/>
            <w:vAlign w:val="top"/>
          </w:tcPr>
          <w:p w14:paraId="68D30221">
            <w:pPr>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402ACB1A">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漳州市科技局</w:t>
            </w:r>
          </w:p>
        </w:tc>
        <w:tc>
          <w:tcPr>
            <w:tcW w:w="808" w:type="dxa"/>
            <w:tcBorders>
              <w:top w:val="nil"/>
              <w:left w:val="nil"/>
              <w:bottom w:val="nil"/>
              <w:right w:val="nil"/>
            </w:tcBorders>
            <w:shd w:val="clear" w:color="auto" w:fill="auto"/>
            <w:vAlign w:val="top"/>
          </w:tcPr>
          <w:p w14:paraId="230A768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0.5</w:t>
            </w:r>
          </w:p>
        </w:tc>
      </w:tr>
      <w:tr w14:paraId="7407D5C3">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38321FAF">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Times New Roman" w:hAnsi="Times New Roman" w:eastAsia="宋体" w:cs="Times New Roman"/>
                <w:b/>
                <w:bCs/>
                <w:color w:val="auto"/>
                <w:kern w:val="2"/>
                <w:sz w:val="20"/>
                <w:szCs w:val="20"/>
                <w:lang w:val="en-US" w:eastAsia="zh-CN" w:bidi="ar-SA"/>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8</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5</w:t>
            </w:r>
          </w:p>
        </w:tc>
        <w:tc>
          <w:tcPr>
            <w:tcW w:w="4471" w:type="dxa"/>
            <w:tcBorders>
              <w:top w:val="nil"/>
              <w:left w:val="nil"/>
              <w:bottom w:val="nil"/>
              <w:right w:val="nil"/>
            </w:tcBorders>
            <w:shd w:val="clear" w:color="auto" w:fill="auto"/>
            <w:vAlign w:val="top"/>
          </w:tcPr>
          <w:p w14:paraId="74C7ADE4">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黑体" w:hAnsi="宋体" w:eastAsia="黑体" w:cs="黑体"/>
                <w:color w:val="auto"/>
                <w:kern w:val="2"/>
                <w:sz w:val="20"/>
                <w:szCs w:val="20"/>
                <w:lang w:val="en-US" w:eastAsia="zh-CN" w:bidi="ar-SA"/>
              </w:rPr>
            </w:pPr>
            <w:r>
              <w:rPr>
                <w:rFonts w:hint="eastAsia" w:ascii="黑体" w:hAnsi="宋体" w:eastAsia="黑体" w:cs="黑体"/>
                <w:color w:val="auto"/>
                <w:kern w:val="0"/>
                <w:sz w:val="20"/>
                <w:szCs w:val="20"/>
                <w:lang w:val="en-US" w:eastAsia="zh-CN" w:bidi="ar"/>
              </w:rPr>
              <w:t>泉州</w:t>
            </w:r>
            <w:r>
              <w:rPr>
                <w:rFonts w:hint="eastAsia" w:ascii="黑体" w:hAnsi="宋体" w:eastAsia="黑体" w:cs="黑体"/>
                <w:color w:val="auto"/>
                <w:kern w:val="0"/>
                <w:sz w:val="20"/>
                <w:szCs w:val="20"/>
                <w:lang w:bidi="ar"/>
              </w:rPr>
              <w:t>市科技</w:t>
            </w:r>
          </w:p>
        </w:tc>
        <w:tc>
          <w:tcPr>
            <w:tcW w:w="240" w:type="dxa"/>
            <w:tcBorders>
              <w:top w:val="nil"/>
              <w:left w:val="nil"/>
              <w:bottom w:val="nil"/>
              <w:right w:val="nil"/>
            </w:tcBorders>
            <w:shd w:val="clear" w:color="auto" w:fill="auto"/>
            <w:vAlign w:val="top"/>
          </w:tcPr>
          <w:p w14:paraId="3E6C4B01">
            <w:pPr>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5CE731EC">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莆田市科技局</w:t>
            </w:r>
          </w:p>
        </w:tc>
        <w:tc>
          <w:tcPr>
            <w:tcW w:w="808" w:type="dxa"/>
            <w:tcBorders>
              <w:top w:val="nil"/>
              <w:left w:val="nil"/>
              <w:bottom w:val="nil"/>
              <w:right w:val="nil"/>
            </w:tcBorders>
            <w:shd w:val="clear" w:color="auto" w:fill="auto"/>
            <w:vAlign w:val="top"/>
          </w:tcPr>
          <w:p w14:paraId="7C06ABB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0.5</w:t>
            </w:r>
          </w:p>
        </w:tc>
      </w:tr>
      <w:tr w14:paraId="3F766E4E">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602DDF98">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Times New Roman" w:hAnsi="Times New Roman" w:eastAsia="宋体" w:cs="Times New Roman"/>
                <w:b/>
                <w:bCs/>
                <w:color w:val="auto"/>
                <w:kern w:val="2"/>
                <w:sz w:val="20"/>
                <w:szCs w:val="20"/>
                <w:lang w:val="en-US" w:eastAsia="zh-CN" w:bidi="ar-SA"/>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8</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6</w:t>
            </w:r>
          </w:p>
        </w:tc>
        <w:tc>
          <w:tcPr>
            <w:tcW w:w="4471" w:type="dxa"/>
            <w:tcBorders>
              <w:top w:val="nil"/>
              <w:left w:val="nil"/>
              <w:bottom w:val="nil"/>
              <w:right w:val="nil"/>
            </w:tcBorders>
            <w:shd w:val="clear" w:color="auto" w:fill="auto"/>
            <w:vAlign w:val="top"/>
          </w:tcPr>
          <w:p w14:paraId="3298DA70">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黑体" w:hAnsi="宋体" w:eastAsia="黑体" w:cs="黑体"/>
                <w:color w:val="auto"/>
                <w:kern w:val="2"/>
                <w:sz w:val="20"/>
                <w:szCs w:val="20"/>
                <w:lang w:val="en-US" w:eastAsia="zh-CN" w:bidi="ar-SA"/>
              </w:rPr>
            </w:pPr>
            <w:r>
              <w:rPr>
                <w:rFonts w:hint="eastAsia" w:ascii="黑体" w:hAnsi="宋体" w:eastAsia="黑体" w:cs="黑体"/>
                <w:color w:val="auto"/>
                <w:kern w:val="0"/>
                <w:sz w:val="20"/>
                <w:szCs w:val="20"/>
                <w:lang w:bidi="ar"/>
              </w:rPr>
              <w:t>三明市科技</w:t>
            </w:r>
          </w:p>
        </w:tc>
        <w:tc>
          <w:tcPr>
            <w:tcW w:w="240" w:type="dxa"/>
            <w:tcBorders>
              <w:top w:val="nil"/>
              <w:left w:val="nil"/>
              <w:bottom w:val="nil"/>
              <w:right w:val="nil"/>
            </w:tcBorders>
            <w:shd w:val="clear" w:color="auto" w:fill="auto"/>
            <w:vAlign w:val="top"/>
          </w:tcPr>
          <w:p w14:paraId="03962B22">
            <w:pPr>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0BD02688">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三明市科技局</w:t>
            </w:r>
          </w:p>
        </w:tc>
        <w:tc>
          <w:tcPr>
            <w:tcW w:w="808" w:type="dxa"/>
            <w:tcBorders>
              <w:top w:val="nil"/>
              <w:left w:val="nil"/>
              <w:bottom w:val="nil"/>
              <w:right w:val="nil"/>
            </w:tcBorders>
            <w:shd w:val="clear" w:color="auto" w:fill="auto"/>
            <w:vAlign w:val="top"/>
          </w:tcPr>
          <w:p w14:paraId="081CC23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0.5</w:t>
            </w:r>
          </w:p>
        </w:tc>
      </w:tr>
      <w:tr w14:paraId="6F472244">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2EC91615">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Times New Roman" w:hAnsi="Times New Roman" w:eastAsia="宋体" w:cs="Times New Roman"/>
                <w:b/>
                <w:bCs/>
                <w:color w:val="auto"/>
                <w:kern w:val="2"/>
                <w:sz w:val="20"/>
                <w:szCs w:val="20"/>
                <w:lang w:val="en-US" w:eastAsia="zh-CN" w:bidi="ar-SA"/>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8</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7</w:t>
            </w:r>
          </w:p>
        </w:tc>
        <w:tc>
          <w:tcPr>
            <w:tcW w:w="4471" w:type="dxa"/>
            <w:tcBorders>
              <w:top w:val="nil"/>
              <w:left w:val="nil"/>
              <w:bottom w:val="nil"/>
              <w:right w:val="nil"/>
            </w:tcBorders>
            <w:shd w:val="clear" w:color="auto" w:fill="auto"/>
            <w:vAlign w:val="top"/>
          </w:tcPr>
          <w:p w14:paraId="7F005862">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黑体" w:hAnsi="宋体" w:eastAsia="黑体" w:cs="黑体"/>
                <w:color w:val="auto"/>
                <w:kern w:val="2"/>
                <w:sz w:val="20"/>
                <w:szCs w:val="20"/>
                <w:lang w:val="en-US" w:eastAsia="zh-CN" w:bidi="ar-SA"/>
              </w:rPr>
            </w:pPr>
            <w:r>
              <w:rPr>
                <w:rFonts w:hint="eastAsia" w:ascii="黑体" w:hAnsi="宋体" w:eastAsia="黑体" w:cs="黑体"/>
                <w:color w:val="auto"/>
                <w:kern w:val="0"/>
                <w:sz w:val="20"/>
                <w:szCs w:val="20"/>
                <w:lang w:val="en-US" w:eastAsia="zh-CN" w:bidi="ar"/>
              </w:rPr>
              <w:t>莆田</w:t>
            </w:r>
            <w:r>
              <w:rPr>
                <w:rFonts w:hint="eastAsia" w:ascii="黑体" w:hAnsi="宋体" w:eastAsia="黑体" w:cs="黑体"/>
                <w:color w:val="auto"/>
                <w:kern w:val="0"/>
                <w:sz w:val="20"/>
                <w:szCs w:val="20"/>
                <w:lang w:bidi="ar"/>
              </w:rPr>
              <w:t>市科技</w:t>
            </w:r>
          </w:p>
        </w:tc>
        <w:tc>
          <w:tcPr>
            <w:tcW w:w="240" w:type="dxa"/>
            <w:tcBorders>
              <w:top w:val="nil"/>
              <w:left w:val="nil"/>
              <w:bottom w:val="nil"/>
              <w:right w:val="nil"/>
            </w:tcBorders>
            <w:shd w:val="clear" w:color="auto" w:fill="auto"/>
            <w:vAlign w:val="top"/>
          </w:tcPr>
          <w:p w14:paraId="2B4FD18B">
            <w:pPr>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6A37A32D">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泉州市科技局</w:t>
            </w:r>
          </w:p>
        </w:tc>
        <w:tc>
          <w:tcPr>
            <w:tcW w:w="808" w:type="dxa"/>
            <w:tcBorders>
              <w:top w:val="nil"/>
              <w:left w:val="nil"/>
              <w:bottom w:val="nil"/>
              <w:right w:val="nil"/>
            </w:tcBorders>
            <w:shd w:val="clear" w:color="auto" w:fill="auto"/>
            <w:vAlign w:val="top"/>
          </w:tcPr>
          <w:p w14:paraId="361D323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0.5</w:t>
            </w:r>
          </w:p>
        </w:tc>
      </w:tr>
      <w:tr w14:paraId="0E7EA287">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69E191E6">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Times New Roman" w:hAnsi="Times New Roman" w:eastAsia="宋体" w:cs="Times New Roman"/>
                <w:b/>
                <w:bCs/>
                <w:color w:val="auto"/>
                <w:kern w:val="2"/>
                <w:sz w:val="20"/>
                <w:szCs w:val="20"/>
                <w:lang w:val="en-US" w:eastAsia="zh-CN" w:bidi="ar-SA"/>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8</w:t>
            </w:r>
            <w:r>
              <w:rPr>
                <w:rFonts w:ascii="Times New Roman" w:hAnsi="Times New Roman" w:eastAsia="宋体" w:cs="Times New Roman"/>
                <w:b/>
                <w:bCs/>
                <w:color w:val="auto"/>
                <w:kern w:val="0"/>
                <w:sz w:val="20"/>
                <w:szCs w:val="20"/>
                <w:lang w:bidi="ar"/>
              </w:rPr>
              <w:t>.8</w:t>
            </w:r>
          </w:p>
        </w:tc>
        <w:tc>
          <w:tcPr>
            <w:tcW w:w="4471" w:type="dxa"/>
            <w:tcBorders>
              <w:top w:val="nil"/>
              <w:left w:val="nil"/>
              <w:bottom w:val="nil"/>
              <w:right w:val="nil"/>
            </w:tcBorders>
            <w:shd w:val="clear" w:color="auto" w:fill="auto"/>
            <w:vAlign w:val="top"/>
          </w:tcPr>
          <w:p w14:paraId="1FF92ABC">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黑体" w:hAnsi="宋体" w:eastAsia="黑体" w:cs="黑体"/>
                <w:color w:val="auto"/>
                <w:kern w:val="2"/>
                <w:sz w:val="20"/>
                <w:szCs w:val="20"/>
                <w:lang w:val="en-US" w:eastAsia="zh-CN" w:bidi="ar-SA"/>
              </w:rPr>
            </w:pPr>
            <w:r>
              <w:rPr>
                <w:rFonts w:hint="eastAsia" w:ascii="黑体" w:hAnsi="宋体" w:eastAsia="黑体" w:cs="黑体"/>
                <w:color w:val="auto"/>
                <w:kern w:val="0"/>
                <w:sz w:val="20"/>
                <w:szCs w:val="20"/>
                <w:lang w:bidi="ar"/>
              </w:rPr>
              <w:t>南平市科技</w:t>
            </w:r>
          </w:p>
        </w:tc>
        <w:tc>
          <w:tcPr>
            <w:tcW w:w="240" w:type="dxa"/>
            <w:tcBorders>
              <w:top w:val="nil"/>
              <w:left w:val="nil"/>
              <w:bottom w:val="nil"/>
              <w:right w:val="nil"/>
            </w:tcBorders>
            <w:shd w:val="clear" w:color="auto" w:fill="auto"/>
            <w:vAlign w:val="top"/>
          </w:tcPr>
          <w:p w14:paraId="0332473D">
            <w:pPr>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5A705A58">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南平市科技局</w:t>
            </w:r>
          </w:p>
        </w:tc>
        <w:tc>
          <w:tcPr>
            <w:tcW w:w="808" w:type="dxa"/>
            <w:tcBorders>
              <w:top w:val="nil"/>
              <w:left w:val="nil"/>
              <w:bottom w:val="nil"/>
              <w:right w:val="nil"/>
            </w:tcBorders>
            <w:shd w:val="clear" w:color="auto" w:fill="auto"/>
            <w:vAlign w:val="top"/>
          </w:tcPr>
          <w:p w14:paraId="0B959C7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0.5</w:t>
            </w:r>
          </w:p>
        </w:tc>
      </w:tr>
      <w:tr w14:paraId="159E2E94">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6EEE3310">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Times New Roman" w:hAnsi="Times New Roman" w:eastAsia="宋体" w:cs="Times New Roman"/>
                <w:b/>
                <w:bCs/>
                <w:color w:val="auto"/>
                <w:kern w:val="2"/>
                <w:sz w:val="20"/>
                <w:szCs w:val="20"/>
                <w:lang w:val="en-US" w:eastAsia="zh-CN" w:bidi="ar-SA"/>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8</w:t>
            </w:r>
            <w:r>
              <w:rPr>
                <w:rFonts w:ascii="Times New Roman" w:hAnsi="Times New Roman" w:eastAsia="宋体" w:cs="Times New Roman"/>
                <w:b/>
                <w:bCs/>
                <w:color w:val="auto"/>
                <w:kern w:val="0"/>
                <w:sz w:val="20"/>
                <w:szCs w:val="20"/>
                <w:lang w:bidi="ar"/>
              </w:rPr>
              <w:t>.9</w:t>
            </w:r>
          </w:p>
        </w:tc>
        <w:tc>
          <w:tcPr>
            <w:tcW w:w="4471" w:type="dxa"/>
            <w:tcBorders>
              <w:top w:val="nil"/>
              <w:left w:val="nil"/>
              <w:bottom w:val="nil"/>
              <w:right w:val="nil"/>
            </w:tcBorders>
            <w:shd w:val="clear" w:color="auto" w:fill="auto"/>
            <w:vAlign w:val="top"/>
          </w:tcPr>
          <w:p w14:paraId="716703B4">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黑体" w:hAnsi="宋体" w:eastAsia="黑体" w:cs="黑体"/>
                <w:color w:val="auto"/>
                <w:kern w:val="2"/>
                <w:sz w:val="20"/>
                <w:szCs w:val="20"/>
                <w:lang w:val="en-US" w:eastAsia="zh-CN" w:bidi="ar-SA"/>
              </w:rPr>
            </w:pPr>
            <w:r>
              <w:rPr>
                <w:rFonts w:hint="eastAsia" w:ascii="黑体" w:hAnsi="宋体" w:eastAsia="黑体" w:cs="黑体"/>
                <w:color w:val="auto"/>
                <w:kern w:val="0"/>
                <w:sz w:val="20"/>
                <w:szCs w:val="20"/>
                <w:lang w:bidi="ar"/>
              </w:rPr>
              <w:t>龙岩市科技</w:t>
            </w:r>
          </w:p>
        </w:tc>
        <w:tc>
          <w:tcPr>
            <w:tcW w:w="240" w:type="dxa"/>
            <w:tcBorders>
              <w:top w:val="nil"/>
              <w:left w:val="nil"/>
              <w:bottom w:val="nil"/>
              <w:right w:val="nil"/>
            </w:tcBorders>
            <w:shd w:val="clear" w:color="auto" w:fill="auto"/>
            <w:vAlign w:val="top"/>
          </w:tcPr>
          <w:p w14:paraId="6720DB88">
            <w:pPr>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59F7767F">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龙岩市科技局</w:t>
            </w:r>
          </w:p>
        </w:tc>
        <w:tc>
          <w:tcPr>
            <w:tcW w:w="808" w:type="dxa"/>
            <w:tcBorders>
              <w:top w:val="nil"/>
              <w:left w:val="nil"/>
              <w:bottom w:val="nil"/>
              <w:right w:val="nil"/>
            </w:tcBorders>
            <w:shd w:val="clear" w:color="auto" w:fill="auto"/>
            <w:vAlign w:val="top"/>
          </w:tcPr>
          <w:p w14:paraId="5FDA0C8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0.5</w:t>
            </w:r>
          </w:p>
        </w:tc>
      </w:tr>
      <w:tr w14:paraId="76E066D3">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59979812">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Times New Roman" w:hAnsi="Times New Roman" w:eastAsia="宋体" w:cs="Times New Roman"/>
                <w:b/>
                <w:bCs/>
                <w:color w:val="auto"/>
                <w:kern w:val="2"/>
                <w:sz w:val="20"/>
                <w:szCs w:val="20"/>
                <w:lang w:val="en-US" w:eastAsia="zh-CN" w:bidi="ar-SA"/>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8</w:t>
            </w:r>
            <w:r>
              <w:rPr>
                <w:rFonts w:ascii="Times New Roman" w:hAnsi="Times New Roman" w:eastAsia="宋体" w:cs="Times New Roman"/>
                <w:b/>
                <w:bCs/>
                <w:color w:val="auto"/>
                <w:kern w:val="0"/>
                <w:sz w:val="20"/>
                <w:szCs w:val="20"/>
                <w:lang w:bidi="ar"/>
              </w:rPr>
              <w:t>.10</w:t>
            </w:r>
          </w:p>
        </w:tc>
        <w:tc>
          <w:tcPr>
            <w:tcW w:w="4471" w:type="dxa"/>
            <w:tcBorders>
              <w:top w:val="nil"/>
              <w:left w:val="nil"/>
              <w:bottom w:val="nil"/>
              <w:right w:val="nil"/>
            </w:tcBorders>
            <w:shd w:val="clear" w:color="auto" w:fill="auto"/>
            <w:vAlign w:val="top"/>
          </w:tcPr>
          <w:p w14:paraId="3E01471D">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黑体" w:hAnsi="宋体" w:eastAsia="黑体" w:cs="黑体"/>
                <w:color w:val="auto"/>
                <w:kern w:val="2"/>
                <w:sz w:val="20"/>
                <w:szCs w:val="20"/>
                <w:lang w:val="en-US" w:eastAsia="zh-CN" w:bidi="ar-SA"/>
              </w:rPr>
            </w:pPr>
            <w:r>
              <w:rPr>
                <w:rFonts w:hint="eastAsia" w:ascii="黑体" w:hAnsi="宋体" w:eastAsia="黑体" w:cs="黑体"/>
                <w:color w:val="auto"/>
                <w:kern w:val="0"/>
                <w:sz w:val="20"/>
                <w:szCs w:val="20"/>
                <w:lang w:bidi="ar"/>
              </w:rPr>
              <w:t>宁德市科技</w:t>
            </w:r>
          </w:p>
        </w:tc>
        <w:tc>
          <w:tcPr>
            <w:tcW w:w="240" w:type="dxa"/>
            <w:tcBorders>
              <w:top w:val="nil"/>
              <w:left w:val="nil"/>
              <w:bottom w:val="nil"/>
              <w:right w:val="nil"/>
            </w:tcBorders>
            <w:shd w:val="clear" w:color="auto" w:fill="auto"/>
            <w:vAlign w:val="top"/>
          </w:tcPr>
          <w:p w14:paraId="7308B14A">
            <w:pPr>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02CC7F8D">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宁德市科技局</w:t>
            </w:r>
          </w:p>
        </w:tc>
        <w:tc>
          <w:tcPr>
            <w:tcW w:w="808" w:type="dxa"/>
            <w:tcBorders>
              <w:top w:val="nil"/>
              <w:left w:val="nil"/>
              <w:bottom w:val="nil"/>
              <w:right w:val="nil"/>
            </w:tcBorders>
            <w:shd w:val="clear" w:color="auto" w:fill="auto"/>
            <w:vAlign w:val="top"/>
          </w:tcPr>
          <w:p w14:paraId="5D053CA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0.5</w:t>
            </w:r>
          </w:p>
        </w:tc>
      </w:tr>
      <w:tr w14:paraId="6A0B3E2E">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top"/>
          </w:tcPr>
          <w:p w14:paraId="412D13CD">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Times New Roman" w:hAnsi="Times New Roman" w:eastAsia="宋体" w:cs="Times New Roman"/>
                <w:b/>
                <w:bCs/>
                <w:color w:val="auto"/>
                <w:kern w:val="2"/>
                <w:sz w:val="20"/>
                <w:szCs w:val="20"/>
                <w:lang w:val="en-US" w:eastAsia="zh-CN" w:bidi="ar-SA"/>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8</w:t>
            </w:r>
            <w:r>
              <w:rPr>
                <w:rFonts w:ascii="Times New Roman" w:hAnsi="Times New Roman" w:eastAsia="宋体" w:cs="Times New Roman"/>
                <w:b/>
                <w:bCs/>
                <w:color w:val="auto"/>
                <w:kern w:val="0"/>
                <w:sz w:val="20"/>
                <w:szCs w:val="20"/>
                <w:lang w:bidi="ar"/>
              </w:rPr>
              <w:t>.11</w:t>
            </w:r>
          </w:p>
        </w:tc>
        <w:tc>
          <w:tcPr>
            <w:tcW w:w="4471" w:type="dxa"/>
            <w:tcBorders>
              <w:top w:val="nil"/>
              <w:left w:val="nil"/>
              <w:bottom w:val="nil"/>
              <w:right w:val="nil"/>
            </w:tcBorders>
            <w:shd w:val="clear" w:color="auto" w:fill="auto"/>
            <w:vAlign w:val="top"/>
          </w:tcPr>
          <w:p w14:paraId="67B753FF">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黑体" w:hAnsi="宋体" w:eastAsia="黑体" w:cs="黑体"/>
                <w:color w:val="auto"/>
                <w:kern w:val="2"/>
                <w:sz w:val="20"/>
                <w:szCs w:val="20"/>
                <w:lang w:val="en-US" w:eastAsia="zh-CN" w:bidi="ar-SA"/>
              </w:rPr>
            </w:pPr>
            <w:r>
              <w:rPr>
                <w:rFonts w:hint="eastAsia" w:ascii="黑体" w:hAnsi="宋体" w:eastAsia="黑体" w:cs="黑体"/>
                <w:color w:val="auto"/>
                <w:kern w:val="0"/>
                <w:sz w:val="20"/>
                <w:szCs w:val="20"/>
                <w:lang w:bidi="ar"/>
              </w:rPr>
              <w:t>平潭综合实验区科技</w:t>
            </w:r>
          </w:p>
        </w:tc>
        <w:tc>
          <w:tcPr>
            <w:tcW w:w="240" w:type="dxa"/>
            <w:tcBorders>
              <w:top w:val="nil"/>
              <w:left w:val="nil"/>
              <w:bottom w:val="nil"/>
              <w:right w:val="nil"/>
            </w:tcBorders>
            <w:shd w:val="clear" w:color="auto" w:fill="auto"/>
            <w:vAlign w:val="top"/>
          </w:tcPr>
          <w:p w14:paraId="17EB5FFB">
            <w:pPr>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0FDFA29F">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宋体" w:hAnsi="宋体" w:eastAsia="宋体" w:cs="宋体"/>
                <w:color w:val="auto"/>
                <w:kern w:val="2"/>
                <w:sz w:val="20"/>
                <w:szCs w:val="20"/>
                <w:lang w:val="en-US" w:eastAsia="zh-CN" w:bidi="ar-SA"/>
              </w:rPr>
            </w:pPr>
            <w:r>
              <w:rPr>
                <w:rFonts w:hint="eastAsia" w:ascii="宋体" w:hAnsi="宋体" w:eastAsia="宋体" w:cs="宋体"/>
                <w:color w:val="auto"/>
                <w:spacing w:val="-6"/>
                <w:kern w:val="0"/>
                <w:sz w:val="20"/>
                <w:szCs w:val="20"/>
                <w:lang w:bidi="ar"/>
              </w:rPr>
              <w:t>平潭综合实验区经发局</w:t>
            </w:r>
          </w:p>
        </w:tc>
        <w:tc>
          <w:tcPr>
            <w:tcW w:w="808" w:type="dxa"/>
            <w:tcBorders>
              <w:top w:val="nil"/>
              <w:left w:val="nil"/>
              <w:bottom w:val="nil"/>
              <w:right w:val="nil"/>
            </w:tcBorders>
            <w:shd w:val="clear" w:color="auto" w:fill="auto"/>
            <w:vAlign w:val="top"/>
          </w:tcPr>
          <w:p w14:paraId="4E6CA6D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0.5</w:t>
            </w:r>
          </w:p>
        </w:tc>
      </w:tr>
      <w:tr w14:paraId="1B7492DD">
        <w:tblPrEx>
          <w:tblCellMar>
            <w:top w:w="0" w:type="dxa"/>
            <w:left w:w="108" w:type="dxa"/>
            <w:bottom w:w="0" w:type="dxa"/>
            <w:right w:w="108" w:type="dxa"/>
          </w:tblCellMar>
        </w:tblPrEx>
        <w:trPr>
          <w:trHeight w:val="517" w:hRule="atLeast"/>
          <w:jc w:val="center"/>
        </w:trPr>
        <w:tc>
          <w:tcPr>
            <w:tcW w:w="1384" w:type="dxa"/>
            <w:tcBorders>
              <w:top w:val="nil"/>
              <w:left w:val="nil"/>
              <w:bottom w:val="nil"/>
              <w:right w:val="nil"/>
            </w:tcBorders>
            <w:shd w:val="clear" w:color="auto" w:fill="auto"/>
            <w:vAlign w:val="center"/>
          </w:tcPr>
          <w:p w14:paraId="37DE1A7C">
            <w:pPr>
              <w:widowControl/>
              <w:jc w:val="left"/>
              <w:textAlignment w:val="center"/>
              <w:rPr>
                <w:rFonts w:hint="eastAsia" w:ascii="Times New Roman" w:hAnsi="Times New Roman" w:eastAsia="宋体" w:cs="Times New Roman"/>
                <w:b/>
                <w:bCs/>
                <w:color w:val="auto"/>
                <w:sz w:val="20"/>
                <w:szCs w:val="20"/>
                <w:lang w:eastAsia="zh-CN"/>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9</w:t>
            </w:r>
          </w:p>
        </w:tc>
        <w:tc>
          <w:tcPr>
            <w:tcW w:w="7206" w:type="dxa"/>
            <w:gridSpan w:val="3"/>
            <w:tcBorders>
              <w:top w:val="nil"/>
              <w:left w:val="nil"/>
              <w:bottom w:val="nil"/>
              <w:right w:val="nil"/>
            </w:tcBorders>
            <w:shd w:val="clear" w:color="auto" w:fill="auto"/>
            <w:vAlign w:val="center"/>
          </w:tcPr>
          <w:p w14:paraId="4D46A8EA">
            <w:pPr>
              <w:widowControl/>
              <w:spacing w:line="360" w:lineRule="auto"/>
              <w:jc w:val="center"/>
              <w:rPr>
                <w:rFonts w:ascii="宋体" w:hAnsi="宋体" w:eastAsia="宋体" w:cs="宋体"/>
                <w:color w:val="0000FF"/>
                <w:sz w:val="20"/>
                <w:szCs w:val="20"/>
              </w:rPr>
            </w:pPr>
            <w:r>
              <w:rPr>
                <w:rFonts w:hint="eastAsia" w:ascii="楷体_GB2312" w:hAnsi="宋体" w:eastAsia="楷体_GB2312" w:cs="楷体_GB2312"/>
                <w:b/>
                <w:bCs/>
                <w:color w:val="auto"/>
                <w:kern w:val="0"/>
                <w:sz w:val="28"/>
                <w:szCs w:val="28"/>
                <w:lang w:bidi="ar"/>
              </w:rPr>
              <w:t>科技成果与奖励</w:t>
            </w:r>
          </w:p>
        </w:tc>
        <w:tc>
          <w:tcPr>
            <w:tcW w:w="808" w:type="dxa"/>
            <w:tcBorders>
              <w:top w:val="nil"/>
              <w:left w:val="nil"/>
              <w:bottom w:val="nil"/>
              <w:right w:val="nil"/>
            </w:tcBorders>
            <w:shd w:val="clear" w:color="auto" w:fill="auto"/>
            <w:vAlign w:val="center"/>
          </w:tcPr>
          <w:p w14:paraId="172BA23C">
            <w:pPr>
              <w:widowControl/>
              <w:jc w:val="left"/>
              <w:rPr>
                <w:rFonts w:ascii="宋体" w:hAnsi="宋体" w:eastAsia="宋体" w:cs="宋体"/>
                <w:color w:val="0000FF"/>
                <w:sz w:val="20"/>
                <w:szCs w:val="20"/>
              </w:rPr>
            </w:pPr>
          </w:p>
        </w:tc>
      </w:tr>
      <w:tr w14:paraId="4BBAAC0D">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center"/>
          </w:tcPr>
          <w:p w14:paraId="1C28F0D7">
            <w:pPr>
              <w:widowControl/>
              <w:jc w:val="left"/>
              <w:textAlignment w:val="center"/>
              <w:rPr>
                <w:rFonts w:hint="eastAsia" w:ascii="Times New Roman" w:hAnsi="Times New Roman" w:eastAsia="宋体" w:cs="Times New Roman"/>
                <w:b/>
                <w:bCs/>
                <w:color w:val="auto"/>
                <w:sz w:val="20"/>
                <w:szCs w:val="20"/>
                <w:lang w:eastAsia="zh-CN"/>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9</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1</w:t>
            </w:r>
          </w:p>
        </w:tc>
        <w:tc>
          <w:tcPr>
            <w:tcW w:w="4471" w:type="dxa"/>
            <w:tcBorders>
              <w:top w:val="nil"/>
              <w:left w:val="nil"/>
              <w:bottom w:val="nil"/>
              <w:right w:val="nil"/>
            </w:tcBorders>
            <w:shd w:val="clear" w:color="auto" w:fill="auto"/>
            <w:vAlign w:val="center"/>
          </w:tcPr>
          <w:p w14:paraId="7E157098">
            <w:pPr>
              <w:widowControl/>
              <w:jc w:val="left"/>
              <w:textAlignment w:val="center"/>
              <w:rPr>
                <w:rFonts w:ascii="黑体" w:hAnsi="宋体" w:eastAsia="黑体" w:cs="黑体"/>
                <w:b/>
                <w:bCs/>
                <w:color w:val="0000FF"/>
                <w:sz w:val="20"/>
                <w:szCs w:val="20"/>
              </w:rPr>
            </w:pPr>
            <w:r>
              <w:rPr>
                <w:rFonts w:hint="eastAsia" w:ascii="黑体" w:hAnsi="宋体" w:eastAsia="黑体" w:cs="黑体"/>
                <w:b/>
                <w:bCs/>
                <w:color w:val="auto"/>
                <w:kern w:val="0"/>
                <w:sz w:val="20"/>
                <w:szCs w:val="20"/>
                <w:lang w:bidi="ar"/>
              </w:rPr>
              <w:t>科学技术奖</w:t>
            </w:r>
          </w:p>
        </w:tc>
        <w:tc>
          <w:tcPr>
            <w:tcW w:w="240" w:type="dxa"/>
            <w:tcBorders>
              <w:top w:val="nil"/>
              <w:left w:val="nil"/>
              <w:bottom w:val="nil"/>
              <w:right w:val="nil"/>
            </w:tcBorders>
            <w:shd w:val="clear" w:color="auto" w:fill="auto"/>
            <w:vAlign w:val="center"/>
          </w:tcPr>
          <w:p w14:paraId="54780E53">
            <w:pPr>
              <w:jc w:val="left"/>
              <w:rPr>
                <w:rFonts w:ascii="宋体" w:hAnsi="宋体" w:eastAsia="宋体" w:cs="宋体"/>
                <w:b/>
                <w:bCs/>
                <w:color w:val="0000FF"/>
                <w:sz w:val="20"/>
                <w:szCs w:val="20"/>
              </w:rPr>
            </w:pPr>
          </w:p>
        </w:tc>
        <w:tc>
          <w:tcPr>
            <w:tcW w:w="2495" w:type="dxa"/>
            <w:tcBorders>
              <w:top w:val="nil"/>
              <w:left w:val="nil"/>
              <w:bottom w:val="nil"/>
              <w:right w:val="nil"/>
            </w:tcBorders>
            <w:shd w:val="clear" w:color="auto" w:fill="auto"/>
            <w:vAlign w:val="center"/>
          </w:tcPr>
          <w:p w14:paraId="15D02898">
            <w:pPr>
              <w:rPr>
                <w:rFonts w:ascii="宋体" w:hAnsi="宋体" w:eastAsia="宋体" w:cs="宋体"/>
                <w:color w:val="0000FF"/>
                <w:sz w:val="20"/>
                <w:szCs w:val="20"/>
              </w:rPr>
            </w:pPr>
          </w:p>
        </w:tc>
        <w:tc>
          <w:tcPr>
            <w:tcW w:w="808" w:type="dxa"/>
            <w:tcBorders>
              <w:top w:val="nil"/>
              <w:left w:val="nil"/>
              <w:bottom w:val="nil"/>
              <w:right w:val="nil"/>
            </w:tcBorders>
            <w:shd w:val="clear" w:color="auto" w:fill="auto"/>
            <w:vAlign w:val="center"/>
          </w:tcPr>
          <w:p w14:paraId="2178B5FE">
            <w:pPr>
              <w:jc w:val="center"/>
              <w:rPr>
                <w:rFonts w:ascii="宋体" w:hAnsi="宋体" w:eastAsia="宋体" w:cs="宋体"/>
                <w:color w:val="0000FF"/>
                <w:sz w:val="20"/>
                <w:szCs w:val="20"/>
              </w:rPr>
            </w:pPr>
          </w:p>
        </w:tc>
      </w:tr>
      <w:tr w14:paraId="5C705C9D">
        <w:tblPrEx>
          <w:tblCellMar>
            <w:top w:w="0" w:type="dxa"/>
            <w:left w:w="108" w:type="dxa"/>
            <w:bottom w:w="0" w:type="dxa"/>
            <w:right w:w="108" w:type="dxa"/>
          </w:tblCellMar>
        </w:tblPrEx>
        <w:trPr>
          <w:trHeight w:val="522" w:hRule="atLeast"/>
          <w:jc w:val="center"/>
        </w:trPr>
        <w:tc>
          <w:tcPr>
            <w:tcW w:w="1384" w:type="dxa"/>
            <w:tcBorders>
              <w:top w:val="nil"/>
              <w:left w:val="nil"/>
              <w:bottom w:val="nil"/>
              <w:right w:val="nil"/>
            </w:tcBorders>
            <w:shd w:val="clear" w:color="auto" w:fill="auto"/>
          </w:tcPr>
          <w:p w14:paraId="2E8B053A">
            <w:pPr>
              <w:widowControl/>
              <w:jc w:val="left"/>
              <w:textAlignment w:val="top"/>
              <w:rPr>
                <w:rFonts w:ascii="Times New Roman" w:hAnsi="Times New Roman" w:eastAsia="宋体" w:cs="Times New Roman"/>
                <w:color w:val="auto"/>
                <w:sz w:val="20"/>
                <w:szCs w:val="20"/>
              </w:rPr>
            </w:pPr>
            <w:r>
              <w:rPr>
                <w:rFonts w:hint="eastAsia" w:eastAsia="宋体" w:cs="Times New Roman"/>
                <w:color w:val="auto"/>
                <w:kern w:val="0"/>
                <w:sz w:val="20"/>
                <w:szCs w:val="20"/>
                <w:lang w:eastAsia="zh-CN" w:bidi="ar"/>
              </w:rPr>
              <w:t>EL</w:t>
            </w:r>
            <w:r>
              <w:rPr>
                <w:rFonts w:hint="eastAsia" w:ascii="Times New Roman" w:hAnsi="Times New Roman" w:eastAsia="宋体" w:cs="Times New Roman"/>
                <w:color w:val="auto"/>
                <w:kern w:val="0"/>
                <w:sz w:val="20"/>
                <w:szCs w:val="20"/>
                <w:lang w:val="en-US" w:eastAsia="zh-CN" w:bidi="ar"/>
              </w:rPr>
              <w:t>9</w:t>
            </w:r>
            <w:r>
              <w:rPr>
                <w:rFonts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1</w:t>
            </w:r>
            <w:r>
              <w:rPr>
                <w:rFonts w:ascii="Times New Roman" w:hAnsi="Times New Roman" w:eastAsia="宋体" w:cs="Times New Roman"/>
                <w:color w:val="auto"/>
                <w:kern w:val="0"/>
                <w:sz w:val="20"/>
                <w:szCs w:val="20"/>
                <w:lang w:bidi="ar"/>
              </w:rPr>
              <w:t>.1</w:t>
            </w:r>
          </w:p>
        </w:tc>
        <w:tc>
          <w:tcPr>
            <w:tcW w:w="4471" w:type="dxa"/>
            <w:tcBorders>
              <w:top w:val="nil"/>
              <w:left w:val="nil"/>
              <w:bottom w:val="nil"/>
              <w:right w:val="nil"/>
            </w:tcBorders>
            <w:shd w:val="clear" w:color="auto" w:fill="auto"/>
            <w:vAlign w:val="top"/>
          </w:tcPr>
          <w:p w14:paraId="39F958EB">
            <w:pPr>
              <w:widowControl/>
              <w:spacing w:line="360" w:lineRule="exact"/>
              <w:jc w:val="left"/>
              <w:textAlignment w:val="top"/>
              <w:rPr>
                <w:rFonts w:ascii="宋体" w:hAnsi="宋体" w:eastAsia="宋体" w:cs="宋体"/>
                <w:color w:val="0000FF"/>
                <w:sz w:val="20"/>
                <w:szCs w:val="20"/>
              </w:rPr>
            </w:pPr>
            <w:r>
              <w:rPr>
                <w:rFonts w:hint="eastAsia" w:ascii="宋体" w:hAnsi="宋体" w:eastAsia="宋体" w:cs="宋体"/>
                <w:color w:val="auto"/>
                <w:kern w:val="0"/>
                <w:sz w:val="20"/>
                <w:szCs w:val="20"/>
                <w:lang w:bidi="ar"/>
              </w:rPr>
              <w:t>【202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年度国家科技部各项科技奖项（附文件复印件）】</w:t>
            </w:r>
          </w:p>
        </w:tc>
        <w:tc>
          <w:tcPr>
            <w:tcW w:w="240" w:type="dxa"/>
            <w:tcBorders>
              <w:top w:val="nil"/>
              <w:left w:val="nil"/>
              <w:bottom w:val="nil"/>
              <w:right w:val="nil"/>
            </w:tcBorders>
            <w:shd w:val="clear" w:color="auto" w:fill="auto"/>
            <w:vAlign w:val="top"/>
          </w:tcPr>
          <w:p w14:paraId="0D04D273">
            <w:pPr>
              <w:jc w:val="left"/>
              <w:rPr>
                <w:rFonts w:ascii="宋体" w:hAnsi="宋体" w:eastAsia="宋体" w:cs="宋体"/>
                <w:color w:val="0000FF"/>
                <w:sz w:val="20"/>
                <w:szCs w:val="20"/>
              </w:rPr>
            </w:pPr>
          </w:p>
        </w:tc>
        <w:tc>
          <w:tcPr>
            <w:tcW w:w="2495" w:type="dxa"/>
            <w:tcBorders>
              <w:top w:val="nil"/>
              <w:left w:val="nil"/>
              <w:bottom w:val="nil"/>
              <w:right w:val="nil"/>
            </w:tcBorders>
            <w:shd w:val="clear" w:color="auto" w:fill="auto"/>
            <w:vAlign w:val="top"/>
          </w:tcPr>
          <w:p w14:paraId="256A77B6">
            <w:pPr>
              <w:widowControl/>
              <w:jc w:val="left"/>
              <w:textAlignment w:val="top"/>
              <w:rPr>
                <w:rFonts w:hint="eastAsia" w:ascii="宋体" w:hAnsi="宋体" w:eastAsia="宋体" w:cs="宋体"/>
                <w:color w:val="0000FF"/>
                <w:sz w:val="20"/>
                <w:szCs w:val="20"/>
                <w:lang w:eastAsia="zh-CN"/>
              </w:rPr>
            </w:pPr>
            <w:r>
              <w:rPr>
                <w:rFonts w:hint="eastAsia" w:ascii="宋体" w:hAnsi="宋体" w:eastAsia="宋体" w:cs="宋体"/>
                <w:color w:val="auto"/>
                <w:kern w:val="0"/>
                <w:sz w:val="20"/>
                <w:szCs w:val="20"/>
                <w:lang w:bidi="ar"/>
              </w:rPr>
              <w:t>各单位推荐</w:t>
            </w:r>
          </w:p>
        </w:tc>
        <w:tc>
          <w:tcPr>
            <w:tcW w:w="808" w:type="dxa"/>
            <w:tcBorders>
              <w:top w:val="nil"/>
              <w:left w:val="nil"/>
              <w:bottom w:val="nil"/>
              <w:right w:val="nil"/>
            </w:tcBorders>
            <w:shd w:val="clear" w:color="auto" w:fill="auto"/>
            <w:vAlign w:val="top"/>
          </w:tcPr>
          <w:p w14:paraId="18F94EEC">
            <w:pPr>
              <w:widowControl/>
              <w:jc w:val="center"/>
              <w:textAlignment w:val="top"/>
              <w:rPr>
                <w:rFonts w:ascii="宋体" w:hAnsi="宋体" w:eastAsia="宋体" w:cs="宋体"/>
                <w:color w:val="0000FF"/>
                <w:sz w:val="20"/>
                <w:szCs w:val="20"/>
              </w:rPr>
            </w:pPr>
            <w:r>
              <w:rPr>
                <w:rFonts w:hint="eastAsia" w:ascii="宋体" w:hAnsi="宋体" w:eastAsia="宋体" w:cs="宋体"/>
                <w:color w:val="auto"/>
                <w:kern w:val="0"/>
                <w:sz w:val="20"/>
                <w:szCs w:val="20"/>
                <w:lang w:val="en-US" w:eastAsia="zh-CN" w:bidi="ar"/>
              </w:rPr>
              <w:t>0.5</w:t>
            </w:r>
          </w:p>
        </w:tc>
      </w:tr>
      <w:tr w14:paraId="0A5D214C">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tcPr>
          <w:p w14:paraId="2E25F824">
            <w:pPr>
              <w:widowControl/>
              <w:jc w:val="left"/>
              <w:textAlignment w:val="top"/>
              <w:rPr>
                <w:rFonts w:ascii="Times New Roman" w:hAnsi="Times New Roman" w:eastAsia="宋体" w:cs="Times New Roman"/>
                <w:color w:val="auto"/>
                <w:sz w:val="20"/>
                <w:szCs w:val="20"/>
              </w:rPr>
            </w:pPr>
            <w:r>
              <w:rPr>
                <w:rFonts w:hint="eastAsia" w:eastAsia="宋体" w:cs="Times New Roman"/>
                <w:color w:val="auto"/>
                <w:kern w:val="0"/>
                <w:sz w:val="20"/>
                <w:szCs w:val="20"/>
                <w:lang w:eastAsia="zh-CN" w:bidi="ar"/>
              </w:rPr>
              <w:t>EL</w:t>
            </w:r>
            <w:r>
              <w:rPr>
                <w:rFonts w:hint="eastAsia" w:ascii="Times New Roman" w:hAnsi="Times New Roman" w:eastAsia="宋体" w:cs="Times New Roman"/>
                <w:color w:val="auto"/>
                <w:kern w:val="0"/>
                <w:sz w:val="20"/>
                <w:szCs w:val="20"/>
                <w:lang w:val="en-US" w:eastAsia="zh-CN" w:bidi="ar"/>
              </w:rPr>
              <w:t>9</w:t>
            </w:r>
            <w:r>
              <w:rPr>
                <w:rFonts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1</w:t>
            </w:r>
            <w:r>
              <w:rPr>
                <w:rFonts w:ascii="Times New Roman" w:hAnsi="Times New Roman" w:eastAsia="宋体" w:cs="Times New Roman"/>
                <w:color w:val="auto"/>
                <w:kern w:val="0"/>
                <w:sz w:val="20"/>
                <w:szCs w:val="20"/>
                <w:lang w:bidi="ar"/>
              </w:rPr>
              <w:t>.2</w:t>
            </w:r>
          </w:p>
        </w:tc>
        <w:tc>
          <w:tcPr>
            <w:tcW w:w="4471" w:type="dxa"/>
            <w:tcBorders>
              <w:top w:val="nil"/>
              <w:left w:val="nil"/>
              <w:bottom w:val="nil"/>
              <w:right w:val="nil"/>
            </w:tcBorders>
            <w:shd w:val="clear" w:color="auto" w:fill="auto"/>
            <w:vAlign w:val="top"/>
          </w:tcPr>
          <w:p w14:paraId="6F1AE713">
            <w:pPr>
              <w:widowControl/>
              <w:spacing w:line="360" w:lineRule="exact"/>
              <w:jc w:val="left"/>
              <w:textAlignment w:val="top"/>
              <w:rPr>
                <w:rFonts w:ascii="宋体" w:hAnsi="宋体" w:eastAsia="宋体" w:cs="宋体"/>
                <w:color w:val="0000FF"/>
                <w:sz w:val="20"/>
                <w:szCs w:val="20"/>
              </w:rPr>
            </w:pP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bidi="ar"/>
              </w:rPr>
              <w:t>202</w:t>
            </w:r>
            <w:r>
              <w:rPr>
                <w:rFonts w:hint="eastAsia" w:ascii="宋体" w:hAnsi="宋体" w:eastAsia="宋体" w:cs="宋体"/>
                <w:color w:val="auto"/>
                <w:kern w:val="0"/>
                <w:sz w:val="20"/>
                <w:szCs w:val="20"/>
                <w:lang w:val="en-US" w:eastAsia="zh-CN" w:bidi="ar"/>
              </w:rPr>
              <w:t>4</w:t>
            </w:r>
            <w:r>
              <w:rPr>
                <w:rFonts w:hint="eastAsia" w:ascii="宋体" w:hAnsi="宋体" w:eastAsia="宋体" w:cs="宋体"/>
                <w:color w:val="auto"/>
                <w:kern w:val="0"/>
                <w:sz w:val="20"/>
                <w:szCs w:val="20"/>
                <w:lang w:bidi="ar"/>
              </w:rPr>
              <w:t>年度福建省科学技术奖获奖</w:t>
            </w:r>
            <w:r>
              <w:rPr>
                <w:rFonts w:hint="eastAsia" w:ascii="宋体" w:hAnsi="宋体" w:eastAsia="宋体" w:cs="宋体"/>
                <w:color w:val="auto"/>
                <w:kern w:val="0"/>
                <w:sz w:val="20"/>
                <w:szCs w:val="20"/>
                <w:lang w:eastAsia="zh-CN" w:bidi="ar"/>
              </w:rPr>
              <w:t>概况】【获奖奖种和奖励等级情况表】【获奖项目来源和完成单位类型统计情况表】【获奖项目按成果分类和完成单位类型统计情况表】【获奖项目按国民经济行业分布统计情况表】【获奖项目按完成人年龄和奖励类别统计情况表】</w:t>
            </w:r>
            <w:r>
              <w:rPr>
                <w:rFonts w:hint="eastAsia" w:ascii="宋体" w:hAnsi="宋体" w:eastAsia="宋体" w:cs="宋体"/>
                <w:color w:val="auto"/>
                <w:kern w:val="0"/>
                <w:sz w:val="20"/>
                <w:szCs w:val="20"/>
                <w:lang w:bidi="ar"/>
              </w:rPr>
              <w:t>【获奖项目简介】（选介省科学技术奖二等奖</w:t>
            </w:r>
            <w:r>
              <w:rPr>
                <w:rFonts w:hint="eastAsia" w:ascii="宋体" w:hAnsi="宋体" w:eastAsia="宋体" w:cs="宋体"/>
                <w:color w:val="auto"/>
                <w:kern w:val="0"/>
                <w:sz w:val="20"/>
                <w:szCs w:val="20"/>
                <w:lang w:eastAsia="zh-CN" w:bidi="ar"/>
              </w:rPr>
              <w:t>及</w:t>
            </w:r>
            <w:r>
              <w:rPr>
                <w:rFonts w:hint="eastAsia" w:ascii="宋体" w:hAnsi="宋体" w:eastAsia="宋体" w:cs="宋体"/>
                <w:color w:val="auto"/>
                <w:kern w:val="0"/>
                <w:sz w:val="20"/>
                <w:szCs w:val="20"/>
                <w:lang w:bidi="ar"/>
              </w:rPr>
              <w:t>以上项目，内容包括项目名称、主要完成单位、主要完成人员、获奖类别及等级、研究内容摘要等，每项约300—500字)</w:t>
            </w:r>
          </w:p>
        </w:tc>
        <w:tc>
          <w:tcPr>
            <w:tcW w:w="240" w:type="dxa"/>
            <w:tcBorders>
              <w:top w:val="nil"/>
              <w:left w:val="nil"/>
              <w:bottom w:val="nil"/>
              <w:right w:val="nil"/>
            </w:tcBorders>
            <w:shd w:val="clear" w:color="auto" w:fill="auto"/>
            <w:vAlign w:val="top"/>
          </w:tcPr>
          <w:p w14:paraId="20175DED">
            <w:pPr>
              <w:jc w:val="left"/>
              <w:rPr>
                <w:rFonts w:ascii="宋体" w:hAnsi="宋体" w:eastAsia="宋体" w:cs="宋体"/>
                <w:color w:val="0000FF"/>
                <w:sz w:val="20"/>
                <w:szCs w:val="20"/>
              </w:rPr>
            </w:pPr>
          </w:p>
        </w:tc>
        <w:tc>
          <w:tcPr>
            <w:tcW w:w="2495" w:type="dxa"/>
            <w:tcBorders>
              <w:top w:val="nil"/>
              <w:left w:val="nil"/>
              <w:bottom w:val="nil"/>
              <w:right w:val="nil"/>
            </w:tcBorders>
            <w:shd w:val="clear" w:color="auto" w:fill="auto"/>
            <w:vAlign w:val="top"/>
          </w:tcPr>
          <w:p w14:paraId="738B2243">
            <w:pPr>
              <w:widowControl/>
              <w:jc w:val="left"/>
              <w:textAlignment w:val="top"/>
              <w:rPr>
                <w:rFonts w:ascii="宋体" w:hAnsi="宋体" w:eastAsia="宋体" w:cs="宋体"/>
                <w:color w:val="0000FF"/>
                <w:sz w:val="20"/>
                <w:szCs w:val="20"/>
              </w:rPr>
            </w:pPr>
            <w:r>
              <w:rPr>
                <w:rFonts w:hint="eastAsia" w:ascii="宋体" w:hAnsi="宋体" w:eastAsia="宋体" w:cs="宋体"/>
                <w:color w:val="auto"/>
                <w:kern w:val="0"/>
                <w:sz w:val="20"/>
                <w:szCs w:val="20"/>
                <w:lang w:bidi="ar"/>
              </w:rPr>
              <w:t>省科技厅</w:t>
            </w:r>
            <w:r>
              <w:rPr>
                <w:rFonts w:hint="eastAsia" w:ascii="宋体" w:hAnsi="宋体" w:eastAsia="宋体" w:cs="宋体"/>
                <w:color w:val="auto"/>
                <w:kern w:val="0"/>
                <w:sz w:val="20"/>
                <w:szCs w:val="20"/>
                <w:lang w:eastAsia="zh-CN" w:bidi="ar"/>
              </w:rPr>
              <w:t>人才处</w:t>
            </w:r>
          </w:p>
        </w:tc>
        <w:tc>
          <w:tcPr>
            <w:tcW w:w="808" w:type="dxa"/>
            <w:tcBorders>
              <w:top w:val="nil"/>
              <w:left w:val="nil"/>
              <w:bottom w:val="nil"/>
              <w:right w:val="nil"/>
            </w:tcBorders>
            <w:shd w:val="clear" w:color="auto" w:fill="auto"/>
            <w:vAlign w:val="top"/>
          </w:tcPr>
          <w:p w14:paraId="12C8F7A9">
            <w:pPr>
              <w:widowControl/>
              <w:jc w:val="center"/>
              <w:textAlignment w:val="top"/>
              <w:rPr>
                <w:rFonts w:hint="default" w:ascii="宋体" w:hAnsi="宋体" w:eastAsia="宋体" w:cs="宋体"/>
                <w:color w:val="0000FF"/>
                <w:sz w:val="20"/>
                <w:szCs w:val="20"/>
                <w:lang w:val="en-US" w:eastAsia="zh-CN"/>
              </w:rPr>
            </w:pPr>
            <w:r>
              <w:rPr>
                <w:rFonts w:hint="eastAsia" w:ascii="宋体" w:hAnsi="宋体" w:eastAsia="宋体" w:cs="宋体"/>
                <w:color w:val="auto"/>
                <w:kern w:val="0"/>
                <w:sz w:val="20"/>
                <w:szCs w:val="20"/>
                <w:lang w:val="en-US" w:eastAsia="zh-CN" w:bidi="ar"/>
              </w:rPr>
              <w:t>3</w:t>
            </w:r>
            <w:r>
              <w:rPr>
                <w:rFonts w:hint="eastAsia" w:ascii="宋体" w:hAnsi="宋体" w:eastAsia="宋体" w:cs="宋体"/>
                <w:color w:val="auto"/>
                <w:kern w:val="0"/>
                <w:sz w:val="20"/>
                <w:szCs w:val="20"/>
                <w:lang w:bidi="ar"/>
              </w:rPr>
              <w:t xml:space="preserve">.0 </w:t>
            </w:r>
          </w:p>
        </w:tc>
      </w:tr>
      <w:tr w14:paraId="7CE23C72">
        <w:tblPrEx>
          <w:tblCellMar>
            <w:top w:w="0" w:type="dxa"/>
            <w:left w:w="108" w:type="dxa"/>
            <w:bottom w:w="0" w:type="dxa"/>
            <w:right w:w="108" w:type="dxa"/>
          </w:tblCellMar>
        </w:tblPrEx>
        <w:trPr>
          <w:trHeight w:val="510" w:hRule="atLeast"/>
          <w:jc w:val="center"/>
        </w:trPr>
        <w:tc>
          <w:tcPr>
            <w:tcW w:w="1384" w:type="dxa"/>
            <w:tcBorders>
              <w:top w:val="nil"/>
              <w:left w:val="nil"/>
              <w:bottom w:val="nil"/>
              <w:right w:val="nil"/>
            </w:tcBorders>
            <w:shd w:val="clear" w:color="auto" w:fill="auto"/>
            <w:vAlign w:val="center"/>
          </w:tcPr>
          <w:p w14:paraId="0F77DA57">
            <w:pPr>
              <w:widowControl/>
              <w:jc w:val="left"/>
              <w:textAlignment w:val="center"/>
              <w:rPr>
                <w:rFonts w:hint="eastAsia" w:ascii="Times New Roman" w:hAnsi="Times New Roman" w:eastAsia="宋体" w:cs="Times New Roman"/>
                <w:b/>
                <w:bCs/>
                <w:color w:val="auto"/>
                <w:sz w:val="20"/>
                <w:szCs w:val="20"/>
                <w:lang w:eastAsia="zh-CN"/>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9</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2</w:t>
            </w:r>
          </w:p>
        </w:tc>
        <w:tc>
          <w:tcPr>
            <w:tcW w:w="4471" w:type="dxa"/>
            <w:tcBorders>
              <w:top w:val="nil"/>
              <w:left w:val="nil"/>
              <w:bottom w:val="nil"/>
              <w:right w:val="nil"/>
            </w:tcBorders>
            <w:shd w:val="clear" w:color="auto" w:fill="auto"/>
            <w:vAlign w:val="center"/>
          </w:tcPr>
          <w:p w14:paraId="1E257842">
            <w:pPr>
              <w:widowControl/>
              <w:jc w:val="left"/>
              <w:textAlignment w:val="center"/>
              <w:rPr>
                <w:rFonts w:ascii="黑体" w:hAnsi="宋体" w:eastAsia="黑体" w:cs="黑体"/>
                <w:b/>
                <w:bCs/>
                <w:color w:val="0000FF"/>
                <w:sz w:val="20"/>
                <w:szCs w:val="20"/>
              </w:rPr>
            </w:pPr>
            <w:r>
              <w:rPr>
                <w:rFonts w:hint="eastAsia" w:ascii="黑体" w:hAnsi="宋体" w:eastAsia="黑体" w:cs="黑体"/>
                <w:b/>
                <w:bCs/>
                <w:color w:val="auto"/>
                <w:kern w:val="0"/>
                <w:sz w:val="20"/>
                <w:szCs w:val="20"/>
                <w:lang w:bidi="ar"/>
              </w:rPr>
              <w:t>专利奖</w:t>
            </w:r>
          </w:p>
        </w:tc>
        <w:tc>
          <w:tcPr>
            <w:tcW w:w="240" w:type="dxa"/>
            <w:tcBorders>
              <w:top w:val="nil"/>
              <w:left w:val="nil"/>
              <w:bottom w:val="nil"/>
              <w:right w:val="nil"/>
            </w:tcBorders>
            <w:shd w:val="clear" w:color="auto" w:fill="auto"/>
            <w:vAlign w:val="center"/>
          </w:tcPr>
          <w:p w14:paraId="41155056">
            <w:pPr>
              <w:jc w:val="left"/>
              <w:rPr>
                <w:rFonts w:ascii="宋体" w:hAnsi="宋体" w:eastAsia="宋体" w:cs="宋体"/>
                <w:b/>
                <w:bCs/>
                <w:color w:val="0000FF"/>
                <w:sz w:val="20"/>
                <w:szCs w:val="20"/>
              </w:rPr>
            </w:pPr>
          </w:p>
        </w:tc>
        <w:tc>
          <w:tcPr>
            <w:tcW w:w="2495" w:type="dxa"/>
            <w:tcBorders>
              <w:top w:val="nil"/>
              <w:left w:val="nil"/>
              <w:bottom w:val="nil"/>
              <w:right w:val="nil"/>
            </w:tcBorders>
            <w:shd w:val="clear" w:color="auto" w:fill="auto"/>
            <w:vAlign w:val="center"/>
          </w:tcPr>
          <w:p w14:paraId="70702112">
            <w:pPr>
              <w:rPr>
                <w:rFonts w:ascii="宋体" w:hAnsi="宋体" w:eastAsia="宋体" w:cs="宋体"/>
                <w:color w:val="0000FF"/>
                <w:sz w:val="20"/>
                <w:szCs w:val="20"/>
              </w:rPr>
            </w:pPr>
          </w:p>
        </w:tc>
        <w:tc>
          <w:tcPr>
            <w:tcW w:w="808" w:type="dxa"/>
            <w:tcBorders>
              <w:top w:val="nil"/>
              <w:left w:val="nil"/>
              <w:bottom w:val="nil"/>
              <w:right w:val="nil"/>
            </w:tcBorders>
            <w:shd w:val="clear" w:color="auto" w:fill="auto"/>
            <w:vAlign w:val="center"/>
          </w:tcPr>
          <w:p w14:paraId="27AF5F98">
            <w:pPr>
              <w:jc w:val="center"/>
              <w:rPr>
                <w:rFonts w:ascii="宋体" w:hAnsi="宋体" w:eastAsia="宋体" w:cs="宋体"/>
                <w:color w:val="0000FF"/>
                <w:sz w:val="20"/>
                <w:szCs w:val="20"/>
              </w:rPr>
            </w:pPr>
          </w:p>
        </w:tc>
      </w:tr>
      <w:tr w14:paraId="25006EBE">
        <w:tblPrEx>
          <w:tblCellMar>
            <w:top w:w="0" w:type="dxa"/>
            <w:left w:w="108" w:type="dxa"/>
            <w:bottom w:w="0" w:type="dxa"/>
            <w:right w:w="108" w:type="dxa"/>
          </w:tblCellMar>
        </w:tblPrEx>
        <w:trPr>
          <w:trHeight w:val="1019" w:hRule="atLeast"/>
          <w:jc w:val="center"/>
        </w:trPr>
        <w:tc>
          <w:tcPr>
            <w:tcW w:w="1384" w:type="dxa"/>
            <w:tcBorders>
              <w:top w:val="nil"/>
              <w:left w:val="nil"/>
              <w:bottom w:val="nil"/>
              <w:right w:val="nil"/>
            </w:tcBorders>
            <w:shd w:val="clear" w:color="auto" w:fill="auto"/>
          </w:tcPr>
          <w:p w14:paraId="03ADC014">
            <w:pPr>
              <w:widowControl/>
              <w:jc w:val="left"/>
              <w:textAlignment w:val="top"/>
              <w:rPr>
                <w:rFonts w:ascii="Times New Roman" w:hAnsi="Times New Roman" w:eastAsia="宋体" w:cs="Times New Roman"/>
                <w:color w:val="auto"/>
                <w:sz w:val="20"/>
                <w:szCs w:val="20"/>
              </w:rPr>
            </w:pPr>
            <w:r>
              <w:rPr>
                <w:rFonts w:hint="eastAsia" w:eastAsia="宋体" w:cs="Times New Roman"/>
                <w:color w:val="auto"/>
                <w:kern w:val="0"/>
                <w:sz w:val="20"/>
                <w:szCs w:val="20"/>
                <w:lang w:eastAsia="zh-CN" w:bidi="ar"/>
              </w:rPr>
              <w:t>EL</w:t>
            </w:r>
            <w:r>
              <w:rPr>
                <w:rFonts w:hint="eastAsia" w:ascii="Times New Roman" w:hAnsi="Times New Roman" w:eastAsia="宋体" w:cs="Times New Roman"/>
                <w:color w:val="auto"/>
                <w:kern w:val="0"/>
                <w:sz w:val="20"/>
                <w:szCs w:val="20"/>
                <w:lang w:val="en-US" w:eastAsia="zh-CN" w:bidi="ar"/>
              </w:rPr>
              <w:t>9</w:t>
            </w:r>
            <w:r>
              <w:rPr>
                <w:rFonts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2</w:t>
            </w:r>
            <w:r>
              <w:rPr>
                <w:rFonts w:ascii="Times New Roman" w:hAnsi="Times New Roman" w:eastAsia="宋体" w:cs="Times New Roman"/>
                <w:color w:val="auto"/>
                <w:kern w:val="0"/>
                <w:sz w:val="20"/>
                <w:szCs w:val="20"/>
                <w:lang w:bidi="ar"/>
              </w:rPr>
              <w:t>.1</w:t>
            </w:r>
          </w:p>
        </w:tc>
        <w:tc>
          <w:tcPr>
            <w:tcW w:w="4471" w:type="dxa"/>
            <w:tcBorders>
              <w:top w:val="nil"/>
              <w:left w:val="nil"/>
              <w:bottom w:val="nil"/>
              <w:right w:val="nil"/>
            </w:tcBorders>
            <w:shd w:val="clear" w:color="auto" w:fill="auto"/>
          </w:tcPr>
          <w:p w14:paraId="3E32CC77">
            <w:pPr>
              <w:widowControl/>
              <w:spacing w:line="360" w:lineRule="exact"/>
              <w:jc w:val="left"/>
              <w:textAlignment w:val="top"/>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【福建省获</w:t>
            </w:r>
            <w:r>
              <w:rPr>
                <w:rFonts w:hint="eastAsia" w:ascii="宋体" w:hAnsi="宋体" w:eastAsia="宋体" w:cs="宋体"/>
                <w:color w:val="auto"/>
                <w:kern w:val="0"/>
                <w:sz w:val="20"/>
                <w:szCs w:val="20"/>
                <w:lang w:eastAsia="zh-CN" w:bidi="ar"/>
              </w:rPr>
              <w:t>第二十五届</w:t>
            </w:r>
            <w:r>
              <w:rPr>
                <w:rFonts w:hint="eastAsia" w:ascii="宋体" w:hAnsi="宋体" w:eastAsia="宋体" w:cs="宋体"/>
                <w:color w:val="auto"/>
                <w:kern w:val="0"/>
                <w:sz w:val="20"/>
                <w:szCs w:val="20"/>
                <w:lang w:bidi="ar"/>
              </w:rPr>
              <w:t>国家专利奖项目（附文件复印件）】【202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年度福建省专利奖获奖项目（附文件复印件）】【专利选介（选介省专利奖二等奖以上项目，每项约300—500字)】【202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年度福建省标准贡献奖项目（附文件复印件）】</w:t>
            </w:r>
          </w:p>
        </w:tc>
        <w:tc>
          <w:tcPr>
            <w:tcW w:w="240" w:type="dxa"/>
            <w:tcBorders>
              <w:top w:val="nil"/>
              <w:left w:val="nil"/>
              <w:bottom w:val="nil"/>
              <w:right w:val="nil"/>
            </w:tcBorders>
            <w:shd w:val="clear" w:color="auto" w:fill="auto"/>
          </w:tcPr>
          <w:p w14:paraId="1D9D4E7F">
            <w:pPr>
              <w:jc w:val="left"/>
              <w:rPr>
                <w:rFonts w:ascii="宋体" w:hAnsi="宋体" w:eastAsia="宋体" w:cs="宋体"/>
                <w:color w:val="auto"/>
                <w:sz w:val="20"/>
                <w:szCs w:val="20"/>
              </w:rPr>
            </w:pPr>
          </w:p>
        </w:tc>
        <w:tc>
          <w:tcPr>
            <w:tcW w:w="2495" w:type="dxa"/>
            <w:tcBorders>
              <w:top w:val="nil"/>
              <w:left w:val="nil"/>
              <w:bottom w:val="nil"/>
              <w:right w:val="nil"/>
            </w:tcBorders>
            <w:shd w:val="clear" w:color="auto" w:fill="auto"/>
          </w:tcPr>
          <w:p w14:paraId="78244CBB">
            <w:pPr>
              <w:widowControl/>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省市场监督局</w:t>
            </w:r>
          </w:p>
        </w:tc>
        <w:tc>
          <w:tcPr>
            <w:tcW w:w="808" w:type="dxa"/>
            <w:tcBorders>
              <w:top w:val="nil"/>
              <w:left w:val="nil"/>
              <w:bottom w:val="nil"/>
              <w:right w:val="nil"/>
            </w:tcBorders>
            <w:shd w:val="clear" w:color="auto" w:fill="auto"/>
          </w:tcPr>
          <w:p w14:paraId="3B3A2AF6">
            <w:pPr>
              <w:widowControl/>
              <w:jc w:val="center"/>
              <w:textAlignment w:val="top"/>
              <w:rPr>
                <w:rFonts w:hint="default" w:ascii="宋体" w:hAnsi="宋体" w:eastAsia="宋体" w:cs="宋体"/>
                <w:color w:val="auto"/>
                <w:sz w:val="20"/>
                <w:szCs w:val="20"/>
                <w:lang w:val="en-US" w:eastAsia="zh-CN"/>
              </w:rPr>
            </w:pPr>
            <w:r>
              <w:rPr>
                <w:rFonts w:hint="eastAsia" w:ascii="宋体" w:hAnsi="宋体" w:eastAsia="宋体" w:cs="宋体"/>
                <w:color w:val="auto"/>
                <w:kern w:val="0"/>
                <w:sz w:val="20"/>
                <w:szCs w:val="20"/>
                <w:lang w:val="en-US" w:eastAsia="zh-CN" w:bidi="ar"/>
              </w:rPr>
              <w:t>1.0</w:t>
            </w:r>
          </w:p>
        </w:tc>
      </w:tr>
      <w:tr w14:paraId="51E35995">
        <w:tblPrEx>
          <w:tblCellMar>
            <w:top w:w="0" w:type="dxa"/>
            <w:left w:w="108" w:type="dxa"/>
            <w:bottom w:w="0" w:type="dxa"/>
            <w:right w:w="108" w:type="dxa"/>
          </w:tblCellMar>
        </w:tblPrEx>
        <w:trPr>
          <w:trHeight w:val="567" w:hRule="atLeast"/>
          <w:jc w:val="center"/>
        </w:trPr>
        <w:tc>
          <w:tcPr>
            <w:tcW w:w="1384" w:type="dxa"/>
            <w:tcBorders>
              <w:top w:val="nil"/>
              <w:left w:val="nil"/>
              <w:bottom w:val="nil"/>
              <w:right w:val="nil"/>
            </w:tcBorders>
            <w:shd w:val="clear" w:color="auto" w:fill="auto"/>
            <w:vAlign w:val="center"/>
          </w:tcPr>
          <w:p w14:paraId="3090BB9B">
            <w:pPr>
              <w:widowControl/>
              <w:jc w:val="left"/>
              <w:textAlignment w:val="center"/>
              <w:rPr>
                <w:rFonts w:hint="eastAsia" w:ascii="Times New Roman" w:hAnsi="Times New Roman" w:eastAsia="宋体" w:cs="Times New Roman"/>
                <w:b/>
                <w:bCs/>
                <w:color w:val="auto"/>
                <w:sz w:val="20"/>
                <w:szCs w:val="20"/>
                <w:lang w:eastAsia="zh-CN"/>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9</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3</w:t>
            </w:r>
          </w:p>
        </w:tc>
        <w:tc>
          <w:tcPr>
            <w:tcW w:w="4471" w:type="dxa"/>
            <w:tcBorders>
              <w:top w:val="nil"/>
              <w:left w:val="nil"/>
              <w:bottom w:val="nil"/>
              <w:right w:val="nil"/>
            </w:tcBorders>
            <w:shd w:val="clear" w:color="auto" w:fill="auto"/>
            <w:vAlign w:val="center"/>
          </w:tcPr>
          <w:p w14:paraId="167FCE5D">
            <w:pPr>
              <w:widowControl/>
              <w:jc w:val="left"/>
              <w:textAlignment w:val="center"/>
              <w:rPr>
                <w:rFonts w:ascii="黑体" w:hAnsi="宋体" w:eastAsia="黑体" w:cs="黑体"/>
                <w:b/>
                <w:bCs/>
                <w:color w:val="auto"/>
                <w:sz w:val="20"/>
                <w:szCs w:val="20"/>
              </w:rPr>
            </w:pPr>
            <w:r>
              <w:rPr>
                <w:rFonts w:hint="eastAsia" w:ascii="黑体" w:hAnsi="宋体" w:eastAsia="黑体" w:cs="黑体"/>
                <w:b/>
                <w:bCs/>
                <w:color w:val="auto"/>
                <w:kern w:val="0"/>
                <w:sz w:val="20"/>
                <w:szCs w:val="20"/>
                <w:lang w:bidi="ar"/>
              </w:rPr>
              <w:t>其他科技成果奖励</w:t>
            </w:r>
          </w:p>
        </w:tc>
        <w:tc>
          <w:tcPr>
            <w:tcW w:w="240" w:type="dxa"/>
            <w:tcBorders>
              <w:top w:val="nil"/>
              <w:left w:val="nil"/>
              <w:bottom w:val="nil"/>
              <w:right w:val="nil"/>
            </w:tcBorders>
            <w:shd w:val="clear" w:color="auto" w:fill="auto"/>
            <w:vAlign w:val="center"/>
          </w:tcPr>
          <w:p w14:paraId="5C6761D3">
            <w:pPr>
              <w:jc w:val="left"/>
              <w:rPr>
                <w:rFonts w:ascii="宋体" w:hAnsi="宋体" w:eastAsia="宋体" w:cs="宋体"/>
                <w:b/>
                <w:bCs/>
                <w:color w:val="auto"/>
                <w:sz w:val="20"/>
                <w:szCs w:val="20"/>
              </w:rPr>
            </w:pPr>
          </w:p>
        </w:tc>
        <w:tc>
          <w:tcPr>
            <w:tcW w:w="2495" w:type="dxa"/>
            <w:tcBorders>
              <w:top w:val="nil"/>
              <w:left w:val="nil"/>
              <w:bottom w:val="nil"/>
              <w:right w:val="nil"/>
            </w:tcBorders>
            <w:shd w:val="clear" w:color="auto" w:fill="auto"/>
            <w:vAlign w:val="center"/>
          </w:tcPr>
          <w:p w14:paraId="365A42A4">
            <w:pPr>
              <w:jc w:val="left"/>
              <w:rPr>
                <w:rFonts w:ascii="宋体" w:hAnsi="宋体" w:eastAsia="宋体" w:cs="宋体"/>
                <w:color w:val="auto"/>
                <w:sz w:val="20"/>
                <w:szCs w:val="20"/>
              </w:rPr>
            </w:pPr>
          </w:p>
        </w:tc>
        <w:tc>
          <w:tcPr>
            <w:tcW w:w="808" w:type="dxa"/>
            <w:tcBorders>
              <w:top w:val="nil"/>
              <w:left w:val="nil"/>
              <w:bottom w:val="nil"/>
              <w:right w:val="nil"/>
            </w:tcBorders>
            <w:shd w:val="clear" w:color="auto" w:fill="auto"/>
            <w:vAlign w:val="center"/>
          </w:tcPr>
          <w:p w14:paraId="5BC787FF">
            <w:pPr>
              <w:jc w:val="center"/>
              <w:rPr>
                <w:rFonts w:ascii="宋体" w:hAnsi="宋体" w:eastAsia="宋体" w:cs="宋体"/>
                <w:color w:val="auto"/>
                <w:sz w:val="20"/>
                <w:szCs w:val="20"/>
              </w:rPr>
            </w:pPr>
          </w:p>
        </w:tc>
      </w:tr>
      <w:tr w14:paraId="7443DE33">
        <w:tblPrEx>
          <w:tblCellMar>
            <w:top w:w="0" w:type="dxa"/>
            <w:left w:w="108" w:type="dxa"/>
            <w:bottom w:w="0" w:type="dxa"/>
            <w:right w:w="108" w:type="dxa"/>
          </w:tblCellMar>
        </w:tblPrEx>
        <w:trPr>
          <w:trHeight w:val="567" w:hRule="atLeast"/>
          <w:jc w:val="center"/>
        </w:trPr>
        <w:tc>
          <w:tcPr>
            <w:tcW w:w="1384" w:type="dxa"/>
            <w:tcBorders>
              <w:top w:val="nil"/>
              <w:left w:val="nil"/>
              <w:bottom w:val="nil"/>
              <w:right w:val="nil"/>
            </w:tcBorders>
            <w:shd w:val="clear" w:color="auto" w:fill="auto"/>
          </w:tcPr>
          <w:p w14:paraId="727E8755">
            <w:pPr>
              <w:widowControl/>
              <w:jc w:val="left"/>
              <w:textAlignment w:val="top"/>
              <w:rPr>
                <w:rFonts w:ascii="Times New Roman" w:hAnsi="Times New Roman" w:eastAsia="宋体" w:cs="Times New Roman"/>
                <w:color w:val="auto"/>
                <w:sz w:val="20"/>
                <w:szCs w:val="20"/>
              </w:rPr>
            </w:pPr>
            <w:r>
              <w:rPr>
                <w:rFonts w:hint="eastAsia" w:eastAsia="宋体" w:cs="Times New Roman"/>
                <w:color w:val="auto"/>
                <w:kern w:val="0"/>
                <w:sz w:val="20"/>
                <w:szCs w:val="20"/>
                <w:lang w:eastAsia="zh-CN" w:bidi="ar"/>
              </w:rPr>
              <w:t>EL</w:t>
            </w:r>
            <w:r>
              <w:rPr>
                <w:rFonts w:hint="eastAsia" w:ascii="Times New Roman" w:hAnsi="Times New Roman" w:eastAsia="宋体" w:cs="Times New Roman"/>
                <w:color w:val="auto"/>
                <w:kern w:val="0"/>
                <w:sz w:val="20"/>
                <w:szCs w:val="20"/>
                <w:lang w:val="en-US" w:eastAsia="zh-CN" w:bidi="ar"/>
              </w:rPr>
              <w:t>9</w:t>
            </w:r>
            <w:r>
              <w:rPr>
                <w:rFonts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3</w:t>
            </w:r>
            <w:r>
              <w:rPr>
                <w:rFonts w:ascii="Times New Roman" w:hAnsi="Times New Roman" w:eastAsia="宋体" w:cs="Times New Roman"/>
                <w:color w:val="auto"/>
                <w:kern w:val="0"/>
                <w:sz w:val="20"/>
                <w:szCs w:val="20"/>
                <w:lang w:bidi="ar"/>
              </w:rPr>
              <w:t>.1</w:t>
            </w:r>
          </w:p>
        </w:tc>
        <w:tc>
          <w:tcPr>
            <w:tcW w:w="4471" w:type="dxa"/>
            <w:tcBorders>
              <w:top w:val="nil"/>
              <w:left w:val="nil"/>
              <w:bottom w:val="nil"/>
              <w:right w:val="nil"/>
            </w:tcBorders>
            <w:shd w:val="clear" w:color="auto" w:fill="auto"/>
          </w:tcPr>
          <w:p w14:paraId="3D32DC3B">
            <w:pPr>
              <w:widowControl/>
              <w:spacing w:line="36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年福建医学科技奖（附文件复印件）】</w:t>
            </w:r>
          </w:p>
        </w:tc>
        <w:tc>
          <w:tcPr>
            <w:tcW w:w="240" w:type="dxa"/>
            <w:tcBorders>
              <w:top w:val="nil"/>
              <w:left w:val="nil"/>
              <w:bottom w:val="nil"/>
              <w:right w:val="nil"/>
            </w:tcBorders>
            <w:shd w:val="clear" w:color="auto" w:fill="auto"/>
          </w:tcPr>
          <w:p w14:paraId="6EAC22F8">
            <w:pPr>
              <w:jc w:val="left"/>
              <w:rPr>
                <w:rFonts w:ascii="宋体" w:hAnsi="宋体" w:eastAsia="宋体" w:cs="宋体"/>
                <w:color w:val="auto"/>
                <w:sz w:val="20"/>
                <w:szCs w:val="20"/>
              </w:rPr>
            </w:pPr>
          </w:p>
        </w:tc>
        <w:tc>
          <w:tcPr>
            <w:tcW w:w="2495" w:type="dxa"/>
            <w:tcBorders>
              <w:top w:val="nil"/>
              <w:left w:val="nil"/>
              <w:bottom w:val="nil"/>
              <w:right w:val="nil"/>
            </w:tcBorders>
            <w:shd w:val="clear" w:color="auto" w:fill="auto"/>
          </w:tcPr>
          <w:p w14:paraId="1AAD8689">
            <w:pPr>
              <w:widowControl/>
              <w:jc w:val="left"/>
              <w:textAlignment w:val="top"/>
              <w:rPr>
                <w:rFonts w:hint="eastAsia" w:ascii="宋体" w:hAnsi="宋体" w:eastAsia="宋体" w:cs="宋体"/>
                <w:color w:val="auto"/>
                <w:sz w:val="20"/>
                <w:szCs w:val="20"/>
                <w:lang w:eastAsia="zh-CN"/>
              </w:rPr>
            </w:pPr>
            <w:r>
              <w:rPr>
                <w:rFonts w:hint="eastAsia" w:ascii="宋体" w:hAnsi="宋体" w:eastAsia="宋体" w:cs="宋体"/>
                <w:color w:val="auto"/>
                <w:kern w:val="0"/>
                <w:sz w:val="20"/>
                <w:szCs w:val="20"/>
                <w:lang w:bidi="ar"/>
              </w:rPr>
              <w:t>省</w:t>
            </w:r>
            <w:r>
              <w:rPr>
                <w:rFonts w:hint="eastAsia" w:ascii="宋体" w:hAnsi="宋体" w:eastAsia="宋体" w:cs="宋体"/>
                <w:color w:val="auto"/>
                <w:kern w:val="0"/>
                <w:sz w:val="20"/>
                <w:szCs w:val="20"/>
                <w:lang w:eastAsia="zh-CN" w:bidi="ar"/>
              </w:rPr>
              <w:t>卫健委</w:t>
            </w:r>
          </w:p>
        </w:tc>
        <w:tc>
          <w:tcPr>
            <w:tcW w:w="808" w:type="dxa"/>
            <w:tcBorders>
              <w:top w:val="nil"/>
              <w:left w:val="nil"/>
              <w:bottom w:val="nil"/>
              <w:right w:val="nil"/>
            </w:tcBorders>
            <w:shd w:val="clear" w:color="auto" w:fill="auto"/>
          </w:tcPr>
          <w:p w14:paraId="4CED6A54">
            <w:pPr>
              <w:widowControl/>
              <w:jc w:val="center"/>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0.1 </w:t>
            </w:r>
          </w:p>
        </w:tc>
      </w:tr>
      <w:tr w14:paraId="1387CE94">
        <w:tblPrEx>
          <w:tblCellMar>
            <w:top w:w="0" w:type="dxa"/>
            <w:left w:w="108" w:type="dxa"/>
            <w:bottom w:w="0" w:type="dxa"/>
            <w:right w:w="108" w:type="dxa"/>
          </w:tblCellMar>
        </w:tblPrEx>
        <w:trPr>
          <w:trHeight w:val="527" w:hRule="atLeast"/>
          <w:jc w:val="center"/>
        </w:trPr>
        <w:tc>
          <w:tcPr>
            <w:tcW w:w="1384" w:type="dxa"/>
            <w:tcBorders>
              <w:top w:val="nil"/>
              <w:left w:val="nil"/>
              <w:bottom w:val="nil"/>
              <w:right w:val="nil"/>
            </w:tcBorders>
            <w:shd w:val="clear" w:color="auto" w:fill="auto"/>
          </w:tcPr>
          <w:p w14:paraId="04B85C74">
            <w:pPr>
              <w:widowControl/>
              <w:jc w:val="left"/>
              <w:textAlignment w:val="top"/>
              <w:rPr>
                <w:rFonts w:hint="eastAsia" w:ascii="Times New Roman" w:hAnsi="Times New Roman" w:eastAsia="宋体" w:cs="Times New Roman"/>
                <w:color w:val="auto"/>
                <w:sz w:val="20"/>
                <w:szCs w:val="20"/>
                <w:lang w:eastAsia="zh-CN"/>
              </w:rPr>
            </w:pPr>
            <w:r>
              <w:rPr>
                <w:rFonts w:hint="eastAsia" w:eastAsia="宋体" w:cs="Times New Roman"/>
                <w:color w:val="auto"/>
                <w:kern w:val="0"/>
                <w:sz w:val="20"/>
                <w:szCs w:val="20"/>
                <w:lang w:eastAsia="zh-CN" w:bidi="ar"/>
              </w:rPr>
              <w:t>EL</w:t>
            </w:r>
            <w:r>
              <w:rPr>
                <w:rFonts w:hint="eastAsia" w:ascii="Times New Roman" w:hAnsi="Times New Roman" w:eastAsia="宋体" w:cs="Times New Roman"/>
                <w:color w:val="auto"/>
                <w:kern w:val="0"/>
                <w:sz w:val="20"/>
                <w:szCs w:val="20"/>
                <w:lang w:val="en-US" w:eastAsia="zh-CN" w:bidi="ar"/>
              </w:rPr>
              <w:t>9</w:t>
            </w:r>
            <w:r>
              <w:rPr>
                <w:rFonts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3</w:t>
            </w:r>
            <w:r>
              <w:rPr>
                <w:rFonts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2</w:t>
            </w:r>
          </w:p>
        </w:tc>
        <w:tc>
          <w:tcPr>
            <w:tcW w:w="4471" w:type="dxa"/>
            <w:tcBorders>
              <w:top w:val="nil"/>
              <w:left w:val="nil"/>
              <w:bottom w:val="nil"/>
              <w:right w:val="nil"/>
            </w:tcBorders>
            <w:shd w:val="clear" w:color="auto" w:fill="auto"/>
          </w:tcPr>
          <w:p w14:paraId="0FB18D71">
            <w:pPr>
              <w:widowControl/>
              <w:spacing w:line="36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年度福建水利科学技术奖（附文件复印件）】</w:t>
            </w:r>
          </w:p>
        </w:tc>
        <w:tc>
          <w:tcPr>
            <w:tcW w:w="240" w:type="dxa"/>
            <w:tcBorders>
              <w:top w:val="nil"/>
              <w:left w:val="nil"/>
              <w:bottom w:val="nil"/>
              <w:right w:val="nil"/>
            </w:tcBorders>
            <w:shd w:val="clear" w:color="auto" w:fill="auto"/>
          </w:tcPr>
          <w:p w14:paraId="28D36257">
            <w:pPr>
              <w:widowControl/>
              <w:ind w:firstLine="217" w:firstLineChars="100"/>
              <w:jc w:val="left"/>
              <w:textAlignment w:val="top"/>
              <w:rPr>
                <w:rFonts w:ascii="宋体" w:hAnsi="宋体" w:eastAsia="宋体" w:cs="宋体"/>
                <w:color w:val="auto"/>
                <w:sz w:val="20"/>
                <w:szCs w:val="20"/>
              </w:rPr>
            </w:pPr>
          </w:p>
        </w:tc>
        <w:tc>
          <w:tcPr>
            <w:tcW w:w="2495" w:type="dxa"/>
            <w:tcBorders>
              <w:top w:val="nil"/>
              <w:left w:val="nil"/>
              <w:bottom w:val="nil"/>
              <w:right w:val="nil"/>
            </w:tcBorders>
            <w:shd w:val="clear" w:color="auto" w:fill="auto"/>
          </w:tcPr>
          <w:p w14:paraId="0FE18955">
            <w:pPr>
              <w:widowControl/>
              <w:jc w:val="left"/>
              <w:textAlignment w:val="top"/>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省水利厅</w:t>
            </w:r>
          </w:p>
        </w:tc>
        <w:tc>
          <w:tcPr>
            <w:tcW w:w="808" w:type="dxa"/>
            <w:tcBorders>
              <w:top w:val="nil"/>
              <w:left w:val="nil"/>
              <w:bottom w:val="nil"/>
              <w:right w:val="nil"/>
            </w:tcBorders>
            <w:shd w:val="clear" w:color="auto" w:fill="auto"/>
          </w:tcPr>
          <w:p w14:paraId="33DEEA6D">
            <w:pPr>
              <w:widowControl/>
              <w:jc w:val="center"/>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0.1 </w:t>
            </w:r>
          </w:p>
        </w:tc>
      </w:tr>
      <w:tr w14:paraId="3E0BC14C">
        <w:tblPrEx>
          <w:tblCellMar>
            <w:top w:w="0" w:type="dxa"/>
            <w:left w:w="108" w:type="dxa"/>
            <w:bottom w:w="0" w:type="dxa"/>
            <w:right w:w="108" w:type="dxa"/>
          </w:tblCellMar>
        </w:tblPrEx>
        <w:trPr>
          <w:trHeight w:val="759" w:hRule="atLeast"/>
          <w:jc w:val="center"/>
        </w:trPr>
        <w:tc>
          <w:tcPr>
            <w:tcW w:w="1384" w:type="dxa"/>
            <w:tcBorders>
              <w:top w:val="nil"/>
              <w:left w:val="nil"/>
              <w:bottom w:val="nil"/>
              <w:right w:val="nil"/>
            </w:tcBorders>
            <w:shd w:val="clear" w:color="auto" w:fill="auto"/>
          </w:tcPr>
          <w:p w14:paraId="097BF21D">
            <w:pPr>
              <w:widowControl/>
              <w:jc w:val="left"/>
              <w:textAlignment w:val="top"/>
              <w:rPr>
                <w:rFonts w:hint="eastAsia" w:ascii="Times New Roman" w:hAnsi="Times New Roman" w:eastAsia="宋体" w:cs="Times New Roman"/>
                <w:color w:val="auto"/>
                <w:kern w:val="0"/>
                <w:sz w:val="20"/>
                <w:szCs w:val="20"/>
                <w:lang w:eastAsia="zh-CN" w:bidi="ar"/>
              </w:rPr>
            </w:pPr>
            <w:r>
              <w:rPr>
                <w:rFonts w:hint="eastAsia" w:eastAsia="宋体" w:cs="Times New Roman"/>
                <w:color w:val="auto"/>
                <w:kern w:val="0"/>
                <w:sz w:val="20"/>
                <w:szCs w:val="20"/>
                <w:lang w:eastAsia="zh-CN" w:bidi="ar"/>
              </w:rPr>
              <w:t>EL</w:t>
            </w:r>
            <w:r>
              <w:rPr>
                <w:rFonts w:hint="eastAsia" w:ascii="Times New Roman" w:hAnsi="Times New Roman" w:eastAsia="宋体" w:cs="Times New Roman"/>
                <w:color w:val="auto"/>
                <w:kern w:val="0"/>
                <w:sz w:val="20"/>
                <w:szCs w:val="20"/>
                <w:lang w:val="en-US" w:eastAsia="zh-CN" w:bidi="ar"/>
              </w:rPr>
              <w:t>9</w:t>
            </w:r>
            <w:r>
              <w:rPr>
                <w:rFonts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3</w:t>
            </w:r>
            <w:r>
              <w:rPr>
                <w:rFonts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3</w:t>
            </w:r>
          </w:p>
        </w:tc>
        <w:tc>
          <w:tcPr>
            <w:tcW w:w="4471" w:type="dxa"/>
            <w:tcBorders>
              <w:top w:val="nil"/>
              <w:left w:val="nil"/>
              <w:bottom w:val="nil"/>
              <w:right w:val="nil"/>
            </w:tcBorders>
            <w:shd w:val="clear" w:color="auto" w:fill="auto"/>
          </w:tcPr>
          <w:p w14:paraId="5D51856C">
            <w:pPr>
              <w:widowControl/>
              <w:spacing w:line="360" w:lineRule="exact"/>
              <w:jc w:val="left"/>
              <w:textAlignment w:val="top"/>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【2025年度福建省测绘地理信息科技进步奖】【2025年度福建省优秀测绘地理信息工程奖】</w:t>
            </w:r>
          </w:p>
        </w:tc>
        <w:tc>
          <w:tcPr>
            <w:tcW w:w="240" w:type="dxa"/>
            <w:tcBorders>
              <w:top w:val="nil"/>
              <w:left w:val="nil"/>
              <w:bottom w:val="nil"/>
              <w:right w:val="nil"/>
            </w:tcBorders>
            <w:shd w:val="clear" w:color="auto" w:fill="auto"/>
          </w:tcPr>
          <w:p w14:paraId="2DBFC0B3">
            <w:pPr>
              <w:jc w:val="left"/>
              <w:rPr>
                <w:rFonts w:ascii="宋体" w:hAnsi="宋体" w:eastAsia="宋体" w:cs="宋体"/>
                <w:color w:val="auto"/>
                <w:sz w:val="20"/>
                <w:szCs w:val="20"/>
              </w:rPr>
            </w:pPr>
          </w:p>
        </w:tc>
        <w:tc>
          <w:tcPr>
            <w:tcW w:w="2495" w:type="dxa"/>
            <w:tcBorders>
              <w:top w:val="nil"/>
              <w:left w:val="nil"/>
              <w:bottom w:val="nil"/>
              <w:right w:val="nil"/>
            </w:tcBorders>
            <w:shd w:val="clear" w:color="auto" w:fill="auto"/>
          </w:tcPr>
          <w:p w14:paraId="32CB17E6">
            <w:pPr>
              <w:widowControl/>
              <w:jc w:val="left"/>
              <w:textAlignment w:val="top"/>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eastAsia="zh-CN" w:bidi="ar"/>
              </w:rPr>
              <w:t>省自然资源厅</w:t>
            </w:r>
          </w:p>
        </w:tc>
        <w:tc>
          <w:tcPr>
            <w:tcW w:w="808" w:type="dxa"/>
            <w:tcBorders>
              <w:top w:val="nil"/>
              <w:left w:val="nil"/>
              <w:bottom w:val="nil"/>
              <w:right w:val="nil"/>
            </w:tcBorders>
            <w:shd w:val="clear" w:color="auto" w:fill="auto"/>
          </w:tcPr>
          <w:p w14:paraId="2440BAA0">
            <w:pPr>
              <w:widowControl/>
              <w:jc w:val="center"/>
              <w:textAlignment w:val="top"/>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0.1</w:t>
            </w:r>
          </w:p>
        </w:tc>
      </w:tr>
      <w:tr w14:paraId="10C8CFE0">
        <w:tblPrEx>
          <w:tblCellMar>
            <w:top w:w="0" w:type="dxa"/>
            <w:left w:w="108" w:type="dxa"/>
            <w:bottom w:w="0" w:type="dxa"/>
            <w:right w:w="108" w:type="dxa"/>
          </w:tblCellMar>
        </w:tblPrEx>
        <w:trPr>
          <w:trHeight w:val="474" w:hRule="atLeast"/>
          <w:jc w:val="center"/>
        </w:trPr>
        <w:tc>
          <w:tcPr>
            <w:tcW w:w="1384" w:type="dxa"/>
            <w:tcBorders>
              <w:top w:val="nil"/>
              <w:left w:val="nil"/>
              <w:bottom w:val="nil"/>
              <w:right w:val="nil"/>
            </w:tcBorders>
            <w:shd w:val="clear" w:color="auto" w:fill="auto"/>
            <w:vAlign w:val="top"/>
          </w:tcPr>
          <w:p w14:paraId="271FF297">
            <w:pPr>
              <w:widowControl/>
              <w:jc w:val="left"/>
              <w:textAlignment w:val="top"/>
              <w:rPr>
                <w:rFonts w:hint="eastAsia" w:ascii="Times New Roman" w:hAnsi="Times New Roman" w:eastAsia="宋体" w:cs="Times New Roman"/>
                <w:color w:val="auto"/>
                <w:kern w:val="2"/>
                <w:sz w:val="20"/>
                <w:szCs w:val="20"/>
                <w:lang w:val="en-US" w:eastAsia="zh-CN" w:bidi="ar-SA"/>
              </w:rPr>
            </w:pPr>
            <w:r>
              <w:rPr>
                <w:rFonts w:hint="eastAsia" w:eastAsia="宋体" w:cs="Times New Roman"/>
                <w:color w:val="auto"/>
                <w:kern w:val="0"/>
                <w:sz w:val="20"/>
                <w:szCs w:val="20"/>
                <w:lang w:eastAsia="zh-CN" w:bidi="ar"/>
              </w:rPr>
              <w:t>EL</w:t>
            </w:r>
            <w:r>
              <w:rPr>
                <w:rFonts w:hint="eastAsia" w:ascii="Times New Roman" w:hAnsi="Times New Roman" w:eastAsia="宋体" w:cs="Times New Roman"/>
                <w:color w:val="auto"/>
                <w:kern w:val="0"/>
                <w:sz w:val="20"/>
                <w:szCs w:val="20"/>
                <w:lang w:val="en-US" w:eastAsia="zh-CN" w:bidi="ar"/>
              </w:rPr>
              <w:t>9</w:t>
            </w:r>
            <w:r>
              <w:rPr>
                <w:rFonts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3</w:t>
            </w:r>
            <w:r>
              <w:rPr>
                <w:rFonts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4</w:t>
            </w:r>
          </w:p>
        </w:tc>
        <w:tc>
          <w:tcPr>
            <w:tcW w:w="4471" w:type="dxa"/>
            <w:tcBorders>
              <w:top w:val="nil"/>
              <w:left w:val="nil"/>
              <w:bottom w:val="nil"/>
              <w:right w:val="nil"/>
            </w:tcBorders>
            <w:shd w:val="clear" w:color="auto" w:fill="auto"/>
          </w:tcPr>
          <w:p w14:paraId="63F69857">
            <w:pPr>
              <w:widowControl/>
              <w:spacing w:line="36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年度省部级社会力量奖项（附文件复印件）】</w:t>
            </w:r>
          </w:p>
        </w:tc>
        <w:tc>
          <w:tcPr>
            <w:tcW w:w="240" w:type="dxa"/>
            <w:tcBorders>
              <w:top w:val="nil"/>
              <w:left w:val="nil"/>
              <w:bottom w:val="nil"/>
              <w:right w:val="nil"/>
            </w:tcBorders>
            <w:shd w:val="clear" w:color="auto" w:fill="auto"/>
          </w:tcPr>
          <w:p w14:paraId="72D5DBB9">
            <w:pPr>
              <w:jc w:val="left"/>
              <w:rPr>
                <w:rFonts w:ascii="宋体" w:hAnsi="宋体" w:eastAsia="宋体" w:cs="宋体"/>
                <w:color w:val="auto"/>
                <w:sz w:val="20"/>
                <w:szCs w:val="20"/>
              </w:rPr>
            </w:pPr>
          </w:p>
        </w:tc>
        <w:tc>
          <w:tcPr>
            <w:tcW w:w="2495" w:type="dxa"/>
            <w:tcBorders>
              <w:top w:val="nil"/>
              <w:left w:val="nil"/>
              <w:bottom w:val="nil"/>
              <w:right w:val="nil"/>
            </w:tcBorders>
            <w:shd w:val="clear" w:color="auto" w:fill="auto"/>
          </w:tcPr>
          <w:p w14:paraId="79BB7341">
            <w:pPr>
              <w:widowControl/>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各单位推荐供选</w:t>
            </w:r>
          </w:p>
        </w:tc>
        <w:tc>
          <w:tcPr>
            <w:tcW w:w="808" w:type="dxa"/>
            <w:tcBorders>
              <w:top w:val="nil"/>
              <w:left w:val="nil"/>
              <w:bottom w:val="nil"/>
              <w:right w:val="nil"/>
            </w:tcBorders>
            <w:shd w:val="clear" w:color="auto" w:fill="auto"/>
          </w:tcPr>
          <w:p w14:paraId="068F4E4F">
            <w:pPr>
              <w:widowControl/>
              <w:jc w:val="center"/>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0.1 </w:t>
            </w:r>
          </w:p>
        </w:tc>
      </w:tr>
      <w:tr w14:paraId="07574D1F">
        <w:tblPrEx>
          <w:tblCellMar>
            <w:top w:w="0" w:type="dxa"/>
            <w:left w:w="108" w:type="dxa"/>
            <w:bottom w:w="0" w:type="dxa"/>
            <w:right w:w="108" w:type="dxa"/>
          </w:tblCellMar>
        </w:tblPrEx>
        <w:trPr>
          <w:trHeight w:val="501" w:hRule="atLeast"/>
          <w:jc w:val="center"/>
        </w:trPr>
        <w:tc>
          <w:tcPr>
            <w:tcW w:w="1384" w:type="dxa"/>
            <w:tcBorders>
              <w:top w:val="nil"/>
              <w:left w:val="nil"/>
              <w:bottom w:val="nil"/>
              <w:right w:val="nil"/>
            </w:tcBorders>
            <w:shd w:val="clear" w:color="auto" w:fill="auto"/>
          </w:tcPr>
          <w:p w14:paraId="089CD956">
            <w:pPr>
              <w:widowControl/>
              <w:jc w:val="left"/>
              <w:textAlignment w:val="top"/>
              <w:rPr>
                <w:rFonts w:hint="eastAsia" w:ascii="Times New Roman" w:hAnsi="Times New Roman" w:eastAsia="宋体" w:cs="Times New Roman"/>
                <w:color w:val="auto"/>
                <w:sz w:val="20"/>
                <w:szCs w:val="20"/>
                <w:lang w:eastAsia="zh-CN"/>
              </w:rPr>
            </w:pPr>
            <w:r>
              <w:rPr>
                <w:rFonts w:hint="eastAsia" w:eastAsia="宋体" w:cs="Times New Roman"/>
                <w:color w:val="auto"/>
                <w:kern w:val="0"/>
                <w:sz w:val="20"/>
                <w:szCs w:val="20"/>
                <w:lang w:eastAsia="zh-CN" w:bidi="ar"/>
              </w:rPr>
              <w:t>EL</w:t>
            </w:r>
            <w:r>
              <w:rPr>
                <w:rFonts w:hint="eastAsia" w:ascii="Times New Roman" w:hAnsi="Times New Roman" w:eastAsia="宋体" w:cs="Times New Roman"/>
                <w:color w:val="auto"/>
                <w:kern w:val="0"/>
                <w:sz w:val="20"/>
                <w:szCs w:val="20"/>
                <w:lang w:val="en-US" w:eastAsia="zh-CN" w:bidi="ar"/>
              </w:rPr>
              <w:t>9</w:t>
            </w:r>
            <w:r>
              <w:rPr>
                <w:rFonts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3</w:t>
            </w:r>
            <w:r>
              <w:rPr>
                <w:rFonts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5</w:t>
            </w:r>
          </w:p>
        </w:tc>
        <w:tc>
          <w:tcPr>
            <w:tcW w:w="4471" w:type="dxa"/>
            <w:tcBorders>
              <w:top w:val="nil"/>
              <w:left w:val="nil"/>
              <w:bottom w:val="nil"/>
              <w:right w:val="nil"/>
            </w:tcBorders>
            <w:shd w:val="clear" w:color="auto" w:fill="auto"/>
          </w:tcPr>
          <w:p w14:paraId="6FC3B815">
            <w:pPr>
              <w:widowControl/>
              <w:spacing w:line="36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【其他重要科技成果奖励（附文件复印件）】</w:t>
            </w:r>
          </w:p>
        </w:tc>
        <w:tc>
          <w:tcPr>
            <w:tcW w:w="240" w:type="dxa"/>
            <w:tcBorders>
              <w:top w:val="nil"/>
              <w:left w:val="nil"/>
              <w:bottom w:val="nil"/>
              <w:right w:val="nil"/>
            </w:tcBorders>
            <w:shd w:val="clear" w:color="auto" w:fill="auto"/>
          </w:tcPr>
          <w:p w14:paraId="646C7905">
            <w:pPr>
              <w:jc w:val="left"/>
              <w:rPr>
                <w:rFonts w:ascii="宋体" w:hAnsi="宋体" w:eastAsia="宋体" w:cs="宋体"/>
                <w:color w:val="auto"/>
                <w:sz w:val="20"/>
                <w:szCs w:val="20"/>
              </w:rPr>
            </w:pPr>
          </w:p>
        </w:tc>
        <w:tc>
          <w:tcPr>
            <w:tcW w:w="2495" w:type="dxa"/>
            <w:tcBorders>
              <w:top w:val="nil"/>
              <w:left w:val="nil"/>
              <w:bottom w:val="nil"/>
              <w:right w:val="nil"/>
            </w:tcBorders>
            <w:shd w:val="clear" w:color="auto" w:fill="auto"/>
          </w:tcPr>
          <w:p w14:paraId="6B1572E8">
            <w:pPr>
              <w:widowControl/>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各单位推荐供选</w:t>
            </w:r>
          </w:p>
        </w:tc>
        <w:tc>
          <w:tcPr>
            <w:tcW w:w="808" w:type="dxa"/>
            <w:tcBorders>
              <w:top w:val="nil"/>
              <w:left w:val="nil"/>
              <w:bottom w:val="nil"/>
              <w:right w:val="nil"/>
            </w:tcBorders>
            <w:shd w:val="clear" w:color="auto" w:fill="auto"/>
          </w:tcPr>
          <w:p w14:paraId="7ED3DA31">
            <w:pPr>
              <w:widowControl/>
              <w:jc w:val="center"/>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0.1 </w:t>
            </w:r>
          </w:p>
        </w:tc>
      </w:tr>
      <w:tr w14:paraId="075B2679">
        <w:tblPrEx>
          <w:tblCellMar>
            <w:top w:w="0" w:type="dxa"/>
            <w:left w:w="108" w:type="dxa"/>
            <w:bottom w:w="0" w:type="dxa"/>
            <w:right w:w="108" w:type="dxa"/>
          </w:tblCellMar>
        </w:tblPrEx>
        <w:trPr>
          <w:trHeight w:val="482" w:hRule="atLeast"/>
          <w:jc w:val="center"/>
        </w:trPr>
        <w:tc>
          <w:tcPr>
            <w:tcW w:w="1384" w:type="dxa"/>
            <w:tcBorders>
              <w:top w:val="nil"/>
              <w:left w:val="nil"/>
              <w:bottom w:val="nil"/>
              <w:right w:val="nil"/>
            </w:tcBorders>
            <w:shd w:val="clear" w:color="auto" w:fill="auto"/>
            <w:vAlign w:val="center"/>
          </w:tcPr>
          <w:p w14:paraId="46C9A511">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b/>
                <w:bCs/>
                <w:color w:val="auto"/>
                <w:kern w:val="2"/>
                <w:sz w:val="20"/>
                <w:szCs w:val="20"/>
                <w:lang w:val="en-US" w:eastAsia="zh-CN" w:bidi="ar-SA"/>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10</w:t>
            </w:r>
          </w:p>
        </w:tc>
        <w:tc>
          <w:tcPr>
            <w:tcW w:w="7206" w:type="dxa"/>
            <w:gridSpan w:val="3"/>
            <w:tcBorders>
              <w:top w:val="nil"/>
              <w:left w:val="nil"/>
              <w:bottom w:val="nil"/>
              <w:right w:val="nil"/>
            </w:tcBorders>
            <w:shd w:val="clear" w:color="auto" w:fill="auto"/>
            <w:vAlign w:val="center"/>
          </w:tcPr>
          <w:p w14:paraId="5BD9B26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楷体_GB2312" w:hAnsi="宋体" w:eastAsia="楷体_GB2312" w:cs="楷体_GB2312"/>
                <w:color w:val="0000FF"/>
                <w:kern w:val="2"/>
                <w:sz w:val="20"/>
                <w:szCs w:val="20"/>
                <w:lang w:val="en-US" w:eastAsia="zh-CN" w:bidi="ar-SA"/>
              </w:rPr>
            </w:pPr>
            <w:r>
              <w:rPr>
                <w:rFonts w:hint="eastAsia" w:ascii="楷体_GB2312" w:hAnsi="宋体" w:eastAsia="楷体_GB2312" w:cs="楷体_GB2312"/>
                <w:b/>
                <w:bCs/>
                <w:color w:val="auto"/>
                <w:kern w:val="0"/>
                <w:sz w:val="28"/>
                <w:szCs w:val="28"/>
                <w:lang w:bidi="ar"/>
              </w:rPr>
              <w:t>科技人才与队伍</w:t>
            </w:r>
          </w:p>
        </w:tc>
        <w:tc>
          <w:tcPr>
            <w:tcW w:w="808" w:type="dxa"/>
            <w:tcBorders>
              <w:top w:val="nil"/>
              <w:left w:val="nil"/>
              <w:bottom w:val="nil"/>
              <w:right w:val="nil"/>
            </w:tcBorders>
            <w:shd w:val="clear" w:color="auto" w:fill="auto"/>
            <w:vAlign w:val="center"/>
          </w:tcPr>
          <w:p w14:paraId="7A4EDBE6">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FF"/>
                <w:kern w:val="2"/>
                <w:sz w:val="20"/>
                <w:szCs w:val="20"/>
                <w:lang w:val="en-US" w:eastAsia="zh-CN" w:bidi="ar-SA"/>
              </w:rPr>
            </w:pPr>
          </w:p>
        </w:tc>
      </w:tr>
      <w:tr w14:paraId="0D7B18D4">
        <w:tblPrEx>
          <w:tblCellMar>
            <w:top w:w="0" w:type="dxa"/>
            <w:left w:w="108" w:type="dxa"/>
            <w:bottom w:w="0" w:type="dxa"/>
            <w:right w:w="108" w:type="dxa"/>
          </w:tblCellMar>
        </w:tblPrEx>
        <w:trPr>
          <w:trHeight w:val="482" w:hRule="atLeast"/>
          <w:jc w:val="center"/>
        </w:trPr>
        <w:tc>
          <w:tcPr>
            <w:tcW w:w="1384" w:type="dxa"/>
            <w:tcBorders>
              <w:top w:val="nil"/>
              <w:left w:val="nil"/>
              <w:bottom w:val="nil"/>
              <w:right w:val="nil"/>
            </w:tcBorders>
            <w:shd w:val="clear" w:color="auto" w:fill="auto"/>
            <w:vAlign w:val="center"/>
          </w:tcPr>
          <w:p w14:paraId="3E6BB26A">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imes New Roman" w:hAnsi="Times New Roman" w:eastAsia="宋体" w:cs="Times New Roman"/>
                <w:b/>
                <w:bCs/>
                <w:color w:val="auto"/>
                <w:kern w:val="2"/>
                <w:sz w:val="20"/>
                <w:szCs w:val="20"/>
                <w:lang w:val="en-US" w:eastAsia="zh-CN" w:bidi="ar-SA"/>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10</w:t>
            </w:r>
            <w:r>
              <w:rPr>
                <w:rFonts w:ascii="Times New Roman" w:hAnsi="Times New Roman" w:eastAsia="宋体" w:cs="Times New Roman"/>
                <w:b/>
                <w:bCs/>
                <w:color w:val="auto"/>
                <w:kern w:val="0"/>
                <w:sz w:val="20"/>
                <w:szCs w:val="20"/>
                <w:lang w:bidi="ar"/>
              </w:rPr>
              <w:t>.1</w:t>
            </w:r>
          </w:p>
        </w:tc>
        <w:tc>
          <w:tcPr>
            <w:tcW w:w="4471" w:type="dxa"/>
            <w:tcBorders>
              <w:top w:val="nil"/>
              <w:left w:val="nil"/>
              <w:bottom w:val="nil"/>
              <w:right w:val="nil"/>
            </w:tcBorders>
            <w:shd w:val="clear" w:color="auto" w:fill="auto"/>
            <w:vAlign w:val="center"/>
          </w:tcPr>
          <w:p w14:paraId="0B84811F">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黑体" w:hAnsi="宋体" w:eastAsia="黑体" w:cs="黑体"/>
                <w:b/>
                <w:bCs/>
                <w:color w:val="auto"/>
                <w:kern w:val="2"/>
                <w:sz w:val="20"/>
                <w:szCs w:val="20"/>
                <w:lang w:val="en-US" w:eastAsia="zh-CN" w:bidi="ar-SA"/>
              </w:rPr>
            </w:pPr>
            <w:r>
              <w:rPr>
                <w:rFonts w:hint="eastAsia" w:ascii="黑体" w:hAnsi="宋体" w:eastAsia="黑体" w:cs="黑体"/>
                <w:b/>
                <w:bCs/>
                <w:color w:val="auto"/>
                <w:kern w:val="0"/>
                <w:sz w:val="20"/>
                <w:szCs w:val="20"/>
                <w:lang w:val="en-US" w:eastAsia="zh-CN" w:bidi="ar"/>
              </w:rPr>
              <w:t>科技</w:t>
            </w:r>
            <w:r>
              <w:rPr>
                <w:rFonts w:hint="eastAsia" w:ascii="黑体" w:hAnsi="宋体" w:eastAsia="黑体" w:cs="黑体"/>
                <w:b/>
                <w:bCs/>
                <w:color w:val="auto"/>
                <w:kern w:val="0"/>
                <w:sz w:val="20"/>
                <w:szCs w:val="20"/>
                <w:lang w:bidi="ar"/>
              </w:rPr>
              <w:t>人才培养与服务</w:t>
            </w:r>
          </w:p>
        </w:tc>
        <w:tc>
          <w:tcPr>
            <w:tcW w:w="240" w:type="dxa"/>
            <w:tcBorders>
              <w:top w:val="nil"/>
              <w:left w:val="nil"/>
              <w:bottom w:val="nil"/>
              <w:right w:val="nil"/>
            </w:tcBorders>
            <w:shd w:val="clear" w:color="auto" w:fill="auto"/>
            <w:vAlign w:val="center"/>
          </w:tcPr>
          <w:p w14:paraId="69CEA2C6">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b/>
                <w:bCs/>
                <w:color w:val="0000FF"/>
                <w:kern w:val="2"/>
                <w:sz w:val="24"/>
                <w:szCs w:val="24"/>
                <w:lang w:val="en-US" w:eastAsia="zh-CN" w:bidi="ar-SA"/>
              </w:rPr>
            </w:pPr>
          </w:p>
        </w:tc>
        <w:tc>
          <w:tcPr>
            <w:tcW w:w="2495" w:type="dxa"/>
            <w:tcBorders>
              <w:top w:val="nil"/>
              <w:left w:val="nil"/>
              <w:bottom w:val="nil"/>
              <w:right w:val="nil"/>
            </w:tcBorders>
            <w:shd w:val="clear" w:color="auto" w:fill="auto"/>
            <w:vAlign w:val="center"/>
          </w:tcPr>
          <w:p w14:paraId="3CCFB54A">
            <w:pPr>
              <w:keepNext w:val="0"/>
              <w:keepLines w:val="0"/>
              <w:pageBreakBefore w:val="0"/>
              <w:kinsoku/>
              <w:wordWrap/>
              <w:overflowPunct/>
              <w:topLinePunct w:val="0"/>
              <w:autoSpaceDE/>
              <w:autoSpaceDN/>
              <w:bidi w:val="0"/>
              <w:adjustRightInd/>
              <w:snapToGrid/>
              <w:spacing w:line="320" w:lineRule="exact"/>
              <w:jc w:val="left"/>
              <w:rPr>
                <w:rFonts w:ascii="楷体_GB2312" w:hAnsi="宋体" w:eastAsia="楷体_GB2312" w:cs="楷体_GB2312"/>
                <w:color w:val="0000FF"/>
                <w:kern w:val="2"/>
                <w:sz w:val="20"/>
                <w:szCs w:val="20"/>
                <w:lang w:val="en-US" w:eastAsia="zh-CN" w:bidi="ar-SA"/>
              </w:rPr>
            </w:pPr>
          </w:p>
        </w:tc>
        <w:tc>
          <w:tcPr>
            <w:tcW w:w="808" w:type="dxa"/>
            <w:tcBorders>
              <w:top w:val="nil"/>
              <w:left w:val="nil"/>
              <w:bottom w:val="nil"/>
              <w:right w:val="nil"/>
            </w:tcBorders>
            <w:shd w:val="clear" w:color="auto" w:fill="auto"/>
            <w:vAlign w:val="center"/>
          </w:tcPr>
          <w:p w14:paraId="7D40473C">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0000FF"/>
                <w:kern w:val="2"/>
                <w:sz w:val="20"/>
                <w:szCs w:val="20"/>
                <w:lang w:val="en-US" w:eastAsia="zh-CN" w:bidi="ar-SA"/>
              </w:rPr>
            </w:pPr>
          </w:p>
        </w:tc>
      </w:tr>
      <w:tr w14:paraId="7975F003">
        <w:tblPrEx>
          <w:tblCellMar>
            <w:top w:w="0" w:type="dxa"/>
            <w:left w:w="108" w:type="dxa"/>
            <w:bottom w:w="0" w:type="dxa"/>
            <w:right w:w="108" w:type="dxa"/>
          </w:tblCellMar>
        </w:tblPrEx>
        <w:trPr>
          <w:trHeight w:val="482" w:hRule="atLeast"/>
          <w:jc w:val="center"/>
        </w:trPr>
        <w:tc>
          <w:tcPr>
            <w:tcW w:w="1384" w:type="dxa"/>
            <w:tcBorders>
              <w:top w:val="nil"/>
              <w:left w:val="nil"/>
              <w:bottom w:val="nil"/>
              <w:right w:val="nil"/>
            </w:tcBorders>
            <w:shd w:val="clear" w:color="auto" w:fill="auto"/>
            <w:vAlign w:val="top"/>
          </w:tcPr>
          <w:p w14:paraId="62A07147">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Times New Roman" w:hAnsi="Times New Roman" w:eastAsia="宋体" w:cs="Times New Roman"/>
                <w:color w:val="auto"/>
                <w:kern w:val="2"/>
                <w:sz w:val="20"/>
                <w:szCs w:val="20"/>
                <w:lang w:val="en-US" w:eastAsia="zh-CN" w:bidi="ar-SA"/>
              </w:rPr>
            </w:pPr>
            <w:r>
              <w:rPr>
                <w:rFonts w:hint="eastAsia" w:eastAsia="宋体" w:cs="Times New Roman"/>
                <w:color w:val="auto"/>
                <w:kern w:val="0"/>
                <w:sz w:val="20"/>
                <w:szCs w:val="20"/>
                <w:lang w:eastAsia="zh-CN" w:bidi="ar"/>
              </w:rPr>
              <w:t>EL</w:t>
            </w:r>
            <w:r>
              <w:rPr>
                <w:rFonts w:hint="eastAsia" w:ascii="Times New Roman" w:hAnsi="Times New Roman" w:eastAsia="宋体" w:cs="Times New Roman"/>
                <w:color w:val="auto"/>
                <w:kern w:val="0"/>
                <w:sz w:val="20"/>
                <w:szCs w:val="20"/>
                <w:lang w:val="en-US" w:eastAsia="zh-CN" w:bidi="ar"/>
              </w:rPr>
              <w:t>10</w:t>
            </w:r>
            <w:r>
              <w:rPr>
                <w:rFonts w:ascii="Times New Roman" w:hAnsi="Times New Roman" w:eastAsia="宋体" w:cs="Times New Roman"/>
                <w:color w:val="auto"/>
                <w:kern w:val="0"/>
                <w:sz w:val="20"/>
                <w:szCs w:val="20"/>
                <w:lang w:bidi="ar"/>
              </w:rPr>
              <w:t>.1.1</w:t>
            </w:r>
          </w:p>
        </w:tc>
        <w:tc>
          <w:tcPr>
            <w:tcW w:w="4471" w:type="dxa"/>
            <w:tcBorders>
              <w:top w:val="nil"/>
              <w:left w:val="nil"/>
              <w:bottom w:val="nil"/>
              <w:right w:val="nil"/>
            </w:tcBorders>
            <w:shd w:val="clear" w:color="auto" w:fill="auto"/>
            <w:vAlign w:val="top"/>
          </w:tcPr>
          <w:p w14:paraId="59CECF14">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0000FF"/>
                <w:kern w:val="2"/>
                <w:sz w:val="20"/>
                <w:szCs w:val="20"/>
                <w:lang w:val="en-US" w:eastAsia="zh-CN" w:bidi="ar-SA"/>
              </w:rPr>
            </w:pP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eastAsia="zh-CN" w:bidi="ar"/>
              </w:rPr>
              <w:t>概况</w:t>
            </w:r>
            <w:r>
              <w:rPr>
                <w:rFonts w:hint="eastAsia" w:ascii="宋体" w:hAnsi="宋体" w:eastAsia="宋体" w:cs="宋体"/>
                <w:color w:val="auto"/>
                <w:kern w:val="0"/>
                <w:sz w:val="20"/>
                <w:szCs w:val="20"/>
                <w:lang w:bidi="ar"/>
              </w:rPr>
              <w:t>】【人才工作】【202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年福建省科技副职配备名录】【其他重要科技事项与活动(条目自拟)】等</w:t>
            </w:r>
          </w:p>
        </w:tc>
        <w:tc>
          <w:tcPr>
            <w:tcW w:w="240" w:type="dxa"/>
            <w:tcBorders>
              <w:top w:val="nil"/>
              <w:left w:val="nil"/>
              <w:bottom w:val="nil"/>
              <w:right w:val="nil"/>
            </w:tcBorders>
            <w:shd w:val="clear" w:color="auto" w:fill="auto"/>
            <w:vAlign w:val="top"/>
          </w:tcPr>
          <w:p w14:paraId="3F224EAF">
            <w:pPr>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b/>
                <w:bCs/>
                <w:color w:val="0000FF"/>
                <w:kern w:val="2"/>
                <w:sz w:val="20"/>
                <w:szCs w:val="20"/>
                <w:lang w:val="en-US" w:eastAsia="zh-CN" w:bidi="ar-SA"/>
              </w:rPr>
            </w:pPr>
          </w:p>
        </w:tc>
        <w:tc>
          <w:tcPr>
            <w:tcW w:w="2495" w:type="dxa"/>
            <w:tcBorders>
              <w:top w:val="nil"/>
              <w:left w:val="nil"/>
              <w:bottom w:val="nil"/>
              <w:right w:val="nil"/>
            </w:tcBorders>
            <w:shd w:val="clear" w:color="auto" w:fill="auto"/>
            <w:vAlign w:val="top"/>
          </w:tcPr>
          <w:p w14:paraId="50B7049D">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省委</w:t>
            </w:r>
            <w:r>
              <w:rPr>
                <w:rFonts w:hint="eastAsia" w:ascii="宋体" w:hAnsi="宋体" w:eastAsia="宋体" w:cs="宋体"/>
                <w:color w:val="auto"/>
                <w:kern w:val="0"/>
                <w:sz w:val="20"/>
                <w:szCs w:val="20"/>
                <w:lang w:eastAsia="zh-CN" w:bidi="ar"/>
              </w:rPr>
              <w:t>组织部人才工作处</w:t>
            </w:r>
          </w:p>
        </w:tc>
        <w:tc>
          <w:tcPr>
            <w:tcW w:w="808" w:type="dxa"/>
            <w:tcBorders>
              <w:top w:val="nil"/>
              <w:left w:val="nil"/>
              <w:bottom w:val="nil"/>
              <w:right w:val="nil"/>
            </w:tcBorders>
            <w:shd w:val="clear" w:color="auto" w:fill="auto"/>
            <w:vAlign w:val="top"/>
          </w:tcPr>
          <w:p w14:paraId="2C39D4AC">
            <w:pPr>
              <w:keepNext w:val="0"/>
              <w:keepLines w:val="0"/>
              <w:pageBreakBefore w:val="0"/>
              <w:widowControl/>
              <w:kinsoku/>
              <w:wordWrap/>
              <w:overflowPunct/>
              <w:topLinePunct w:val="0"/>
              <w:autoSpaceDE/>
              <w:autoSpaceDN/>
              <w:bidi w:val="0"/>
              <w:adjustRightInd/>
              <w:snapToGrid/>
              <w:spacing w:line="320" w:lineRule="exact"/>
              <w:jc w:val="center"/>
              <w:textAlignment w:val="top"/>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0.</w:t>
            </w:r>
            <w:r>
              <w:rPr>
                <w:rFonts w:hint="eastAsia" w:ascii="宋体" w:hAnsi="宋体" w:eastAsia="宋体" w:cs="宋体"/>
                <w:color w:val="auto"/>
                <w:kern w:val="0"/>
                <w:sz w:val="20"/>
                <w:szCs w:val="20"/>
                <w:lang w:val="en-US" w:eastAsia="zh-CN" w:bidi="ar"/>
              </w:rPr>
              <w:t>2</w:t>
            </w:r>
          </w:p>
        </w:tc>
      </w:tr>
      <w:tr w14:paraId="5E5EEE92">
        <w:tblPrEx>
          <w:tblCellMar>
            <w:top w:w="0" w:type="dxa"/>
            <w:left w:w="108" w:type="dxa"/>
            <w:bottom w:w="0" w:type="dxa"/>
            <w:right w:w="108" w:type="dxa"/>
          </w:tblCellMar>
        </w:tblPrEx>
        <w:trPr>
          <w:trHeight w:val="482" w:hRule="atLeast"/>
          <w:jc w:val="center"/>
        </w:trPr>
        <w:tc>
          <w:tcPr>
            <w:tcW w:w="1384" w:type="dxa"/>
            <w:tcBorders>
              <w:top w:val="nil"/>
              <w:left w:val="nil"/>
              <w:bottom w:val="nil"/>
              <w:right w:val="nil"/>
            </w:tcBorders>
            <w:shd w:val="clear" w:color="auto" w:fill="auto"/>
            <w:vAlign w:val="top"/>
          </w:tcPr>
          <w:p w14:paraId="5085A566">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Times New Roman" w:hAnsi="Times New Roman" w:eastAsia="宋体" w:cs="Times New Roman"/>
                <w:color w:val="auto"/>
                <w:kern w:val="0"/>
                <w:sz w:val="20"/>
                <w:szCs w:val="20"/>
                <w:lang w:val="en-US" w:eastAsia="zh-CN" w:bidi="ar"/>
              </w:rPr>
            </w:pPr>
            <w:r>
              <w:rPr>
                <w:rFonts w:hint="eastAsia" w:eastAsia="宋体" w:cs="Times New Roman"/>
                <w:color w:val="auto"/>
                <w:kern w:val="0"/>
                <w:sz w:val="20"/>
                <w:szCs w:val="20"/>
                <w:lang w:eastAsia="zh-CN" w:bidi="ar"/>
              </w:rPr>
              <w:t>EL</w:t>
            </w:r>
            <w:r>
              <w:rPr>
                <w:rFonts w:hint="eastAsia" w:ascii="Times New Roman" w:hAnsi="Times New Roman" w:eastAsia="宋体" w:cs="Times New Roman"/>
                <w:color w:val="auto"/>
                <w:kern w:val="0"/>
                <w:sz w:val="20"/>
                <w:szCs w:val="20"/>
                <w:lang w:val="en-US" w:eastAsia="zh-CN" w:bidi="ar"/>
              </w:rPr>
              <w:t>10</w:t>
            </w:r>
            <w:r>
              <w:rPr>
                <w:rFonts w:ascii="Times New Roman" w:hAnsi="Times New Roman" w:eastAsia="宋体" w:cs="Times New Roman"/>
                <w:color w:val="auto"/>
                <w:kern w:val="0"/>
                <w:sz w:val="20"/>
                <w:szCs w:val="20"/>
                <w:lang w:bidi="ar"/>
              </w:rPr>
              <w:t>.1.2</w:t>
            </w:r>
          </w:p>
        </w:tc>
        <w:tc>
          <w:tcPr>
            <w:tcW w:w="4471" w:type="dxa"/>
            <w:tcBorders>
              <w:top w:val="nil"/>
              <w:left w:val="nil"/>
              <w:bottom w:val="nil"/>
              <w:right w:val="nil"/>
            </w:tcBorders>
            <w:shd w:val="clear" w:color="auto" w:fill="auto"/>
            <w:vAlign w:val="top"/>
          </w:tcPr>
          <w:p w14:paraId="7048E152">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0000FF"/>
                <w:kern w:val="2"/>
                <w:sz w:val="20"/>
                <w:szCs w:val="20"/>
                <w:lang w:val="en-US" w:eastAsia="zh-CN" w:bidi="ar-SA"/>
              </w:rPr>
            </w:pPr>
            <w:r>
              <w:rPr>
                <w:rFonts w:hint="eastAsia" w:ascii="宋体" w:hAnsi="宋体" w:eastAsia="宋体" w:cs="宋体"/>
                <w:color w:val="auto"/>
                <w:kern w:val="0"/>
                <w:sz w:val="20"/>
                <w:szCs w:val="20"/>
                <w:lang w:bidi="ar"/>
              </w:rPr>
              <w:t>【福建省博士后科研流动站工作站名录】</w:t>
            </w:r>
            <w:r>
              <w:rPr>
                <w:rFonts w:hint="eastAsia" w:ascii="宋体" w:hAnsi="宋体" w:eastAsia="宋体" w:cs="宋体"/>
                <w:color w:val="auto"/>
                <w:kern w:val="0"/>
                <w:sz w:val="20"/>
                <w:szCs w:val="20"/>
                <w:lang w:eastAsia="zh-CN" w:bidi="ar"/>
              </w:rPr>
              <w:t>【博士后创新实践基地名单】</w:t>
            </w:r>
            <w:r>
              <w:rPr>
                <w:rFonts w:hint="eastAsia" w:ascii="宋体" w:hAnsi="宋体" w:eastAsia="宋体" w:cs="宋体"/>
                <w:color w:val="auto"/>
                <w:kern w:val="0"/>
                <w:sz w:val="20"/>
                <w:szCs w:val="20"/>
                <w:lang w:bidi="ar"/>
              </w:rPr>
              <w:t>【人才政策环境建设】【高层次人才</w:t>
            </w:r>
            <w:r>
              <w:rPr>
                <w:rFonts w:hint="eastAsia" w:ascii="宋体" w:hAnsi="宋体" w:eastAsia="宋体" w:cs="宋体"/>
                <w:color w:val="auto"/>
                <w:kern w:val="0"/>
                <w:sz w:val="20"/>
                <w:szCs w:val="20"/>
                <w:lang w:eastAsia="zh-CN" w:bidi="ar"/>
              </w:rPr>
              <w:t>选拔与培养</w:t>
            </w:r>
            <w:r>
              <w:rPr>
                <w:rFonts w:hint="eastAsia" w:ascii="宋体" w:hAnsi="宋体" w:eastAsia="宋体" w:cs="宋体"/>
                <w:color w:val="auto"/>
                <w:kern w:val="0"/>
                <w:sz w:val="20"/>
                <w:szCs w:val="20"/>
                <w:lang w:bidi="ar"/>
              </w:rPr>
              <w:t>】【人才智力引进】</w:t>
            </w:r>
            <w:r>
              <w:rPr>
                <w:rFonts w:hint="eastAsia" w:ascii="宋体" w:hAnsi="宋体" w:eastAsia="宋体" w:cs="宋体"/>
                <w:color w:val="auto"/>
                <w:kern w:val="0"/>
                <w:sz w:val="20"/>
                <w:szCs w:val="20"/>
                <w:lang w:eastAsia="zh-CN" w:bidi="ar"/>
              </w:rPr>
              <w:t>【人才服务】</w:t>
            </w:r>
            <w:r>
              <w:rPr>
                <w:rFonts w:hint="eastAsia" w:ascii="宋体" w:hAnsi="宋体" w:eastAsia="宋体" w:cs="宋体"/>
                <w:color w:val="auto"/>
                <w:kern w:val="0"/>
                <w:sz w:val="20"/>
                <w:szCs w:val="20"/>
                <w:lang w:bidi="ar"/>
              </w:rPr>
              <w:t>【事业单位人事制度改革】</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bidi="ar"/>
              </w:rPr>
              <w:t>专业技术人才队伍建设</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bidi="ar"/>
              </w:rPr>
              <w:t>【职称评聘工作】【专业技术人员继续教育】</w:t>
            </w:r>
            <w:r>
              <w:rPr>
                <w:rFonts w:hint="eastAsia" w:ascii="宋体" w:hAnsi="宋体" w:eastAsia="宋体" w:cs="宋体"/>
                <w:color w:val="auto"/>
                <w:kern w:val="0"/>
                <w:sz w:val="20"/>
                <w:szCs w:val="20"/>
                <w:lang w:eastAsia="zh-CN" w:bidi="ar"/>
              </w:rPr>
              <w:t>【技能人才队伍建设】【职业技能竞赛】</w:t>
            </w: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eastAsia="zh-CN" w:bidi="ar"/>
              </w:rPr>
              <w:t>人力资源市场建设</w:t>
            </w:r>
            <w:r>
              <w:rPr>
                <w:rFonts w:hint="eastAsia" w:ascii="宋体" w:hAnsi="宋体" w:eastAsia="宋体" w:cs="宋体"/>
                <w:color w:val="auto"/>
                <w:kern w:val="0"/>
                <w:sz w:val="20"/>
                <w:szCs w:val="20"/>
                <w:lang w:bidi="ar"/>
              </w:rPr>
              <w:t>】【高校毕业生就业创业】【留学人员创业园】【其他重要科技事项与活动(条目自拟)】等</w:t>
            </w:r>
          </w:p>
        </w:tc>
        <w:tc>
          <w:tcPr>
            <w:tcW w:w="240" w:type="dxa"/>
            <w:tcBorders>
              <w:top w:val="nil"/>
              <w:left w:val="nil"/>
              <w:bottom w:val="nil"/>
              <w:right w:val="nil"/>
            </w:tcBorders>
            <w:shd w:val="clear" w:color="auto" w:fill="auto"/>
            <w:vAlign w:val="top"/>
          </w:tcPr>
          <w:p w14:paraId="5F0B010F">
            <w:pPr>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color w:val="0000FF"/>
                <w:kern w:val="2"/>
                <w:sz w:val="20"/>
                <w:szCs w:val="20"/>
                <w:lang w:val="en-US" w:eastAsia="zh-CN" w:bidi="ar-SA"/>
              </w:rPr>
            </w:pPr>
          </w:p>
        </w:tc>
        <w:tc>
          <w:tcPr>
            <w:tcW w:w="2495" w:type="dxa"/>
            <w:tcBorders>
              <w:top w:val="nil"/>
              <w:left w:val="nil"/>
              <w:bottom w:val="nil"/>
              <w:right w:val="nil"/>
            </w:tcBorders>
            <w:shd w:val="clear" w:color="auto" w:fill="auto"/>
            <w:vAlign w:val="top"/>
          </w:tcPr>
          <w:p w14:paraId="27F2BF97">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省人社厅</w:t>
            </w:r>
          </w:p>
        </w:tc>
        <w:tc>
          <w:tcPr>
            <w:tcW w:w="808" w:type="dxa"/>
            <w:tcBorders>
              <w:top w:val="nil"/>
              <w:left w:val="nil"/>
              <w:bottom w:val="nil"/>
              <w:right w:val="nil"/>
            </w:tcBorders>
            <w:shd w:val="clear" w:color="auto" w:fill="auto"/>
            <w:vAlign w:val="top"/>
          </w:tcPr>
          <w:p w14:paraId="2F1D900D">
            <w:pPr>
              <w:keepNext w:val="0"/>
              <w:keepLines w:val="0"/>
              <w:pageBreakBefore w:val="0"/>
              <w:widowControl/>
              <w:kinsoku/>
              <w:wordWrap/>
              <w:overflowPunct/>
              <w:topLinePunct w:val="0"/>
              <w:autoSpaceDE/>
              <w:autoSpaceDN/>
              <w:bidi w:val="0"/>
              <w:adjustRightInd/>
              <w:snapToGrid/>
              <w:spacing w:line="320" w:lineRule="exact"/>
              <w:jc w:val="center"/>
              <w:textAlignment w:val="top"/>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 xml:space="preserve">0.5 </w:t>
            </w:r>
          </w:p>
        </w:tc>
      </w:tr>
      <w:tr w14:paraId="1CB55CD9">
        <w:tblPrEx>
          <w:tblCellMar>
            <w:top w:w="0" w:type="dxa"/>
            <w:left w:w="108" w:type="dxa"/>
            <w:bottom w:w="0" w:type="dxa"/>
            <w:right w:w="108" w:type="dxa"/>
          </w:tblCellMar>
        </w:tblPrEx>
        <w:trPr>
          <w:trHeight w:val="482" w:hRule="atLeast"/>
          <w:jc w:val="center"/>
        </w:trPr>
        <w:tc>
          <w:tcPr>
            <w:tcW w:w="1384" w:type="dxa"/>
            <w:tcBorders>
              <w:top w:val="nil"/>
              <w:left w:val="nil"/>
              <w:bottom w:val="nil"/>
              <w:right w:val="nil"/>
            </w:tcBorders>
            <w:shd w:val="clear" w:color="auto" w:fill="auto"/>
            <w:vAlign w:val="top"/>
          </w:tcPr>
          <w:p w14:paraId="36324DB7">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Times New Roman" w:hAnsi="Times New Roman" w:eastAsia="宋体" w:cs="Times New Roman"/>
                <w:color w:val="auto"/>
                <w:kern w:val="2"/>
                <w:sz w:val="20"/>
                <w:szCs w:val="20"/>
                <w:lang w:val="en-US" w:eastAsia="zh-CN" w:bidi="ar-SA"/>
              </w:rPr>
            </w:pPr>
            <w:r>
              <w:rPr>
                <w:rFonts w:hint="eastAsia" w:eastAsia="宋体" w:cs="Times New Roman"/>
                <w:color w:val="auto"/>
                <w:kern w:val="0"/>
                <w:sz w:val="20"/>
                <w:szCs w:val="20"/>
                <w:lang w:eastAsia="zh-CN" w:bidi="ar"/>
              </w:rPr>
              <w:t>EL</w:t>
            </w:r>
            <w:r>
              <w:rPr>
                <w:rFonts w:hint="eastAsia" w:ascii="Times New Roman" w:hAnsi="Times New Roman" w:eastAsia="宋体" w:cs="Times New Roman"/>
                <w:color w:val="auto"/>
                <w:kern w:val="0"/>
                <w:sz w:val="20"/>
                <w:szCs w:val="20"/>
                <w:lang w:val="en-US" w:eastAsia="zh-CN" w:bidi="ar"/>
              </w:rPr>
              <w:t>10</w:t>
            </w:r>
            <w:r>
              <w:rPr>
                <w:rFonts w:ascii="Times New Roman" w:hAnsi="Times New Roman" w:eastAsia="宋体" w:cs="Times New Roman"/>
                <w:color w:val="auto"/>
                <w:kern w:val="0"/>
                <w:sz w:val="20"/>
                <w:szCs w:val="20"/>
                <w:lang w:bidi="ar"/>
              </w:rPr>
              <w:t>.1.</w:t>
            </w:r>
            <w:r>
              <w:rPr>
                <w:rFonts w:hint="eastAsia" w:ascii="Times New Roman" w:hAnsi="Times New Roman" w:eastAsia="宋体" w:cs="Times New Roman"/>
                <w:color w:val="auto"/>
                <w:kern w:val="0"/>
                <w:sz w:val="20"/>
                <w:szCs w:val="20"/>
                <w:lang w:val="en-US" w:eastAsia="zh-CN" w:bidi="ar"/>
              </w:rPr>
              <w:t>3</w:t>
            </w:r>
          </w:p>
        </w:tc>
        <w:tc>
          <w:tcPr>
            <w:tcW w:w="4471" w:type="dxa"/>
            <w:tcBorders>
              <w:top w:val="nil"/>
              <w:left w:val="nil"/>
              <w:bottom w:val="nil"/>
              <w:right w:val="nil"/>
            </w:tcBorders>
            <w:shd w:val="clear" w:color="auto" w:fill="auto"/>
            <w:vAlign w:val="top"/>
          </w:tcPr>
          <w:p w14:paraId="3E7514BB">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0000FF"/>
                <w:kern w:val="2"/>
                <w:sz w:val="20"/>
                <w:szCs w:val="20"/>
                <w:lang w:val="en-US" w:eastAsia="zh-CN" w:bidi="ar-SA"/>
              </w:rPr>
            </w:pPr>
            <w:r>
              <w:rPr>
                <w:rFonts w:hint="eastAsia" w:ascii="宋体" w:hAnsi="宋体" w:eastAsia="宋体" w:cs="宋体"/>
                <w:color w:val="auto"/>
                <w:kern w:val="0"/>
                <w:sz w:val="20"/>
                <w:szCs w:val="20"/>
                <w:lang w:eastAsia="zh-CN" w:bidi="ar"/>
              </w:rPr>
              <w:t>【科技人才政策】【国家人才计划（项目）】【省级人才计划实施】【外国人才服务保障】【科技人才分类评价试点工作】【科技人才交流】【科技奖励工作】【其他重要科技事项与活动(条目自拟)】等</w:t>
            </w:r>
          </w:p>
        </w:tc>
        <w:tc>
          <w:tcPr>
            <w:tcW w:w="240" w:type="dxa"/>
            <w:tcBorders>
              <w:top w:val="nil"/>
              <w:left w:val="nil"/>
              <w:bottom w:val="nil"/>
              <w:right w:val="nil"/>
            </w:tcBorders>
            <w:shd w:val="clear" w:color="auto" w:fill="auto"/>
            <w:vAlign w:val="top"/>
          </w:tcPr>
          <w:p w14:paraId="6258C7A3">
            <w:pPr>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b/>
                <w:bCs/>
                <w:color w:val="0000FF"/>
                <w:kern w:val="2"/>
                <w:sz w:val="20"/>
                <w:szCs w:val="20"/>
                <w:lang w:val="en-US" w:eastAsia="zh-CN" w:bidi="ar-SA"/>
              </w:rPr>
            </w:pPr>
          </w:p>
        </w:tc>
        <w:tc>
          <w:tcPr>
            <w:tcW w:w="2495" w:type="dxa"/>
            <w:tcBorders>
              <w:top w:val="nil"/>
              <w:left w:val="nil"/>
              <w:bottom w:val="nil"/>
              <w:right w:val="nil"/>
            </w:tcBorders>
            <w:shd w:val="clear" w:color="auto" w:fill="auto"/>
            <w:vAlign w:val="top"/>
          </w:tcPr>
          <w:p w14:paraId="1E457639">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宋体" w:hAnsi="宋体" w:eastAsia="宋体" w:cs="宋体"/>
                <w:color w:val="0000FF"/>
                <w:kern w:val="2"/>
                <w:sz w:val="20"/>
                <w:szCs w:val="20"/>
                <w:lang w:val="en-US" w:eastAsia="zh-CN" w:bidi="ar-SA"/>
              </w:rPr>
            </w:pPr>
            <w:r>
              <w:rPr>
                <w:rFonts w:hint="eastAsia" w:ascii="宋体" w:hAnsi="宋体" w:eastAsia="宋体" w:cs="宋体"/>
                <w:color w:val="auto"/>
                <w:kern w:val="0"/>
                <w:sz w:val="20"/>
                <w:szCs w:val="20"/>
                <w:lang w:bidi="ar"/>
              </w:rPr>
              <w:t>省科技厅</w:t>
            </w:r>
            <w:r>
              <w:rPr>
                <w:rFonts w:hint="eastAsia" w:ascii="宋体" w:hAnsi="宋体" w:eastAsia="宋体" w:cs="宋体"/>
                <w:color w:val="auto"/>
                <w:kern w:val="0"/>
                <w:sz w:val="20"/>
                <w:szCs w:val="20"/>
                <w:lang w:eastAsia="zh-CN" w:bidi="ar"/>
              </w:rPr>
              <w:t>人才处</w:t>
            </w:r>
          </w:p>
        </w:tc>
        <w:tc>
          <w:tcPr>
            <w:tcW w:w="808" w:type="dxa"/>
            <w:tcBorders>
              <w:top w:val="nil"/>
              <w:left w:val="nil"/>
              <w:bottom w:val="nil"/>
              <w:right w:val="nil"/>
            </w:tcBorders>
            <w:shd w:val="clear" w:color="auto" w:fill="auto"/>
            <w:vAlign w:val="top"/>
          </w:tcPr>
          <w:p w14:paraId="292D212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FF"/>
                <w:kern w:val="2"/>
                <w:sz w:val="20"/>
                <w:szCs w:val="20"/>
                <w:lang w:val="en-US" w:eastAsia="zh-CN" w:bidi="ar-SA"/>
              </w:rPr>
            </w:pPr>
            <w:r>
              <w:rPr>
                <w:rFonts w:hint="eastAsia" w:ascii="宋体" w:hAnsi="宋体" w:eastAsia="宋体" w:cs="宋体"/>
                <w:color w:val="auto"/>
                <w:sz w:val="20"/>
                <w:szCs w:val="20"/>
              </w:rPr>
              <w:t>0</w:t>
            </w:r>
            <w:r>
              <w:rPr>
                <w:rFonts w:ascii="宋体" w:hAnsi="宋体" w:eastAsia="宋体" w:cs="宋体"/>
                <w:color w:val="auto"/>
                <w:sz w:val="20"/>
                <w:szCs w:val="20"/>
              </w:rPr>
              <w:t>.</w:t>
            </w:r>
            <w:r>
              <w:rPr>
                <w:rFonts w:hint="eastAsia" w:ascii="宋体" w:hAnsi="宋体" w:eastAsia="宋体" w:cs="宋体"/>
                <w:color w:val="auto"/>
                <w:sz w:val="20"/>
                <w:szCs w:val="20"/>
                <w:lang w:val="en-US" w:eastAsia="zh-CN"/>
              </w:rPr>
              <w:t>3</w:t>
            </w:r>
          </w:p>
        </w:tc>
      </w:tr>
      <w:tr w14:paraId="1A07897C">
        <w:tblPrEx>
          <w:tblCellMar>
            <w:top w:w="0" w:type="dxa"/>
            <w:left w:w="108" w:type="dxa"/>
            <w:bottom w:w="0" w:type="dxa"/>
            <w:right w:w="108" w:type="dxa"/>
          </w:tblCellMar>
        </w:tblPrEx>
        <w:trPr>
          <w:trHeight w:val="482" w:hRule="atLeast"/>
          <w:jc w:val="center"/>
        </w:trPr>
        <w:tc>
          <w:tcPr>
            <w:tcW w:w="1384" w:type="dxa"/>
            <w:tcBorders>
              <w:top w:val="nil"/>
              <w:left w:val="nil"/>
              <w:bottom w:val="nil"/>
              <w:right w:val="nil"/>
            </w:tcBorders>
            <w:shd w:val="clear" w:color="auto" w:fill="auto"/>
            <w:vAlign w:val="center"/>
          </w:tcPr>
          <w:p w14:paraId="1F100ED6">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imes New Roman" w:hAnsi="Times New Roman" w:eastAsia="宋体" w:cs="Times New Roman"/>
                <w:b/>
                <w:bCs/>
                <w:color w:val="auto"/>
                <w:kern w:val="2"/>
                <w:sz w:val="20"/>
                <w:szCs w:val="20"/>
                <w:lang w:val="en-US" w:eastAsia="zh-CN" w:bidi="ar-SA"/>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10</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2</w:t>
            </w:r>
          </w:p>
        </w:tc>
        <w:tc>
          <w:tcPr>
            <w:tcW w:w="4471" w:type="dxa"/>
            <w:tcBorders>
              <w:top w:val="nil"/>
              <w:left w:val="nil"/>
              <w:bottom w:val="nil"/>
              <w:right w:val="nil"/>
            </w:tcBorders>
            <w:shd w:val="clear" w:color="auto" w:fill="auto"/>
            <w:vAlign w:val="center"/>
          </w:tcPr>
          <w:p w14:paraId="06168BEA">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黑体" w:hAnsi="宋体" w:eastAsia="黑体" w:cs="黑体"/>
                <w:b/>
                <w:bCs/>
                <w:color w:val="auto"/>
                <w:kern w:val="2"/>
                <w:sz w:val="20"/>
                <w:szCs w:val="20"/>
                <w:lang w:val="en-US" w:eastAsia="zh-CN" w:bidi="ar-SA"/>
              </w:rPr>
            </w:pPr>
            <w:r>
              <w:rPr>
                <w:rFonts w:hint="eastAsia" w:ascii="黑体" w:hAnsi="宋体" w:eastAsia="黑体" w:cs="黑体"/>
                <w:b/>
                <w:bCs/>
                <w:color w:val="auto"/>
                <w:kern w:val="0"/>
                <w:sz w:val="20"/>
                <w:szCs w:val="20"/>
                <w:lang w:bidi="ar"/>
              </w:rPr>
              <w:t>优秀科技人才</w:t>
            </w:r>
          </w:p>
        </w:tc>
        <w:tc>
          <w:tcPr>
            <w:tcW w:w="240" w:type="dxa"/>
            <w:tcBorders>
              <w:top w:val="nil"/>
              <w:left w:val="nil"/>
              <w:bottom w:val="nil"/>
              <w:right w:val="nil"/>
            </w:tcBorders>
            <w:shd w:val="clear" w:color="auto" w:fill="auto"/>
            <w:vAlign w:val="center"/>
          </w:tcPr>
          <w:p w14:paraId="1FD0E62C">
            <w:pPr>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b/>
                <w:bCs/>
                <w:color w:val="auto"/>
                <w:kern w:val="2"/>
                <w:sz w:val="20"/>
                <w:szCs w:val="20"/>
                <w:lang w:val="en-US" w:eastAsia="zh-CN" w:bidi="ar-SA"/>
              </w:rPr>
            </w:pPr>
          </w:p>
        </w:tc>
        <w:tc>
          <w:tcPr>
            <w:tcW w:w="2495" w:type="dxa"/>
            <w:tcBorders>
              <w:top w:val="nil"/>
              <w:left w:val="nil"/>
              <w:bottom w:val="nil"/>
              <w:right w:val="nil"/>
            </w:tcBorders>
            <w:shd w:val="clear" w:color="auto" w:fill="auto"/>
            <w:vAlign w:val="center"/>
          </w:tcPr>
          <w:p w14:paraId="7B0BE3EB">
            <w:pPr>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color w:val="auto"/>
                <w:kern w:val="2"/>
                <w:sz w:val="20"/>
                <w:szCs w:val="20"/>
                <w:lang w:val="en-US" w:eastAsia="zh-CN" w:bidi="ar-SA"/>
              </w:rPr>
            </w:pPr>
          </w:p>
        </w:tc>
        <w:tc>
          <w:tcPr>
            <w:tcW w:w="808" w:type="dxa"/>
            <w:tcBorders>
              <w:top w:val="nil"/>
              <w:left w:val="nil"/>
              <w:bottom w:val="nil"/>
              <w:right w:val="nil"/>
            </w:tcBorders>
            <w:shd w:val="clear" w:color="auto" w:fill="auto"/>
            <w:vAlign w:val="center"/>
          </w:tcPr>
          <w:p w14:paraId="3A8CE76A">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auto"/>
                <w:kern w:val="2"/>
                <w:sz w:val="20"/>
                <w:szCs w:val="20"/>
                <w:lang w:val="en-US" w:eastAsia="zh-CN" w:bidi="ar-SA"/>
              </w:rPr>
            </w:pPr>
          </w:p>
        </w:tc>
      </w:tr>
      <w:tr w14:paraId="51D940A7">
        <w:tblPrEx>
          <w:tblCellMar>
            <w:top w:w="0" w:type="dxa"/>
            <w:left w:w="108" w:type="dxa"/>
            <w:bottom w:w="0" w:type="dxa"/>
            <w:right w:w="108" w:type="dxa"/>
          </w:tblCellMar>
        </w:tblPrEx>
        <w:trPr>
          <w:trHeight w:val="482" w:hRule="atLeast"/>
          <w:jc w:val="center"/>
        </w:trPr>
        <w:tc>
          <w:tcPr>
            <w:tcW w:w="1384" w:type="dxa"/>
            <w:tcBorders>
              <w:top w:val="nil"/>
              <w:left w:val="nil"/>
              <w:bottom w:val="nil"/>
              <w:right w:val="nil"/>
            </w:tcBorders>
            <w:shd w:val="clear" w:color="auto" w:fill="auto"/>
            <w:vAlign w:val="top"/>
          </w:tcPr>
          <w:p w14:paraId="04024931">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Times New Roman" w:hAnsi="Times New Roman" w:eastAsia="宋体" w:cs="Times New Roman"/>
                <w:color w:val="auto"/>
                <w:kern w:val="2"/>
                <w:sz w:val="20"/>
                <w:szCs w:val="20"/>
                <w:lang w:val="en-US" w:eastAsia="zh-CN" w:bidi="ar-SA"/>
              </w:rPr>
            </w:pPr>
            <w:r>
              <w:rPr>
                <w:rFonts w:hint="eastAsia" w:eastAsia="宋体" w:cs="Times New Roman"/>
                <w:color w:val="auto"/>
                <w:kern w:val="0"/>
                <w:sz w:val="20"/>
                <w:szCs w:val="20"/>
                <w:lang w:eastAsia="zh-CN" w:bidi="ar"/>
              </w:rPr>
              <w:t>EL</w:t>
            </w:r>
            <w:r>
              <w:rPr>
                <w:rFonts w:hint="eastAsia" w:ascii="Times New Roman" w:hAnsi="Times New Roman" w:eastAsia="宋体" w:cs="Times New Roman"/>
                <w:color w:val="auto"/>
                <w:kern w:val="0"/>
                <w:sz w:val="20"/>
                <w:szCs w:val="20"/>
                <w:lang w:val="en-US" w:eastAsia="zh-CN" w:bidi="ar"/>
              </w:rPr>
              <w:t>10</w:t>
            </w:r>
            <w:r>
              <w:rPr>
                <w:rFonts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2</w:t>
            </w:r>
            <w:r>
              <w:rPr>
                <w:rFonts w:ascii="Times New Roman" w:hAnsi="Times New Roman" w:eastAsia="宋体" w:cs="Times New Roman"/>
                <w:color w:val="auto"/>
                <w:kern w:val="0"/>
                <w:sz w:val="20"/>
                <w:szCs w:val="20"/>
                <w:lang w:bidi="ar"/>
              </w:rPr>
              <w:t>.1</w:t>
            </w:r>
          </w:p>
        </w:tc>
        <w:tc>
          <w:tcPr>
            <w:tcW w:w="4471" w:type="dxa"/>
            <w:tcBorders>
              <w:top w:val="nil"/>
              <w:left w:val="nil"/>
              <w:bottom w:val="nil"/>
              <w:right w:val="nil"/>
            </w:tcBorders>
            <w:shd w:val="clear" w:color="auto" w:fill="auto"/>
            <w:vAlign w:val="top"/>
          </w:tcPr>
          <w:p w14:paraId="45D68B5E">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exact"/>
              <w:ind w:firstLine="0" w:firstLineChars="0"/>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bidi="ar"/>
              </w:rPr>
              <w:t>【</w:t>
            </w:r>
            <w:r>
              <w:rPr>
                <w:rFonts w:hint="eastAsia" w:eastAsia="宋体" w:cs="宋体"/>
                <w:color w:val="auto"/>
                <w:kern w:val="0"/>
                <w:sz w:val="20"/>
                <w:szCs w:val="20"/>
                <w:lang w:eastAsia="zh-CN" w:bidi="ar"/>
              </w:rPr>
              <w:t>概况</w:t>
            </w:r>
            <w:r>
              <w:rPr>
                <w:rFonts w:hint="eastAsia" w:ascii="宋体" w:hAnsi="宋体" w:eastAsia="宋体" w:cs="宋体"/>
                <w:color w:val="auto"/>
                <w:kern w:val="0"/>
                <w:sz w:val="20"/>
                <w:szCs w:val="20"/>
                <w:lang w:bidi="ar"/>
              </w:rPr>
              <w:t>】【在闽院士名录】【新当选的在闽和闽籍两院院士选介（附文件复印件）】</w:t>
            </w:r>
          </w:p>
        </w:tc>
        <w:tc>
          <w:tcPr>
            <w:tcW w:w="240" w:type="dxa"/>
            <w:tcBorders>
              <w:top w:val="nil"/>
              <w:left w:val="nil"/>
              <w:bottom w:val="nil"/>
              <w:right w:val="nil"/>
            </w:tcBorders>
            <w:shd w:val="clear" w:color="auto" w:fill="auto"/>
            <w:vAlign w:val="top"/>
          </w:tcPr>
          <w:p w14:paraId="43946BCC">
            <w:pPr>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38217833">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省科协</w:t>
            </w:r>
            <w:r>
              <w:rPr>
                <w:rFonts w:hint="eastAsia" w:ascii="宋体" w:hAnsi="宋体" w:eastAsia="宋体" w:cs="宋体"/>
                <w:color w:val="auto"/>
                <w:kern w:val="0"/>
                <w:sz w:val="20"/>
                <w:szCs w:val="20"/>
                <w:lang w:eastAsia="zh-CN" w:bidi="ar"/>
              </w:rPr>
              <w:t>院士办</w:t>
            </w:r>
          </w:p>
        </w:tc>
        <w:tc>
          <w:tcPr>
            <w:tcW w:w="808" w:type="dxa"/>
            <w:tcBorders>
              <w:top w:val="nil"/>
              <w:left w:val="nil"/>
              <w:bottom w:val="nil"/>
              <w:right w:val="nil"/>
            </w:tcBorders>
            <w:shd w:val="clear" w:color="auto" w:fill="auto"/>
            <w:vAlign w:val="top"/>
          </w:tcPr>
          <w:p w14:paraId="50FC9FC6">
            <w:pPr>
              <w:keepNext w:val="0"/>
              <w:keepLines w:val="0"/>
              <w:pageBreakBefore w:val="0"/>
              <w:widowControl/>
              <w:kinsoku/>
              <w:wordWrap/>
              <w:overflowPunct/>
              <w:topLinePunct w:val="0"/>
              <w:autoSpaceDE/>
              <w:autoSpaceDN/>
              <w:bidi w:val="0"/>
              <w:adjustRightInd/>
              <w:snapToGrid/>
              <w:spacing w:line="320" w:lineRule="exact"/>
              <w:jc w:val="center"/>
              <w:textAlignment w:val="top"/>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 xml:space="preserve">0.4 </w:t>
            </w:r>
          </w:p>
        </w:tc>
      </w:tr>
      <w:tr w14:paraId="7C7F224B">
        <w:tblPrEx>
          <w:tblCellMar>
            <w:top w:w="0" w:type="dxa"/>
            <w:left w:w="108" w:type="dxa"/>
            <w:bottom w:w="0" w:type="dxa"/>
            <w:right w:w="108" w:type="dxa"/>
          </w:tblCellMar>
        </w:tblPrEx>
        <w:trPr>
          <w:trHeight w:val="482" w:hRule="atLeast"/>
          <w:jc w:val="center"/>
        </w:trPr>
        <w:tc>
          <w:tcPr>
            <w:tcW w:w="1384" w:type="dxa"/>
            <w:tcBorders>
              <w:top w:val="nil"/>
              <w:left w:val="nil"/>
              <w:bottom w:val="nil"/>
              <w:right w:val="nil"/>
            </w:tcBorders>
            <w:shd w:val="clear" w:color="auto" w:fill="auto"/>
            <w:vAlign w:val="top"/>
          </w:tcPr>
          <w:p w14:paraId="3BDDBA42">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Times New Roman" w:hAnsi="Times New Roman" w:eastAsia="宋体" w:cs="Times New Roman"/>
                <w:color w:val="auto"/>
                <w:kern w:val="2"/>
                <w:sz w:val="20"/>
                <w:szCs w:val="20"/>
                <w:lang w:val="en-US" w:eastAsia="zh-CN" w:bidi="ar-SA"/>
              </w:rPr>
            </w:pPr>
            <w:r>
              <w:rPr>
                <w:rFonts w:hint="eastAsia" w:eastAsia="宋体" w:cs="Times New Roman"/>
                <w:color w:val="auto"/>
                <w:kern w:val="0"/>
                <w:sz w:val="20"/>
                <w:szCs w:val="20"/>
                <w:lang w:eastAsia="zh-CN" w:bidi="ar"/>
              </w:rPr>
              <w:t>EL</w:t>
            </w:r>
            <w:r>
              <w:rPr>
                <w:rFonts w:hint="eastAsia" w:ascii="Times New Roman" w:hAnsi="Times New Roman" w:eastAsia="宋体" w:cs="Times New Roman"/>
                <w:color w:val="auto"/>
                <w:kern w:val="0"/>
                <w:sz w:val="20"/>
                <w:szCs w:val="20"/>
                <w:lang w:val="en-US" w:eastAsia="zh-CN" w:bidi="ar"/>
              </w:rPr>
              <w:t>10</w:t>
            </w:r>
            <w:r>
              <w:rPr>
                <w:rFonts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2</w:t>
            </w:r>
            <w:r>
              <w:rPr>
                <w:rFonts w:ascii="Times New Roman" w:hAnsi="Times New Roman" w:eastAsia="宋体" w:cs="Times New Roman"/>
                <w:color w:val="auto"/>
                <w:kern w:val="0"/>
                <w:sz w:val="20"/>
                <w:szCs w:val="20"/>
                <w:lang w:bidi="ar"/>
              </w:rPr>
              <w:t>.2</w:t>
            </w:r>
          </w:p>
        </w:tc>
        <w:tc>
          <w:tcPr>
            <w:tcW w:w="4471" w:type="dxa"/>
            <w:tcBorders>
              <w:top w:val="nil"/>
              <w:left w:val="nil"/>
              <w:bottom w:val="nil"/>
              <w:right w:val="nil"/>
            </w:tcBorders>
            <w:shd w:val="clear" w:color="auto" w:fill="auto"/>
            <w:vAlign w:val="top"/>
          </w:tcPr>
          <w:p w14:paraId="168C2EC7">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【年度获奖人物选介】（主要是202</w:t>
            </w:r>
            <w:r>
              <w:rPr>
                <w:rFonts w:hint="eastAsia" w:ascii="宋体" w:hAnsi="宋体" w:eastAsia="宋体" w:cs="宋体"/>
                <w:color w:val="auto"/>
                <w:kern w:val="0"/>
                <w:sz w:val="20"/>
                <w:szCs w:val="20"/>
                <w:lang w:val="en-US" w:eastAsia="zh-CN" w:bidi="ar"/>
              </w:rPr>
              <w:t>4</w:t>
            </w:r>
            <w:r>
              <w:rPr>
                <w:rFonts w:hint="eastAsia" w:ascii="宋体" w:hAnsi="宋体" w:eastAsia="宋体" w:cs="宋体"/>
                <w:color w:val="auto"/>
                <w:kern w:val="0"/>
                <w:sz w:val="20"/>
                <w:szCs w:val="20"/>
                <w:lang w:bidi="ar"/>
              </w:rPr>
              <w:t>年度福建省科学技术奖一等奖</w:t>
            </w:r>
            <w:r>
              <w:rPr>
                <w:rFonts w:hint="eastAsia" w:ascii="宋体" w:hAnsi="宋体" w:eastAsia="宋体" w:cs="宋体"/>
                <w:color w:val="auto"/>
                <w:kern w:val="0"/>
                <w:sz w:val="20"/>
                <w:szCs w:val="20"/>
                <w:lang w:eastAsia="zh-CN" w:bidi="ar"/>
              </w:rPr>
              <w:t>及</w:t>
            </w:r>
            <w:r>
              <w:rPr>
                <w:rFonts w:hint="eastAsia" w:ascii="宋体" w:hAnsi="宋体" w:eastAsia="宋体" w:cs="宋体"/>
                <w:color w:val="auto"/>
                <w:kern w:val="0"/>
                <w:sz w:val="20"/>
                <w:szCs w:val="20"/>
                <w:lang w:bidi="ar"/>
              </w:rPr>
              <w:t>以上获得者选介，每人简介约500字)</w:t>
            </w:r>
          </w:p>
        </w:tc>
        <w:tc>
          <w:tcPr>
            <w:tcW w:w="240" w:type="dxa"/>
            <w:tcBorders>
              <w:top w:val="nil"/>
              <w:left w:val="nil"/>
              <w:bottom w:val="nil"/>
              <w:right w:val="nil"/>
            </w:tcBorders>
            <w:shd w:val="clear" w:color="auto" w:fill="auto"/>
            <w:vAlign w:val="top"/>
          </w:tcPr>
          <w:p w14:paraId="72E733BC">
            <w:pPr>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2E20F052">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单位推荐、特约撰稿</w:t>
            </w:r>
          </w:p>
        </w:tc>
        <w:tc>
          <w:tcPr>
            <w:tcW w:w="808" w:type="dxa"/>
            <w:tcBorders>
              <w:top w:val="nil"/>
              <w:left w:val="nil"/>
              <w:bottom w:val="nil"/>
              <w:right w:val="nil"/>
            </w:tcBorders>
            <w:shd w:val="clear" w:color="auto" w:fill="auto"/>
            <w:vAlign w:val="top"/>
          </w:tcPr>
          <w:p w14:paraId="14BFD9FE">
            <w:pPr>
              <w:keepNext w:val="0"/>
              <w:keepLines w:val="0"/>
              <w:pageBreakBefore w:val="0"/>
              <w:widowControl/>
              <w:kinsoku/>
              <w:wordWrap/>
              <w:overflowPunct/>
              <w:topLinePunct w:val="0"/>
              <w:autoSpaceDE/>
              <w:autoSpaceDN/>
              <w:bidi w:val="0"/>
              <w:adjustRightInd/>
              <w:snapToGrid/>
              <w:spacing w:line="320" w:lineRule="exact"/>
              <w:jc w:val="center"/>
              <w:textAlignment w:val="top"/>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val="en-US" w:eastAsia="zh-CN" w:bidi="ar"/>
              </w:rPr>
              <w:t>1</w:t>
            </w: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6</w:t>
            </w:r>
            <w:r>
              <w:rPr>
                <w:rFonts w:hint="eastAsia" w:ascii="宋体" w:hAnsi="宋体" w:eastAsia="宋体" w:cs="宋体"/>
                <w:color w:val="auto"/>
                <w:kern w:val="0"/>
                <w:sz w:val="20"/>
                <w:szCs w:val="20"/>
                <w:lang w:bidi="ar"/>
              </w:rPr>
              <w:t xml:space="preserve"> </w:t>
            </w:r>
          </w:p>
        </w:tc>
      </w:tr>
      <w:tr w14:paraId="057FDA0B">
        <w:tblPrEx>
          <w:tblCellMar>
            <w:top w:w="0" w:type="dxa"/>
            <w:left w:w="108" w:type="dxa"/>
            <w:bottom w:w="0" w:type="dxa"/>
            <w:right w:w="108" w:type="dxa"/>
          </w:tblCellMar>
        </w:tblPrEx>
        <w:trPr>
          <w:trHeight w:val="482" w:hRule="atLeast"/>
          <w:jc w:val="center"/>
        </w:trPr>
        <w:tc>
          <w:tcPr>
            <w:tcW w:w="1384" w:type="dxa"/>
            <w:tcBorders>
              <w:top w:val="nil"/>
              <w:left w:val="nil"/>
              <w:bottom w:val="nil"/>
              <w:right w:val="nil"/>
            </w:tcBorders>
            <w:shd w:val="clear" w:color="auto" w:fill="auto"/>
            <w:vAlign w:val="top"/>
          </w:tcPr>
          <w:p w14:paraId="1C3B3A59">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Times New Roman" w:hAnsi="Times New Roman" w:eastAsia="宋体" w:cs="Times New Roman"/>
                <w:color w:val="auto"/>
                <w:kern w:val="2"/>
                <w:sz w:val="20"/>
                <w:szCs w:val="20"/>
                <w:lang w:val="en-US" w:eastAsia="zh-CN" w:bidi="ar-SA"/>
              </w:rPr>
            </w:pPr>
            <w:r>
              <w:rPr>
                <w:rFonts w:hint="eastAsia" w:eastAsia="宋体" w:cs="Times New Roman"/>
                <w:color w:val="auto"/>
                <w:kern w:val="0"/>
                <w:sz w:val="20"/>
                <w:szCs w:val="20"/>
                <w:lang w:eastAsia="zh-CN" w:bidi="ar"/>
              </w:rPr>
              <w:t>EL</w:t>
            </w:r>
            <w:r>
              <w:rPr>
                <w:rFonts w:hint="eastAsia" w:ascii="Times New Roman" w:hAnsi="Times New Roman" w:eastAsia="宋体" w:cs="Times New Roman"/>
                <w:color w:val="auto"/>
                <w:kern w:val="0"/>
                <w:sz w:val="20"/>
                <w:szCs w:val="20"/>
                <w:lang w:val="en-US" w:eastAsia="zh-CN" w:bidi="ar"/>
              </w:rPr>
              <w:t>10</w:t>
            </w:r>
            <w:r>
              <w:rPr>
                <w:rFonts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2</w:t>
            </w:r>
            <w:r>
              <w:rPr>
                <w:rFonts w:ascii="Times New Roman" w:hAnsi="Times New Roman" w:eastAsia="宋体" w:cs="Times New Roman"/>
                <w:color w:val="auto"/>
                <w:kern w:val="0"/>
                <w:sz w:val="20"/>
                <w:szCs w:val="20"/>
                <w:lang w:bidi="ar"/>
              </w:rPr>
              <w:t>.3</w:t>
            </w:r>
          </w:p>
        </w:tc>
        <w:tc>
          <w:tcPr>
            <w:tcW w:w="4471" w:type="dxa"/>
            <w:tcBorders>
              <w:top w:val="nil"/>
              <w:left w:val="nil"/>
              <w:bottom w:val="nil"/>
              <w:right w:val="nil"/>
            </w:tcBorders>
            <w:shd w:val="clear" w:color="auto" w:fill="auto"/>
            <w:vAlign w:val="top"/>
          </w:tcPr>
          <w:p w14:paraId="4438C8BA">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【知名科技人物选介】（主要选介全国著名专家，重大工程项目首席科学家，及省级以上政府部门表彰的各类科技功臣、标兵、杰出人才等；全国或国际权威机构评选的有关年度新闻人物，每人简介约500字)</w:t>
            </w:r>
          </w:p>
        </w:tc>
        <w:tc>
          <w:tcPr>
            <w:tcW w:w="240" w:type="dxa"/>
            <w:tcBorders>
              <w:top w:val="nil"/>
              <w:left w:val="nil"/>
              <w:bottom w:val="nil"/>
              <w:right w:val="nil"/>
            </w:tcBorders>
            <w:shd w:val="clear" w:color="auto" w:fill="auto"/>
            <w:vAlign w:val="top"/>
          </w:tcPr>
          <w:p w14:paraId="4C14806C">
            <w:pPr>
              <w:keepNext w:val="0"/>
              <w:keepLines w:val="0"/>
              <w:pageBreakBefore w:val="0"/>
              <w:kinsoku/>
              <w:wordWrap/>
              <w:overflowPunct/>
              <w:topLinePunct w:val="0"/>
              <w:autoSpaceDE/>
              <w:autoSpaceDN/>
              <w:bidi w:val="0"/>
              <w:adjustRightInd/>
              <w:snapToGrid/>
              <w:spacing w:line="320" w:lineRule="exact"/>
              <w:jc w:val="left"/>
              <w:rPr>
                <w:rFonts w:ascii="宋体" w:hAnsi="宋体" w:eastAsia="宋体" w:cs="宋体"/>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7B0ECCA5">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单位推荐、特约撰稿</w:t>
            </w:r>
          </w:p>
        </w:tc>
        <w:tc>
          <w:tcPr>
            <w:tcW w:w="808" w:type="dxa"/>
            <w:tcBorders>
              <w:top w:val="nil"/>
              <w:left w:val="nil"/>
              <w:bottom w:val="nil"/>
              <w:right w:val="nil"/>
            </w:tcBorders>
            <w:shd w:val="clear" w:color="auto" w:fill="auto"/>
            <w:vAlign w:val="top"/>
          </w:tcPr>
          <w:p w14:paraId="73B3DBD9">
            <w:pPr>
              <w:keepNext w:val="0"/>
              <w:keepLines w:val="0"/>
              <w:pageBreakBefore w:val="0"/>
              <w:widowControl/>
              <w:kinsoku/>
              <w:wordWrap/>
              <w:overflowPunct/>
              <w:topLinePunct w:val="0"/>
              <w:autoSpaceDE/>
              <w:autoSpaceDN/>
              <w:bidi w:val="0"/>
              <w:adjustRightInd/>
              <w:snapToGrid/>
              <w:spacing w:line="320" w:lineRule="exact"/>
              <w:jc w:val="center"/>
              <w:textAlignment w:val="top"/>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 xml:space="preserve">0.5 </w:t>
            </w:r>
          </w:p>
        </w:tc>
      </w:tr>
      <w:tr w14:paraId="731442ED">
        <w:tblPrEx>
          <w:tblCellMar>
            <w:top w:w="0" w:type="dxa"/>
            <w:left w:w="108" w:type="dxa"/>
            <w:bottom w:w="0" w:type="dxa"/>
            <w:right w:w="108" w:type="dxa"/>
          </w:tblCellMar>
        </w:tblPrEx>
        <w:trPr>
          <w:trHeight w:val="482" w:hRule="atLeast"/>
          <w:jc w:val="center"/>
        </w:trPr>
        <w:tc>
          <w:tcPr>
            <w:tcW w:w="1384" w:type="dxa"/>
            <w:tcBorders>
              <w:top w:val="nil"/>
              <w:left w:val="nil"/>
              <w:bottom w:val="nil"/>
              <w:right w:val="nil"/>
            </w:tcBorders>
            <w:shd w:val="clear" w:color="auto" w:fill="auto"/>
            <w:vAlign w:val="top"/>
          </w:tcPr>
          <w:p w14:paraId="7268740C">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Times New Roman" w:hAnsi="Times New Roman" w:eastAsia="宋体" w:cs="Times New Roman"/>
                <w:color w:val="auto"/>
                <w:kern w:val="2"/>
                <w:sz w:val="20"/>
                <w:szCs w:val="20"/>
                <w:lang w:val="en-US" w:eastAsia="zh-CN" w:bidi="ar-SA"/>
              </w:rPr>
            </w:pPr>
            <w:r>
              <w:rPr>
                <w:rFonts w:hint="eastAsia" w:eastAsia="宋体" w:cs="Times New Roman"/>
                <w:color w:val="auto"/>
                <w:kern w:val="0"/>
                <w:sz w:val="20"/>
                <w:szCs w:val="20"/>
                <w:lang w:eastAsia="zh-CN" w:bidi="ar"/>
              </w:rPr>
              <w:t>EL</w:t>
            </w:r>
            <w:r>
              <w:rPr>
                <w:rFonts w:hint="eastAsia" w:ascii="Times New Roman" w:hAnsi="Times New Roman" w:eastAsia="宋体" w:cs="Times New Roman"/>
                <w:color w:val="auto"/>
                <w:kern w:val="0"/>
                <w:sz w:val="20"/>
                <w:szCs w:val="20"/>
                <w:lang w:val="en-US" w:eastAsia="zh-CN" w:bidi="ar"/>
              </w:rPr>
              <w:t>10</w:t>
            </w:r>
            <w:r>
              <w:rPr>
                <w:rFonts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2</w:t>
            </w:r>
            <w:r>
              <w:rPr>
                <w:rFonts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4</w:t>
            </w:r>
          </w:p>
        </w:tc>
        <w:tc>
          <w:tcPr>
            <w:tcW w:w="4471" w:type="dxa"/>
            <w:tcBorders>
              <w:top w:val="nil"/>
              <w:left w:val="nil"/>
              <w:bottom w:val="nil"/>
              <w:right w:val="nil"/>
            </w:tcBorders>
            <w:shd w:val="clear" w:color="auto" w:fill="auto"/>
            <w:vAlign w:val="top"/>
          </w:tcPr>
          <w:p w14:paraId="600C962A">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【各类优秀专家名录】（包括享受政府津贴人员、突出贡献专家、百千万人才工程等政府表彰入册的人物名录，附文件复印件）</w:t>
            </w:r>
          </w:p>
        </w:tc>
        <w:tc>
          <w:tcPr>
            <w:tcW w:w="240" w:type="dxa"/>
            <w:tcBorders>
              <w:top w:val="nil"/>
              <w:left w:val="nil"/>
              <w:bottom w:val="nil"/>
              <w:right w:val="nil"/>
            </w:tcBorders>
            <w:shd w:val="clear" w:color="auto" w:fill="auto"/>
            <w:vAlign w:val="top"/>
          </w:tcPr>
          <w:p w14:paraId="23557B50">
            <w:pPr>
              <w:keepNext w:val="0"/>
              <w:keepLines w:val="0"/>
              <w:pageBreakBefore w:val="0"/>
              <w:kinsoku/>
              <w:wordWrap/>
              <w:overflowPunct/>
              <w:topLinePunct w:val="0"/>
              <w:autoSpaceDE/>
              <w:autoSpaceDN/>
              <w:bidi w:val="0"/>
              <w:adjustRightInd/>
              <w:snapToGrid/>
              <w:spacing w:line="320" w:lineRule="exact"/>
              <w:jc w:val="left"/>
              <w:rPr>
                <w:rFonts w:ascii="Times New Roman" w:hAnsi="Times New Roman" w:eastAsia="宋体" w:cs="Times New Roman"/>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210B9E52">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省人社厅、省科协</w:t>
            </w:r>
          </w:p>
        </w:tc>
        <w:tc>
          <w:tcPr>
            <w:tcW w:w="808" w:type="dxa"/>
            <w:tcBorders>
              <w:top w:val="nil"/>
              <w:left w:val="nil"/>
              <w:bottom w:val="nil"/>
              <w:right w:val="nil"/>
            </w:tcBorders>
            <w:shd w:val="clear" w:color="auto" w:fill="auto"/>
            <w:vAlign w:val="top"/>
          </w:tcPr>
          <w:p w14:paraId="3DC2715D">
            <w:pPr>
              <w:keepNext w:val="0"/>
              <w:keepLines w:val="0"/>
              <w:pageBreakBefore w:val="0"/>
              <w:widowControl/>
              <w:kinsoku/>
              <w:wordWrap/>
              <w:overflowPunct/>
              <w:topLinePunct w:val="0"/>
              <w:autoSpaceDE/>
              <w:autoSpaceDN/>
              <w:bidi w:val="0"/>
              <w:adjustRightInd/>
              <w:snapToGrid/>
              <w:spacing w:line="320" w:lineRule="exact"/>
              <w:jc w:val="center"/>
              <w:textAlignment w:val="top"/>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 xml:space="preserve">0.1 </w:t>
            </w:r>
          </w:p>
        </w:tc>
      </w:tr>
      <w:tr w14:paraId="2562462F">
        <w:tblPrEx>
          <w:tblCellMar>
            <w:top w:w="0" w:type="dxa"/>
            <w:left w:w="108" w:type="dxa"/>
            <w:bottom w:w="0" w:type="dxa"/>
            <w:right w:w="108" w:type="dxa"/>
          </w:tblCellMar>
        </w:tblPrEx>
        <w:trPr>
          <w:trHeight w:val="482" w:hRule="atLeast"/>
          <w:jc w:val="center"/>
        </w:trPr>
        <w:tc>
          <w:tcPr>
            <w:tcW w:w="1384" w:type="dxa"/>
            <w:tcBorders>
              <w:top w:val="nil"/>
              <w:left w:val="nil"/>
              <w:bottom w:val="nil"/>
              <w:right w:val="nil"/>
            </w:tcBorders>
            <w:shd w:val="clear" w:color="auto" w:fill="auto"/>
            <w:vAlign w:val="center"/>
          </w:tcPr>
          <w:p w14:paraId="118CB28D">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imes New Roman" w:hAnsi="Times New Roman" w:eastAsia="宋体" w:cs="Times New Roman"/>
                <w:b/>
                <w:bCs/>
                <w:color w:val="auto"/>
                <w:kern w:val="2"/>
                <w:sz w:val="20"/>
                <w:szCs w:val="20"/>
                <w:lang w:val="en-US" w:eastAsia="zh-CN" w:bidi="ar-SA"/>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10</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3</w:t>
            </w:r>
          </w:p>
        </w:tc>
        <w:tc>
          <w:tcPr>
            <w:tcW w:w="4471" w:type="dxa"/>
            <w:tcBorders>
              <w:top w:val="nil"/>
              <w:left w:val="nil"/>
              <w:bottom w:val="nil"/>
              <w:right w:val="nil"/>
            </w:tcBorders>
            <w:shd w:val="clear" w:color="auto" w:fill="auto"/>
            <w:vAlign w:val="center"/>
          </w:tcPr>
          <w:p w14:paraId="558121E8">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黑体" w:hAnsi="宋体" w:eastAsia="黑体" w:cs="黑体"/>
                <w:b/>
                <w:bCs/>
                <w:color w:val="auto"/>
                <w:kern w:val="2"/>
                <w:sz w:val="20"/>
                <w:szCs w:val="20"/>
                <w:lang w:val="en-US" w:eastAsia="zh-CN" w:bidi="ar-SA"/>
              </w:rPr>
            </w:pPr>
            <w:r>
              <w:rPr>
                <w:rFonts w:hint="eastAsia" w:ascii="黑体" w:hAnsi="宋体" w:eastAsia="黑体" w:cs="黑体"/>
                <w:b/>
                <w:bCs/>
                <w:color w:val="auto"/>
                <w:kern w:val="0"/>
                <w:sz w:val="20"/>
                <w:szCs w:val="20"/>
                <w:lang w:bidi="ar"/>
              </w:rPr>
              <w:t>光荣榜</w:t>
            </w:r>
          </w:p>
        </w:tc>
        <w:tc>
          <w:tcPr>
            <w:tcW w:w="240" w:type="dxa"/>
            <w:tcBorders>
              <w:top w:val="nil"/>
              <w:left w:val="nil"/>
              <w:bottom w:val="nil"/>
              <w:right w:val="nil"/>
            </w:tcBorders>
            <w:shd w:val="clear" w:color="auto" w:fill="auto"/>
            <w:vAlign w:val="center"/>
          </w:tcPr>
          <w:p w14:paraId="5AB37011">
            <w:pPr>
              <w:keepNext w:val="0"/>
              <w:keepLines w:val="0"/>
              <w:pageBreakBefore w:val="0"/>
              <w:kinsoku/>
              <w:wordWrap/>
              <w:overflowPunct/>
              <w:topLinePunct w:val="0"/>
              <w:autoSpaceDE/>
              <w:autoSpaceDN/>
              <w:bidi w:val="0"/>
              <w:adjustRightInd/>
              <w:snapToGrid/>
              <w:spacing w:line="320" w:lineRule="exact"/>
              <w:jc w:val="left"/>
              <w:rPr>
                <w:rFonts w:ascii="Times New Roman" w:hAnsi="Times New Roman" w:eastAsia="宋体" w:cs="Times New Roman"/>
                <w:color w:val="auto"/>
                <w:kern w:val="2"/>
                <w:sz w:val="20"/>
                <w:szCs w:val="20"/>
                <w:lang w:val="en-US" w:eastAsia="zh-CN" w:bidi="ar-SA"/>
              </w:rPr>
            </w:pPr>
          </w:p>
        </w:tc>
        <w:tc>
          <w:tcPr>
            <w:tcW w:w="2495" w:type="dxa"/>
            <w:tcBorders>
              <w:top w:val="nil"/>
              <w:left w:val="nil"/>
              <w:bottom w:val="nil"/>
              <w:right w:val="nil"/>
            </w:tcBorders>
            <w:shd w:val="clear" w:color="auto" w:fill="auto"/>
            <w:vAlign w:val="center"/>
          </w:tcPr>
          <w:p w14:paraId="4784FF05">
            <w:pPr>
              <w:keepNext w:val="0"/>
              <w:keepLines w:val="0"/>
              <w:pageBreakBefore w:val="0"/>
              <w:kinsoku/>
              <w:wordWrap/>
              <w:overflowPunct/>
              <w:topLinePunct w:val="0"/>
              <w:autoSpaceDE/>
              <w:autoSpaceDN/>
              <w:bidi w:val="0"/>
              <w:adjustRightInd/>
              <w:snapToGrid/>
              <w:spacing w:line="320" w:lineRule="exact"/>
              <w:rPr>
                <w:rFonts w:ascii="宋体" w:hAnsi="宋体" w:eastAsia="宋体" w:cs="宋体"/>
                <w:color w:val="auto"/>
                <w:kern w:val="2"/>
                <w:sz w:val="20"/>
                <w:szCs w:val="20"/>
                <w:lang w:val="en-US" w:eastAsia="zh-CN" w:bidi="ar-SA"/>
              </w:rPr>
            </w:pPr>
          </w:p>
        </w:tc>
        <w:tc>
          <w:tcPr>
            <w:tcW w:w="808" w:type="dxa"/>
            <w:tcBorders>
              <w:top w:val="nil"/>
              <w:left w:val="nil"/>
              <w:bottom w:val="nil"/>
              <w:right w:val="nil"/>
            </w:tcBorders>
            <w:shd w:val="clear" w:color="auto" w:fill="auto"/>
            <w:vAlign w:val="center"/>
          </w:tcPr>
          <w:p w14:paraId="79AC99C7">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auto"/>
                <w:kern w:val="2"/>
                <w:sz w:val="20"/>
                <w:szCs w:val="20"/>
                <w:lang w:val="en-US" w:eastAsia="zh-CN" w:bidi="ar-SA"/>
              </w:rPr>
            </w:pPr>
          </w:p>
        </w:tc>
      </w:tr>
      <w:tr w14:paraId="68EAB9FF">
        <w:tblPrEx>
          <w:tblCellMar>
            <w:top w:w="0" w:type="dxa"/>
            <w:left w:w="108" w:type="dxa"/>
            <w:bottom w:w="0" w:type="dxa"/>
            <w:right w:w="108" w:type="dxa"/>
          </w:tblCellMar>
        </w:tblPrEx>
        <w:trPr>
          <w:trHeight w:val="482" w:hRule="atLeast"/>
          <w:jc w:val="center"/>
        </w:trPr>
        <w:tc>
          <w:tcPr>
            <w:tcW w:w="1384" w:type="dxa"/>
            <w:tcBorders>
              <w:top w:val="nil"/>
              <w:left w:val="nil"/>
              <w:bottom w:val="nil"/>
              <w:right w:val="nil"/>
            </w:tcBorders>
            <w:shd w:val="clear" w:color="auto" w:fill="auto"/>
            <w:vAlign w:val="top"/>
          </w:tcPr>
          <w:p w14:paraId="19796982">
            <w:pPr>
              <w:keepNext w:val="0"/>
              <w:keepLines w:val="0"/>
              <w:pageBreakBefore w:val="0"/>
              <w:kinsoku/>
              <w:wordWrap/>
              <w:overflowPunct/>
              <w:topLinePunct w:val="0"/>
              <w:autoSpaceDE/>
              <w:autoSpaceDN/>
              <w:bidi w:val="0"/>
              <w:adjustRightInd/>
              <w:snapToGrid/>
              <w:spacing w:line="320" w:lineRule="exact"/>
              <w:rPr>
                <w:rFonts w:hint="eastAsia" w:ascii="Times New Roman" w:hAnsi="Times New Roman" w:eastAsia="宋体" w:cs="Times New Roman"/>
                <w:color w:val="auto"/>
                <w:kern w:val="2"/>
                <w:sz w:val="20"/>
                <w:szCs w:val="20"/>
                <w:lang w:val="en-US" w:eastAsia="zh-CN" w:bidi="ar-SA"/>
              </w:rPr>
            </w:pPr>
            <w:r>
              <w:rPr>
                <w:rFonts w:hint="eastAsia" w:eastAsia="宋体" w:cs="Times New Roman"/>
                <w:color w:val="auto"/>
                <w:sz w:val="20"/>
                <w:szCs w:val="20"/>
                <w:lang w:eastAsia="zh-CN"/>
              </w:rPr>
              <w:t>EL</w:t>
            </w:r>
            <w:r>
              <w:rPr>
                <w:rFonts w:hint="eastAsia" w:ascii="Times New Roman" w:hAnsi="Times New Roman" w:eastAsia="宋体" w:cs="Times New Roman"/>
                <w:color w:val="auto"/>
                <w:sz w:val="20"/>
                <w:szCs w:val="20"/>
                <w:lang w:val="en-US" w:eastAsia="zh-CN"/>
              </w:rPr>
              <w:t>10</w:t>
            </w:r>
            <w:r>
              <w:rPr>
                <w:rFonts w:ascii="Times New Roman" w:hAnsi="Times New Roman" w:eastAsia="宋体" w:cs="Times New Roman"/>
                <w:color w:val="auto"/>
                <w:sz w:val="20"/>
                <w:szCs w:val="20"/>
              </w:rPr>
              <w:t>.</w:t>
            </w:r>
            <w:r>
              <w:rPr>
                <w:rFonts w:hint="eastAsia" w:ascii="Times New Roman" w:hAnsi="Times New Roman" w:eastAsia="宋体" w:cs="Times New Roman"/>
                <w:color w:val="auto"/>
                <w:sz w:val="20"/>
                <w:szCs w:val="20"/>
                <w:lang w:val="en-US" w:eastAsia="zh-CN"/>
              </w:rPr>
              <w:t>3.</w:t>
            </w:r>
            <w:r>
              <w:rPr>
                <w:rFonts w:ascii="Times New Roman" w:hAnsi="Times New Roman" w:eastAsia="宋体" w:cs="Times New Roman"/>
                <w:color w:val="auto"/>
                <w:sz w:val="20"/>
                <w:szCs w:val="20"/>
              </w:rPr>
              <w:t>1</w:t>
            </w:r>
          </w:p>
        </w:tc>
        <w:tc>
          <w:tcPr>
            <w:tcW w:w="4471" w:type="dxa"/>
            <w:tcBorders>
              <w:top w:val="nil"/>
              <w:left w:val="nil"/>
              <w:bottom w:val="nil"/>
              <w:right w:val="nil"/>
            </w:tcBorders>
            <w:shd w:val="clear" w:color="auto" w:fill="auto"/>
            <w:vAlign w:val="top"/>
          </w:tcPr>
          <w:p w14:paraId="041A7A6E">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【全国杰出专业技术人才（附文件复印件）】</w:t>
            </w:r>
            <w:r>
              <w:rPr>
                <w:rFonts w:hint="eastAsia" w:ascii="宋体" w:hAnsi="宋体" w:eastAsia="宋体" w:cs="宋体"/>
                <w:color w:val="auto"/>
                <w:kern w:val="0"/>
                <w:sz w:val="20"/>
                <w:szCs w:val="20"/>
                <w:lang w:eastAsia="zh-CN" w:bidi="ar"/>
              </w:rPr>
              <w:t>【福建省优秀科技工作者】</w:t>
            </w:r>
            <w:r>
              <w:rPr>
                <w:rFonts w:hint="eastAsia" w:ascii="宋体" w:hAnsi="宋体" w:eastAsia="宋体" w:cs="宋体"/>
                <w:color w:val="auto"/>
                <w:kern w:val="0"/>
                <w:sz w:val="20"/>
                <w:szCs w:val="20"/>
                <w:lang w:bidi="ar"/>
              </w:rPr>
              <w:t>【福建青年科技奖（附文件复印件）】【运盛青年科技奖（附文件复印件）】【紫金科技创新奖（附文件复印件）】【</w:t>
            </w:r>
            <w:r>
              <w:rPr>
                <w:rFonts w:hint="eastAsia" w:ascii="宋体" w:hAnsi="宋体" w:eastAsia="宋体" w:cs="宋体"/>
                <w:color w:val="auto"/>
                <w:kern w:val="0"/>
                <w:sz w:val="20"/>
                <w:szCs w:val="20"/>
                <w:lang w:eastAsia="zh-CN" w:bidi="ar"/>
              </w:rPr>
              <w:t>福建省最美科技工作者</w:t>
            </w:r>
            <w:r>
              <w:rPr>
                <w:rFonts w:hint="eastAsia" w:ascii="宋体" w:hAnsi="宋体" w:eastAsia="宋体" w:cs="宋体"/>
                <w:color w:val="auto"/>
                <w:kern w:val="0"/>
                <w:sz w:val="20"/>
                <w:szCs w:val="20"/>
                <w:lang w:bidi="ar"/>
              </w:rPr>
              <w:t>（附文件复印件）】【其他重要科技人物表彰奖励（附文件复印件）】</w:t>
            </w:r>
          </w:p>
        </w:tc>
        <w:tc>
          <w:tcPr>
            <w:tcW w:w="240" w:type="dxa"/>
            <w:tcBorders>
              <w:top w:val="nil"/>
              <w:left w:val="nil"/>
              <w:bottom w:val="nil"/>
              <w:right w:val="nil"/>
            </w:tcBorders>
            <w:shd w:val="clear" w:color="auto" w:fill="auto"/>
            <w:vAlign w:val="bottom"/>
          </w:tcPr>
          <w:p w14:paraId="6F1333FC">
            <w:pPr>
              <w:keepNext w:val="0"/>
              <w:keepLines w:val="0"/>
              <w:pageBreakBefore w:val="0"/>
              <w:kinsoku/>
              <w:wordWrap/>
              <w:overflowPunct/>
              <w:topLinePunct w:val="0"/>
              <w:autoSpaceDE/>
              <w:autoSpaceDN/>
              <w:bidi w:val="0"/>
              <w:adjustRightInd/>
              <w:snapToGrid/>
              <w:spacing w:line="320" w:lineRule="exact"/>
              <w:rPr>
                <w:rFonts w:ascii="宋体" w:hAnsi="宋体" w:eastAsia="宋体" w:cs="宋体"/>
                <w:color w:val="auto"/>
                <w:kern w:val="2"/>
                <w:sz w:val="24"/>
                <w:szCs w:val="24"/>
                <w:lang w:val="en-US" w:eastAsia="zh-CN" w:bidi="ar-SA"/>
              </w:rPr>
            </w:pPr>
          </w:p>
        </w:tc>
        <w:tc>
          <w:tcPr>
            <w:tcW w:w="2495" w:type="dxa"/>
            <w:tcBorders>
              <w:top w:val="nil"/>
              <w:left w:val="nil"/>
              <w:bottom w:val="nil"/>
              <w:right w:val="nil"/>
            </w:tcBorders>
            <w:shd w:val="clear" w:color="auto" w:fill="auto"/>
            <w:vAlign w:val="top"/>
          </w:tcPr>
          <w:p w14:paraId="48224563">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各单位推荐、特约供稿</w:t>
            </w:r>
          </w:p>
        </w:tc>
        <w:tc>
          <w:tcPr>
            <w:tcW w:w="808" w:type="dxa"/>
            <w:tcBorders>
              <w:top w:val="nil"/>
              <w:left w:val="nil"/>
              <w:bottom w:val="nil"/>
              <w:right w:val="nil"/>
            </w:tcBorders>
            <w:shd w:val="clear" w:color="auto" w:fill="auto"/>
            <w:vAlign w:val="top"/>
          </w:tcPr>
          <w:p w14:paraId="4CF0340D">
            <w:pPr>
              <w:keepNext w:val="0"/>
              <w:keepLines w:val="0"/>
              <w:pageBreakBefore w:val="0"/>
              <w:widowControl/>
              <w:kinsoku/>
              <w:wordWrap/>
              <w:overflowPunct/>
              <w:topLinePunct w:val="0"/>
              <w:autoSpaceDE/>
              <w:autoSpaceDN/>
              <w:bidi w:val="0"/>
              <w:adjustRightInd/>
              <w:snapToGrid/>
              <w:spacing w:line="320" w:lineRule="exact"/>
              <w:jc w:val="center"/>
              <w:textAlignment w:val="top"/>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 xml:space="preserve">1.0 </w:t>
            </w:r>
          </w:p>
        </w:tc>
      </w:tr>
      <w:tr w14:paraId="046CD7C3">
        <w:tblPrEx>
          <w:tblCellMar>
            <w:top w:w="0" w:type="dxa"/>
            <w:left w:w="108" w:type="dxa"/>
            <w:bottom w:w="0" w:type="dxa"/>
            <w:right w:w="108" w:type="dxa"/>
          </w:tblCellMar>
        </w:tblPrEx>
        <w:trPr>
          <w:trHeight w:val="482" w:hRule="atLeast"/>
          <w:jc w:val="center"/>
        </w:trPr>
        <w:tc>
          <w:tcPr>
            <w:tcW w:w="1384" w:type="dxa"/>
            <w:tcBorders>
              <w:top w:val="nil"/>
              <w:left w:val="nil"/>
              <w:bottom w:val="nil"/>
              <w:right w:val="nil"/>
            </w:tcBorders>
            <w:shd w:val="clear" w:color="auto" w:fill="auto"/>
            <w:vAlign w:val="center"/>
          </w:tcPr>
          <w:p w14:paraId="7FB19168">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imes New Roman" w:hAnsi="Times New Roman" w:eastAsia="宋体" w:cs="Times New Roman"/>
                <w:b/>
                <w:bCs/>
                <w:color w:val="auto"/>
                <w:kern w:val="2"/>
                <w:sz w:val="20"/>
                <w:szCs w:val="20"/>
                <w:lang w:val="en-US" w:eastAsia="zh-CN" w:bidi="ar-SA"/>
              </w:rPr>
            </w:pPr>
            <w:r>
              <w:rPr>
                <w:rFonts w:hint="eastAsia" w:eastAsia="宋体" w:cs="Times New Roman"/>
                <w:b/>
                <w:bCs/>
                <w:color w:val="auto"/>
                <w:kern w:val="0"/>
                <w:sz w:val="20"/>
                <w:szCs w:val="20"/>
                <w:lang w:eastAsia="zh-CN" w:bidi="ar"/>
              </w:rPr>
              <w:t>EL</w:t>
            </w:r>
            <w:r>
              <w:rPr>
                <w:rFonts w:hint="eastAsia" w:ascii="Times New Roman" w:hAnsi="Times New Roman" w:eastAsia="宋体" w:cs="Times New Roman"/>
                <w:b/>
                <w:bCs/>
                <w:color w:val="auto"/>
                <w:kern w:val="0"/>
                <w:sz w:val="20"/>
                <w:szCs w:val="20"/>
                <w:lang w:val="en-US" w:eastAsia="zh-CN" w:bidi="ar"/>
              </w:rPr>
              <w:t>10</w:t>
            </w:r>
            <w:r>
              <w:rPr>
                <w:rFonts w:ascii="Times New Roman" w:hAnsi="Times New Roman" w:eastAsia="宋体" w:cs="Times New Roman"/>
                <w:b/>
                <w:bCs/>
                <w:color w:val="auto"/>
                <w:kern w:val="0"/>
                <w:sz w:val="20"/>
                <w:szCs w:val="20"/>
                <w:lang w:bidi="ar"/>
              </w:rPr>
              <w:t>.</w:t>
            </w:r>
            <w:r>
              <w:rPr>
                <w:rFonts w:hint="eastAsia" w:ascii="Times New Roman" w:hAnsi="Times New Roman" w:eastAsia="宋体" w:cs="Times New Roman"/>
                <w:b/>
                <w:bCs/>
                <w:color w:val="auto"/>
                <w:kern w:val="0"/>
                <w:sz w:val="20"/>
                <w:szCs w:val="20"/>
                <w:lang w:val="en-US" w:eastAsia="zh-CN" w:bidi="ar"/>
              </w:rPr>
              <w:t>4</w:t>
            </w:r>
          </w:p>
        </w:tc>
        <w:tc>
          <w:tcPr>
            <w:tcW w:w="4471" w:type="dxa"/>
            <w:tcBorders>
              <w:top w:val="nil"/>
              <w:left w:val="nil"/>
              <w:bottom w:val="nil"/>
              <w:right w:val="nil"/>
            </w:tcBorders>
            <w:shd w:val="clear" w:color="auto" w:fill="auto"/>
            <w:vAlign w:val="center"/>
          </w:tcPr>
          <w:p w14:paraId="765CDD88">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黑体" w:hAnsi="宋体" w:eastAsia="黑体" w:cs="黑体"/>
                <w:b/>
                <w:bCs/>
                <w:color w:val="auto"/>
                <w:kern w:val="2"/>
                <w:sz w:val="20"/>
                <w:szCs w:val="20"/>
                <w:lang w:val="en-US" w:eastAsia="zh-CN" w:bidi="ar-SA"/>
              </w:rPr>
            </w:pPr>
            <w:r>
              <w:rPr>
                <w:rFonts w:hint="eastAsia" w:ascii="黑体" w:hAnsi="宋体" w:eastAsia="黑体" w:cs="黑体"/>
                <w:b/>
                <w:bCs/>
                <w:color w:val="auto"/>
                <w:kern w:val="0"/>
                <w:sz w:val="20"/>
                <w:szCs w:val="20"/>
                <w:lang w:bidi="ar"/>
              </w:rPr>
              <w:t>知名人物追记</w:t>
            </w:r>
          </w:p>
        </w:tc>
        <w:tc>
          <w:tcPr>
            <w:tcW w:w="240" w:type="dxa"/>
            <w:tcBorders>
              <w:top w:val="nil"/>
              <w:left w:val="nil"/>
              <w:bottom w:val="nil"/>
              <w:right w:val="nil"/>
            </w:tcBorders>
            <w:shd w:val="clear" w:color="auto" w:fill="auto"/>
            <w:vAlign w:val="center"/>
          </w:tcPr>
          <w:p w14:paraId="28A38BBF">
            <w:pPr>
              <w:keepNext w:val="0"/>
              <w:keepLines w:val="0"/>
              <w:pageBreakBefore w:val="0"/>
              <w:kinsoku/>
              <w:wordWrap/>
              <w:overflowPunct/>
              <w:topLinePunct w:val="0"/>
              <w:autoSpaceDE/>
              <w:autoSpaceDN/>
              <w:bidi w:val="0"/>
              <w:adjustRightInd/>
              <w:snapToGrid/>
              <w:spacing w:line="320" w:lineRule="exact"/>
              <w:jc w:val="left"/>
              <w:rPr>
                <w:rFonts w:ascii="Times New Roman" w:hAnsi="Times New Roman" w:eastAsia="宋体" w:cs="Times New Roman"/>
                <w:color w:val="auto"/>
                <w:kern w:val="2"/>
                <w:sz w:val="20"/>
                <w:szCs w:val="20"/>
                <w:lang w:val="en-US" w:eastAsia="zh-CN" w:bidi="ar-SA"/>
              </w:rPr>
            </w:pPr>
          </w:p>
        </w:tc>
        <w:tc>
          <w:tcPr>
            <w:tcW w:w="2495" w:type="dxa"/>
            <w:tcBorders>
              <w:top w:val="nil"/>
              <w:left w:val="nil"/>
              <w:bottom w:val="nil"/>
              <w:right w:val="nil"/>
            </w:tcBorders>
            <w:shd w:val="clear" w:color="auto" w:fill="auto"/>
            <w:vAlign w:val="center"/>
          </w:tcPr>
          <w:p w14:paraId="543A98C5">
            <w:pPr>
              <w:keepNext w:val="0"/>
              <w:keepLines w:val="0"/>
              <w:pageBreakBefore w:val="0"/>
              <w:kinsoku/>
              <w:wordWrap/>
              <w:overflowPunct/>
              <w:topLinePunct w:val="0"/>
              <w:autoSpaceDE/>
              <w:autoSpaceDN/>
              <w:bidi w:val="0"/>
              <w:adjustRightInd/>
              <w:snapToGrid/>
              <w:spacing w:line="320" w:lineRule="exact"/>
              <w:rPr>
                <w:rFonts w:ascii="宋体" w:hAnsi="宋体" w:eastAsia="宋体" w:cs="宋体"/>
                <w:color w:val="auto"/>
                <w:kern w:val="2"/>
                <w:sz w:val="20"/>
                <w:szCs w:val="20"/>
                <w:lang w:val="en-US" w:eastAsia="zh-CN" w:bidi="ar-SA"/>
              </w:rPr>
            </w:pPr>
          </w:p>
        </w:tc>
        <w:tc>
          <w:tcPr>
            <w:tcW w:w="808" w:type="dxa"/>
            <w:tcBorders>
              <w:top w:val="nil"/>
              <w:left w:val="nil"/>
              <w:bottom w:val="nil"/>
              <w:right w:val="nil"/>
            </w:tcBorders>
            <w:shd w:val="clear" w:color="auto" w:fill="auto"/>
            <w:vAlign w:val="center"/>
          </w:tcPr>
          <w:p w14:paraId="7C1D9223">
            <w:pPr>
              <w:keepNext w:val="0"/>
              <w:keepLines w:val="0"/>
              <w:pageBreakBefore w:val="0"/>
              <w:kinsoku/>
              <w:wordWrap/>
              <w:overflowPunct/>
              <w:topLinePunct w:val="0"/>
              <w:autoSpaceDE/>
              <w:autoSpaceDN/>
              <w:bidi w:val="0"/>
              <w:adjustRightInd/>
              <w:snapToGrid/>
              <w:spacing w:line="320" w:lineRule="exact"/>
              <w:jc w:val="center"/>
              <w:rPr>
                <w:rFonts w:ascii="宋体" w:hAnsi="宋体" w:eastAsia="宋体" w:cs="宋体"/>
                <w:color w:val="auto"/>
                <w:kern w:val="2"/>
                <w:sz w:val="20"/>
                <w:szCs w:val="20"/>
                <w:lang w:val="en-US" w:eastAsia="zh-CN" w:bidi="ar-SA"/>
              </w:rPr>
            </w:pPr>
          </w:p>
        </w:tc>
      </w:tr>
      <w:tr w14:paraId="49776FA3">
        <w:tblPrEx>
          <w:tblCellMar>
            <w:top w:w="0" w:type="dxa"/>
            <w:left w:w="108" w:type="dxa"/>
            <w:bottom w:w="0" w:type="dxa"/>
            <w:right w:w="108" w:type="dxa"/>
          </w:tblCellMar>
        </w:tblPrEx>
        <w:trPr>
          <w:trHeight w:val="482" w:hRule="atLeast"/>
          <w:jc w:val="center"/>
        </w:trPr>
        <w:tc>
          <w:tcPr>
            <w:tcW w:w="1384" w:type="dxa"/>
            <w:tcBorders>
              <w:top w:val="nil"/>
              <w:left w:val="nil"/>
              <w:bottom w:val="nil"/>
              <w:right w:val="nil"/>
            </w:tcBorders>
            <w:shd w:val="clear" w:color="auto" w:fill="auto"/>
            <w:vAlign w:val="top"/>
          </w:tcPr>
          <w:p w14:paraId="2D0E9835">
            <w:pPr>
              <w:keepNext w:val="0"/>
              <w:keepLines w:val="0"/>
              <w:pageBreakBefore w:val="0"/>
              <w:kinsoku/>
              <w:wordWrap/>
              <w:overflowPunct/>
              <w:topLinePunct w:val="0"/>
              <w:autoSpaceDE/>
              <w:autoSpaceDN/>
              <w:bidi w:val="0"/>
              <w:adjustRightInd/>
              <w:snapToGrid/>
              <w:spacing w:line="320" w:lineRule="exact"/>
              <w:rPr>
                <w:rFonts w:ascii="宋体" w:hAnsi="宋体" w:eastAsia="宋体" w:cs="宋体"/>
                <w:color w:val="auto"/>
                <w:kern w:val="2"/>
                <w:sz w:val="20"/>
                <w:szCs w:val="20"/>
                <w:lang w:val="en-US" w:eastAsia="zh-CN" w:bidi="ar-SA"/>
              </w:rPr>
            </w:pPr>
            <w:r>
              <w:rPr>
                <w:rFonts w:hint="eastAsia" w:eastAsia="宋体" w:cs="Times New Roman"/>
                <w:color w:val="auto"/>
                <w:kern w:val="0"/>
                <w:sz w:val="20"/>
                <w:szCs w:val="20"/>
                <w:lang w:eastAsia="zh-CN" w:bidi="ar"/>
              </w:rPr>
              <w:t>EL</w:t>
            </w:r>
            <w:r>
              <w:rPr>
                <w:rFonts w:hint="eastAsia" w:ascii="Times New Roman" w:hAnsi="Times New Roman" w:eastAsia="宋体" w:cs="Times New Roman"/>
                <w:color w:val="auto"/>
                <w:kern w:val="0"/>
                <w:sz w:val="20"/>
                <w:szCs w:val="20"/>
                <w:lang w:val="en-US" w:eastAsia="zh-CN" w:bidi="ar"/>
              </w:rPr>
              <w:t>10</w:t>
            </w:r>
            <w:r>
              <w:rPr>
                <w:rFonts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4</w:t>
            </w:r>
            <w:r>
              <w:rPr>
                <w:rFonts w:ascii="Times New Roman" w:hAnsi="Times New Roman" w:eastAsia="宋体" w:cs="Times New Roman"/>
                <w:color w:val="auto"/>
                <w:kern w:val="0"/>
                <w:sz w:val="20"/>
                <w:szCs w:val="20"/>
                <w:lang w:bidi="ar"/>
              </w:rPr>
              <w:t>.1</w:t>
            </w:r>
          </w:p>
        </w:tc>
        <w:tc>
          <w:tcPr>
            <w:tcW w:w="4471" w:type="dxa"/>
            <w:tcBorders>
              <w:top w:val="nil"/>
              <w:left w:val="nil"/>
              <w:bottom w:val="nil"/>
              <w:right w:val="nil"/>
            </w:tcBorders>
            <w:shd w:val="clear" w:color="auto" w:fill="auto"/>
            <w:vAlign w:val="top"/>
          </w:tcPr>
          <w:p w14:paraId="1F447C7A">
            <w:pPr>
              <w:keepNext w:val="0"/>
              <w:keepLines w:val="0"/>
              <w:pageBreakBefore w:val="0"/>
              <w:widowControl/>
              <w:kinsoku/>
              <w:wordWrap/>
              <w:overflowPunct/>
              <w:topLinePunct w:val="0"/>
              <w:autoSpaceDE/>
              <w:autoSpaceDN/>
              <w:bidi w:val="0"/>
              <w:adjustRightInd/>
              <w:snapToGrid/>
              <w:spacing w:line="360" w:lineRule="exact"/>
              <w:jc w:val="left"/>
              <w:textAlignment w:val="top"/>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主要选介</w:t>
            </w:r>
            <w:r>
              <w:rPr>
                <w:rFonts w:ascii="宋体" w:hAnsi="宋体" w:eastAsia="宋体" w:cs="宋体"/>
                <w:color w:val="auto"/>
                <w:kern w:val="0"/>
                <w:sz w:val="20"/>
                <w:szCs w:val="20"/>
                <w:lang w:bidi="ar"/>
              </w:rPr>
              <w:t>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 xml:space="preserve">年逝世的知名专家，每人约500字 </w:t>
            </w:r>
          </w:p>
        </w:tc>
        <w:tc>
          <w:tcPr>
            <w:tcW w:w="240" w:type="dxa"/>
            <w:tcBorders>
              <w:top w:val="nil"/>
              <w:left w:val="nil"/>
              <w:bottom w:val="nil"/>
              <w:right w:val="nil"/>
            </w:tcBorders>
            <w:shd w:val="clear" w:color="auto" w:fill="auto"/>
            <w:vAlign w:val="top"/>
          </w:tcPr>
          <w:p w14:paraId="359D1DA2">
            <w:pPr>
              <w:keepNext w:val="0"/>
              <w:keepLines w:val="0"/>
              <w:pageBreakBefore w:val="0"/>
              <w:kinsoku/>
              <w:wordWrap/>
              <w:overflowPunct/>
              <w:topLinePunct w:val="0"/>
              <w:autoSpaceDE/>
              <w:autoSpaceDN/>
              <w:bidi w:val="0"/>
              <w:adjustRightInd/>
              <w:snapToGrid/>
              <w:spacing w:line="320" w:lineRule="exact"/>
              <w:jc w:val="left"/>
              <w:rPr>
                <w:rFonts w:ascii="Times New Roman" w:hAnsi="Times New Roman" w:eastAsia="宋体" w:cs="Times New Roman"/>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30037441">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eastAsia="zh-CN" w:bidi="ar"/>
              </w:rPr>
              <w:t>各</w:t>
            </w:r>
            <w:r>
              <w:rPr>
                <w:rFonts w:hint="eastAsia" w:ascii="宋体" w:hAnsi="宋体" w:eastAsia="宋体" w:cs="宋体"/>
                <w:color w:val="auto"/>
                <w:kern w:val="0"/>
                <w:sz w:val="20"/>
                <w:szCs w:val="20"/>
                <w:lang w:bidi="ar"/>
              </w:rPr>
              <w:t>单位推荐、特约撰稿</w:t>
            </w:r>
          </w:p>
        </w:tc>
        <w:tc>
          <w:tcPr>
            <w:tcW w:w="808" w:type="dxa"/>
            <w:tcBorders>
              <w:top w:val="nil"/>
              <w:left w:val="nil"/>
              <w:bottom w:val="nil"/>
              <w:right w:val="nil"/>
            </w:tcBorders>
            <w:shd w:val="clear" w:color="auto" w:fill="auto"/>
            <w:vAlign w:val="top"/>
          </w:tcPr>
          <w:p w14:paraId="0A40760C">
            <w:pPr>
              <w:keepNext w:val="0"/>
              <w:keepLines w:val="0"/>
              <w:pageBreakBefore w:val="0"/>
              <w:widowControl/>
              <w:kinsoku/>
              <w:wordWrap/>
              <w:overflowPunct/>
              <w:topLinePunct w:val="0"/>
              <w:autoSpaceDE/>
              <w:autoSpaceDN/>
              <w:bidi w:val="0"/>
              <w:adjustRightInd/>
              <w:snapToGrid/>
              <w:spacing w:line="320" w:lineRule="exact"/>
              <w:jc w:val="center"/>
              <w:textAlignment w:val="top"/>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 xml:space="preserve">0.2 </w:t>
            </w:r>
          </w:p>
        </w:tc>
      </w:tr>
      <w:tr w14:paraId="1BB9C4CF">
        <w:tblPrEx>
          <w:tblCellMar>
            <w:top w:w="0" w:type="dxa"/>
            <w:left w:w="108" w:type="dxa"/>
            <w:bottom w:w="0" w:type="dxa"/>
            <w:right w:w="108" w:type="dxa"/>
          </w:tblCellMar>
        </w:tblPrEx>
        <w:trPr>
          <w:trHeight w:val="771" w:hRule="atLeast"/>
          <w:jc w:val="center"/>
        </w:trPr>
        <w:tc>
          <w:tcPr>
            <w:tcW w:w="1384" w:type="dxa"/>
            <w:tcBorders>
              <w:top w:val="nil"/>
              <w:left w:val="nil"/>
              <w:bottom w:val="nil"/>
              <w:right w:val="nil"/>
            </w:tcBorders>
            <w:shd w:val="clear" w:color="auto" w:fill="auto"/>
            <w:vAlign w:val="center"/>
          </w:tcPr>
          <w:p w14:paraId="35662BEE">
            <w:pPr>
              <w:widowControl/>
              <w:jc w:val="left"/>
              <w:textAlignment w:val="center"/>
              <w:rPr>
                <w:rFonts w:hint="eastAsia" w:ascii="Times New Roman" w:hAnsi="Times New Roman" w:eastAsia="宋体" w:cs="Times New Roman"/>
                <w:b/>
                <w:bCs/>
                <w:color w:val="auto"/>
                <w:kern w:val="0"/>
                <w:sz w:val="20"/>
                <w:szCs w:val="20"/>
                <w:lang w:eastAsia="zh-CN" w:bidi="ar"/>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11</w:t>
            </w:r>
          </w:p>
        </w:tc>
        <w:tc>
          <w:tcPr>
            <w:tcW w:w="4471" w:type="dxa"/>
            <w:tcBorders>
              <w:top w:val="nil"/>
              <w:left w:val="nil"/>
              <w:bottom w:val="nil"/>
              <w:right w:val="nil"/>
            </w:tcBorders>
            <w:shd w:val="clear" w:color="auto" w:fill="auto"/>
            <w:vAlign w:val="center"/>
          </w:tcPr>
          <w:p w14:paraId="505FE6CF">
            <w:pPr>
              <w:widowControl/>
              <w:spacing w:line="360" w:lineRule="auto"/>
              <w:jc w:val="center"/>
              <w:textAlignment w:val="center"/>
              <w:rPr>
                <w:rFonts w:hint="eastAsia" w:ascii="黑体" w:hAnsi="宋体" w:eastAsia="楷体_GB2312" w:cs="黑体"/>
                <w:b/>
                <w:bCs/>
                <w:color w:val="auto"/>
                <w:kern w:val="0"/>
                <w:sz w:val="20"/>
                <w:szCs w:val="20"/>
                <w:lang w:eastAsia="zh-CN" w:bidi="ar"/>
              </w:rPr>
            </w:pPr>
            <w:r>
              <w:rPr>
                <w:rFonts w:ascii="楷体_GB2312" w:hAnsi="宋体" w:eastAsia="楷体_GB2312" w:cs="楷体_GB2312"/>
                <w:b/>
                <w:bCs/>
                <w:color w:val="auto"/>
                <w:kern w:val="0"/>
                <w:sz w:val="28"/>
                <w:szCs w:val="28"/>
                <w:lang w:bidi="ar"/>
              </w:rPr>
              <w:t>科技</w:t>
            </w:r>
            <w:r>
              <w:rPr>
                <w:rFonts w:hint="eastAsia" w:ascii="楷体_GB2312" w:hAnsi="宋体" w:eastAsia="楷体_GB2312" w:cs="楷体_GB2312"/>
                <w:b/>
                <w:bCs/>
                <w:color w:val="auto"/>
                <w:kern w:val="0"/>
                <w:sz w:val="28"/>
                <w:szCs w:val="28"/>
                <w:lang w:eastAsia="zh-CN" w:bidi="ar"/>
              </w:rPr>
              <w:t>文献法规</w:t>
            </w:r>
          </w:p>
        </w:tc>
        <w:tc>
          <w:tcPr>
            <w:tcW w:w="240" w:type="dxa"/>
            <w:tcBorders>
              <w:top w:val="nil"/>
              <w:left w:val="nil"/>
              <w:bottom w:val="nil"/>
              <w:right w:val="nil"/>
            </w:tcBorders>
            <w:shd w:val="clear" w:color="auto" w:fill="auto"/>
            <w:vAlign w:val="top"/>
          </w:tcPr>
          <w:p w14:paraId="5E199291">
            <w:pPr>
              <w:jc w:val="left"/>
              <w:rPr>
                <w:rFonts w:ascii="Times New Roman" w:hAnsi="Times New Roman" w:eastAsia="宋体" w:cs="Times New Roman"/>
                <w:color w:val="auto"/>
                <w:kern w:val="2"/>
                <w:sz w:val="20"/>
                <w:szCs w:val="20"/>
                <w:lang w:val="en-US" w:eastAsia="zh-CN" w:bidi="ar-SA"/>
              </w:rPr>
            </w:pPr>
          </w:p>
        </w:tc>
        <w:tc>
          <w:tcPr>
            <w:tcW w:w="2495" w:type="dxa"/>
            <w:tcBorders>
              <w:top w:val="nil"/>
              <w:left w:val="nil"/>
              <w:bottom w:val="nil"/>
              <w:right w:val="nil"/>
            </w:tcBorders>
            <w:shd w:val="clear" w:color="auto" w:fill="auto"/>
            <w:vAlign w:val="center"/>
          </w:tcPr>
          <w:p w14:paraId="491BF05A">
            <w:pPr>
              <w:widowControl/>
              <w:jc w:val="left"/>
              <w:textAlignment w:val="center"/>
              <w:rPr>
                <w:rFonts w:hint="eastAsia" w:ascii="宋体" w:hAnsi="宋体" w:eastAsia="宋体" w:cs="宋体"/>
                <w:color w:val="auto"/>
                <w:kern w:val="0"/>
                <w:sz w:val="20"/>
                <w:szCs w:val="20"/>
                <w:lang w:bidi="ar"/>
              </w:rPr>
            </w:pPr>
          </w:p>
        </w:tc>
        <w:tc>
          <w:tcPr>
            <w:tcW w:w="808" w:type="dxa"/>
            <w:tcBorders>
              <w:top w:val="nil"/>
              <w:left w:val="nil"/>
              <w:bottom w:val="nil"/>
              <w:right w:val="nil"/>
            </w:tcBorders>
            <w:shd w:val="clear" w:color="auto" w:fill="auto"/>
            <w:vAlign w:val="top"/>
          </w:tcPr>
          <w:p w14:paraId="45732089">
            <w:pPr>
              <w:widowControl/>
              <w:jc w:val="center"/>
              <w:textAlignment w:val="top"/>
              <w:rPr>
                <w:rFonts w:hint="eastAsia" w:ascii="宋体" w:hAnsi="宋体" w:eastAsia="宋体" w:cs="宋体"/>
                <w:color w:val="auto"/>
                <w:kern w:val="0"/>
                <w:sz w:val="20"/>
                <w:szCs w:val="20"/>
                <w:lang w:bidi="ar"/>
              </w:rPr>
            </w:pPr>
          </w:p>
        </w:tc>
      </w:tr>
      <w:tr w14:paraId="7FDDF4F9">
        <w:tblPrEx>
          <w:tblCellMar>
            <w:top w:w="0" w:type="dxa"/>
            <w:left w:w="108" w:type="dxa"/>
            <w:bottom w:w="0" w:type="dxa"/>
            <w:right w:w="108" w:type="dxa"/>
          </w:tblCellMar>
        </w:tblPrEx>
        <w:trPr>
          <w:trHeight w:val="482" w:hRule="atLeast"/>
          <w:jc w:val="center"/>
        </w:trPr>
        <w:tc>
          <w:tcPr>
            <w:tcW w:w="1384" w:type="dxa"/>
            <w:tcBorders>
              <w:top w:val="nil"/>
              <w:left w:val="nil"/>
              <w:bottom w:val="nil"/>
              <w:right w:val="nil"/>
            </w:tcBorders>
            <w:shd w:val="clear" w:color="auto" w:fill="auto"/>
            <w:vAlign w:val="top"/>
          </w:tcPr>
          <w:p w14:paraId="6BB9A4FD">
            <w:pPr>
              <w:widowControl/>
              <w:jc w:val="both"/>
              <w:textAlignment w:val="center"/>
              <w:rPr>
                <w:rFonts w:hint="eastAsia" w:ascii="Times New Roman" w:hAnsi="Times New Roman" w:eastAsia="宋体" w:cs="Times New Roman"/>
                <w:b/>
                <w:bCs/>
                <w:color w:val="auto"/>
                <w:kern w:val="2"/>
                <w:sz w:val="20"/>
                <w:szCs w:val="20"/>
                <w:lang w:val="en-US" w:eastAsia="zh-CN" w:bidi="ar-SA"/>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11.</w:t>
            </w:r>
            <w:r>
              <w:rPr>
                <w:rFonts w:hint="eastAsia" w:ascii="Times New Roman" w:hAnsi="Times New Roman" w:eastAsia="宋体" w:cs="Times New Roman"/>
                <w:b/>
                <w:bCs/>
                <w:color w:val="auto"/>
                <w:kern w:val="0"/>
                <w:sz w:val="20"/>
                <w:szCs w:val="20"/>
                <w:lang w:val="en-US" w:eastAsia="zh-CN" w:bidi="ar"/>
              </w:rPr>
              <w:t>1</w:t>
            </w:r>
          </w:p>
        </w:tc>
        <w:tc>
          <w:tcPr>
            <w:tcW w:w="4471" w:type="dxa"/>
            <w:tcBorders>
              <w:top w:val="nil"/>
              <w:left w:val="nil"/>
              <w:bottom w:val="nil"/>
              <w:right w:val="nil"/>
            </w:tcBorders>
            <w:shd w:val="clear" w:color="auto" w:fill="auto"/>
            <w:vAlign w:val="top"/>
          </w:tcPr>
          <w:p w14:paraId="4BCBB60B">
            <w:pPr>
              <w:widowControl/>
              <w:jc w:val="both"/>
              <w:textAlignment w:val="center"/>
              <w:rPr>
                <w:rFonts w:ascii="黑体" w:hAnsi="宋体" w:eastAsia="黑体" w:cs="黑体"/>
                <w:b/>
                <w:bCs/>
                <w:color w:val="auto"/>
                <w:kern w:val="2"/>
                <w:sz w:val="20"/>
                <w:szCs w:val="20"/>
                <w:lang w:val="en-US" w:eastAsia="zh-CN" w:bidi="ar-SA"/>
              </w:rPr>
            </w:pPr>
            <w:r>
              <w:rPr>
                <w:rFonts w:hint="eastAsia" w:ascii="黑体" w:hAnsi="宋体" w:eastAsia="黑体" w:cs="黑体"/>
                <w:b/>
                <w:bCs/>
                <w:color w:val="auto"/>
                <w:kern w:val="0"/>
                <w:sz w:val="20"/>
                <w:szCs w:val="20"/>
                <w:lang w:bidi="ar"/>
              </w:rPr>
              <w:t>重要文献选登</w:t>
            </w:r>
          </w:p>
        </w:tc>
        <w:tc>
          <w:tcPr>
            <w:tcW w:w="240" w:type="dxa"/>
            <w:tcBorders>
              <w:top w:val="nil"/>
              <w:left w:val="nil"/>
              <w:bottom w:val="nil"/>
              <w:right w:val="nil"/>
            </w:tcBorders>
            <w:shd w:val="clear" w:color="auto" w:fill="auto"/>
            <w:vAlign w:val="top"/>
          </w:tcPr>
          <w:p w14:paraId="5F8978A2">
            <w:pPr>
              <w:jc w:val="left"/>
              <w:rPr>
                <w:rFonts w:ascii="Times New Roman" w:hAnsi="Times New Roman" w:eastAsia="宋体" w:cs="Times New Roman"/>
                <w:color w:val="auto"/>
                <w:kern w:val="2"/>
                <w:sz w:val="20"/>
                <w:szCs w:val="20"/>
                <w:lang w:val="en-US" w:eastAsia="zh-CN" w:bidi="ar-SA"/>
              </w:rPr>
            </w:pPr>
          </w:p>
        </w:tc>
        <w:tc>
          <w:tcPr>
            <w:tcW w:w="2495" w:type="dxa"/>
            <w:tcBorders>
              <w:top w:val="nil"/>
              <w:left w:val="nil"/>
              <w:bottom w:val="nil"/>
              <w:right w:val="nil"/>
            </w:tcBorders>
            <w:shd w:val="clear" w:color="auto" w:fill="auto"/>
            <w:vAlign w:val="center"/>
          </w:tcPr>
          <w:p w14:paraId="1EA7149B">
            <w:pPr>
              <w:widowControl/>
              <w:spacing w:line="320" w:lineRule="exact"/>
              <w:jc w:val="left"/>
              <w:textAlignment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kern w:val="0"/>
                <w:sz w:val="20"/>
                <w:szCs w:val="20"/>
                <w:lang w:eastAsia="zh-CN" w:bidi="ar"/>
                <w14:textFill>
                  <w14:solidFill>
                    <w14:schemeClr w14:val="tx1"/>
                  </w14:solidFill>
                </w14:textFill>
              </w:rPr>
              <w:t>省科技厅、省工信厅、省发改委等相关单位推荐供稿</w:t>
            </w:r>
          </w:p>
        </w:tc>
        <w:tc>
          <w:tcPr>
            <w:tcW w:w="808" w:type="dxa"/>
            <w:tcBorders>
              <w:top w:val="nil"/>
              <w:left w:val="nil"/>
              <w:bottom w:val="nil"/>
              <w:right w:val="nil"/>
            </w:tcBorders>
            <w:shd w:val="clear" w:color="auto" w:fill="auto"/>
            <w:vAlign w:val="top"/>
          </w:tcPr>
          <w:p w14:paraId="7C932E40">
            <w:pPr>
              <w:widowControl/>
              <w:jc w:val="center"/>
              <w:textAlignment w:val="top"/>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 xml:space="preserve">1.0 </w:t>
            </w:r>
          </w:p>
        </w:tc>
      </w:tr>
      <w:tr w14:paraId="3BC61A80">
        <w:tblPrEx>
          <w:tblCellMar>
            <w:top w:w="0" w:type="dxa"/>
            <w:left w:w="108" w:type="dxa"/>
            <w:bottom w:w="0" w:type="dxa"/>
            <w:right w:w="108" w:type="dxa"/>
          </w:tblCellMar>
        </w:tblPrEx>
        <w:trPr>
          <w:trHeight w:val="482" w:hRule="atLeast"/>
          <w:jc w:val="center"/>
        </w:trPr>
        <w:tc>
          <w:tcPr>
            <w:tcW w:w="1384" w:type="dxa"/>
            <w:tcBorders>
              <w:top w:val="nil"/>
              <w:left w:val="nil"/>
              <w:bottom w:val="nil"/>
              <w:right w:val="nil"/>
            </w:tcBorders>
            <w:shd w:val="clear" w:color="auto" w:fill="auto"/>
            <w:vAlign w:val="center"/>
          </w:tcPr>
          <w:p w14:paraId="28D3DF1F">
            <w:pPr>
              <w:widowControl/>
              <w:jc w:val="left"/>
              <w:textAlignment w:val="center"/>
              <w:rPr>
                <w:rFonts w:hint="eastAsia" w:ascii="Times New Roman" w:hAnsi="Times New Roman" w:eastAsia="宋体" w:cs="Times New Roman"/>
                <w:b/>
                <w:bCs/>
                <w:color w:val="auto"/>
                <w:sz w:val="20"/>
                <w:szCs w:val="20"/>
                <w:lang w:eastAsia="zh-CN"/>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11.</w:t>
            </w:r>
            <w:r>
              <w:rPr>
                <w:rFonts w:hint="eastAsia" w:ascii="Times New Roman" w:hAnsi="Times New Roman" w:eastAsia="宋体" w:cs="Times New Roman"/>
                <w:b/>
                <w:bCs/>
                <w:color w:val="auto"/>
                <w:kern w:val="0"/>
                <w:sz w:val="20"/>
                <w:szCs w:val="20"/>
                <w:lang w:val="en-US" w:eastAsia="zh-CN" w:bidi="ar"/>
              </w:rPr>
              <w:t>2</w:t>
            </w:r>
          </w:p>
        </w:tc>
        <w:tc>
          <w:tcPr>
            <w:tcW w:w="4471" w:type="dxa"/>
            <w:tcBorders>
              <w:top w:val="nil"/>
              <w:left w:val="nil"/>
              <w:bottom w:val="nil"/>
              <w:right w:val="nil"/>
            </w:tcBorders>
            <w:shd w:val="clear" w:color="auto" w:fill="auto"/>
            <w:vAlign w:val="center"/>
          </w:tcPr>
          <w:p w14:paraId="150E9F20">
            <w:pPr>
              <w:widowControl/>
              <w:jc w:val="left"/>
              <w:textAlignment w:val="center"/>
              <w:rPr>
                <w:rFonts w:ascii="黑体" w:hAnsi="宋体" w:eastAsia="黑体" w:cs="黑体"/>
                <w:b/>
                <w:bCs/>
                <w:color w:val="auto"/>
                <w:sz w:val="20"/>
                <w:szCs w:val="20"/>
              </w:rPr>
            </w:pPr>
            <w:r>
              <w:rPr>
                <w:rFonts w:hint="eastAsia" w:ascii="黑体" w:hAnsi="宋体" w:eastAsia="黑体" w:cs="黑体"/>
                <w:b/>
                <w:bCs/>
                <w:color w:val="auto"/>
                <w:kern w:val="0"/>
                <w:sz w:val="20"/>
                <w:szCs w:val="20"/>
                <w:lang w:eastAsia="zh-CN" w:bidi="ar"/>
              </w:rPr>
              <w:t>科技</w:t>
            </w:r>
            <w:r>
              <w:rPr>
                <w:rFonts w:hint="eastAsia" w:ascii="黑体" w:hAnsi="宋体" w:eastAsia="黑体" w:cs="黑体"/>
                <w:b/>
                <w:bCs/>
                <w:color w:val="auto"/>
                <w:kern w:val="0"/>
                <w:sz w:val="20"/>
                <w:szCs w:val="20"/>
                <w:lang w:bidi="ar"/>
              </w:rPr>
              <w:t>政策法规选登</w:t>
            </w:r>
          </w:p>
        </w:tc>
        <w:tc>
          <w:tcPr>
            <w:tcW w:w="240" w:type="dxa"/>
            <w:tcBorders>
              <w:top w:val="nil"/>
              <w:left w:val="nil"/>
              <w:bottom w:val="nil"/>
              <w:right w:val="nil"/>
            </w:tcBorders>
            <w:shd w:val="clear" w:color="auto" w:fill="auto"/>
            <w:vAlign w:val="center"/>
          </w:tcPr>
          <w:p w14:paraId="656AE8FE">
            <w:pPr>
              <w:jc w:val="left"/>
              <w:rPr>
                <w:rFonts w:ascii="Times New Roman" w:hAnsi="Times New Roman" w:eastAsia="宋体" w:cs="Times New Roman"/>
                <w:color w:val="auto"/>
                <w:sz w:val="20"/>
                <w:szCs w:val="20"/>
              </w:rPr>
            </w:pPr>
          </w:p>
        </w:tc>
        <w:tc>
          <w:tcPr>
            <w:tcW w:w="2495" w:type="dxa"/>
            <w:tcBorders>
              <w:top w:val="nil"/>
              <w:left w:val="nil"/>
              <w:bottom w:val="nil"/>
              <w:right w:val="nil"/>
            </w:tcBorders>
            <w:shd w:val="clear" w:color="auto" w:fill="auto"/>
            <w:vAlign w:val="center"/>
          </w:tcPr>
          <w:p w14:paraId="582005DB">
            <w:pPr>
              <w:widowControl/>
              <w:spacing w:line="360" w:lineRule="exact"/>
              <w:jc w:val="left"/>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省科技厅</w:t>
            </w:r>
            <w:r>
              <w:rPr>
                <w:rFonts w:hint="eastAsia" w:ascii="宋体" w:hAnsi="宋体" w:eastAsia="宋体" w:cs="宋体"/>
                <w:color w:val="000000" w:themeColor="text1"/>
                <w:kern w:val="0"/>
                <w:sz w:val="20"/>
                <w:szCs w:val="20"/>
                <w:lang w:eastAsia="zh-CN" w:bidi="ar"/>
                <w14:textFill>
                  <w14:solidFill>
                    <w14:schemeClr w14:val="tx1"/>
                  </w14:solidFill>
                </w14:textFill>
              </w:rPr>
              <w:t>政策</w:t>
            </w:r>
            <w:r>
              <w:rPr>
                <w:rFonts w:hint="eastAsia" w:ascii="宋体" w:hAnsi="宋体" w:eastAsia="宋体" w:cs="宋体"/>
                <w:color w:val="000000" w:themeColor="text1"/>
                <w:kern w:val="0"/>
                <w:sz w:val="20"/>
                <w:szCs w:val="20"/>
                <w:lang w:bidi="ar"/>
                <w14:textFill>
                  <w14:solidFill>
                    <w14:schemeClr w14:val="tx1"/>
                  </w14:solidFill>
                </w14:textFill>
              </w:rPr>
              <w:t>处</w:t>
            </w:r>
          </w:p>
        </w:tc>
        <w:tc>
          <w:tcPr>
            <w:tcW w:w="808" w:type="dxa"/>
            <w:tcBorders>
              <w:top w:val="nil"/>
              <w:left w:val="nil"/>
              <w:bottom w:val="nil"/>
              <w:right w:val="nil"/>
            </w:tcBorders>
            <w:shd w:val="clear" w:color="auto" w:fill="auto"/>
            <w:vAlign w:val="center"/>
          </w:tcPr>
          <w:p w14:paraId="4D0888D3">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1.0 </w:t>
            </w:r>
          </w:p>
        </w:tc>
      </w:tr>
      <w:tr w14:paraId="45545E77">
        <w:tblPrEx>
          <w:tblCellMar>
            <w:top w:w="0" w:type="dxa"/>
            <w:left w:w="108" w:type="dxa"/>
            <w:bottom w:w="0" w:type="dxa"/>
            <w:right w:w="108" w:type="dxa"/>
          </w:tblCellMar>
        </w:tblPrEx>
        <w:trPr>
          <w:trHeight w:val="482" w:hRule="atLeast"/>
          <w:jc w:val="center"/>
        </w:trPr>
        <w:tc>
          <w:tcPr>
            <w:tcW w:w="1384" w:type="dxa"/>
            <w:tcBorders>
              <w:top w:val="nil"/>
              <w:left w:val="nil"/>
              <w:bottom w:val="nil"/>
              <w:right w:val="nil"/>
            </w:tcBorders>
            <w:shd w:val="clear" w:color="auto" w:fill="auto"/>
            <w:vAlign w:val="center"/>
          </w:tcPr>
          <w:p w14:paraId="4B301A17">
            <w:pPr>
              <w:widowControl/>
              <w:jc w:val="left"/>
              <w:textAlignment w:val="center"/>
              <w:rPr>
                <w:rFonts w:ascii="Times New Roman" w:hAnsi="Times New Roman" w:eastAsia="宋体" w:cs="Times New Roman"/>
                <w:b/>
                <w:bCs/>
                <w:color w:val="auto"/>
                <w:sz w:val="20"/>
                <w:szCs w:val="20"/>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11.3</w:t>
            </w:r>
          </w:p>
        </w:tc>
        <w:tc>
          <w:tcPr>
            <w:tcW w:w="4471" w:type="dxa"/>
            <w:tcBorders>
              <w:top w:val="nil"/>
              <w:left w:val="nil"/>
              <w:bottom w:val="nil"/>
              <w:right w:val="nil"/>
            </w:tcBorders>
            <w:shd w:val="clear" w:color="auto" w:fill="auto"/>
            <w:vAlign w:val="center"/>
          </w:tcPr>
          <w:p w14:paraId="59777177">
            <w:pPr>
              <w:widowControl/>
              <w:jc w:val="left"/>
              <w:textAlignment w:val="center"/>
              <w:rPr>
                <w:rFonts w:ascii="黑体" w:hAnsi="宋体" w:eastAsia="黑体" w:cs="黑体"/>
                <w:b/>
                <w:bCs/>
                <w:color w:val="auto"/>
                <w:sz w:val="20"/>
                <w:szCs w:val="20"/>
              </w:rPr>
            </w:pPr>
            <w:r>
              <w:rPr>
                <w:rFonts w:hint="eastAsia" w:ascii="黑体" w:hAnsi="宋体" w:eastAsia="黑体" w:cs="黑体"/>
                <w:b/>
                <w:bCs/>
                <w:color w:val="auto"/>
                <w:kern w:val="0"/>
                <w:sz w:val="20"/>
                <w:szCs w:val="20"/>
                <w:lang w:bidi="ar"/>
              </w:rPr>
              <w:t>重要文件辑目</w:t>
            </w:r>
          </w:p>
        </w:tc>
        <w:tc>
          <w:tcPr>
            <w:tcW w:w="240" w:type="dxa"/>
            <w:tcBorders>
              <w:top w:val="nil"/>
              <w:left w:val="nil"/>
              <w:bottom w:val="nil"/>
              <w:right w:val="nil"/>
            </w:tcBorders>
            <w:shd w:val="clear" w:color="auto" w:fill="auto"/>
          </w:tcPr>
          <w:p w14:paraId="3B1DDD0D">
            <w:pPr>
              <w:jc w:val="left"/>
              <w:rPr>
                <w:rFonts w:ascii="Times New Roman" w:hAnsi="Times New Roman" w:eastAsia="宋体" w:cs="Times New Roman"/>
                <w:color w:val="auto"/>
                <w:sz w:val="20"/>
                <w:szCs w:val="20"/>
              </w:rPr>
            </w:pPr>
          </w:p>
        </w:tc>
        <w:tc>
          <w:tcPr>
            <w:tcW w:w="2495" w:type="dxa"/>
            <w:tcBorders>
              <w:top w:val="nil"/>
              <w:left w:val="nil"/>
              <w:bottom w:val="nil"/>
              <w:right w:val="nil"/>
            </w:tcBorders>
            <w:shd w:val="clear" w:color="auto" w:fill="auto"/>
            <w:vAlign w:val="center"/>
          </w:tcPr>
          <w:p w14:paraId="08DB55EF">
            <w:pPr>
              <w:widowControl/>
              <w:spacing w:line="360" w:lineRule="exact"/>
              <w:jc w:val="left"/>
              <w:textAlignment w:val="center"/>
              <w:rPr>
                <w:rFonts w:hint="eastAsia" w:ascii="宋体" w:hAnsi="宋体" w:eastAsia="宋体" w:cs="宋体"/>
                <w:color w:val="auto"/>
                <w:sz w:val="20"/>
                <w:szCs w:val="20"/>
                <w:lang w:eastAsia="zh-CN"/>
              </w:rPr>
            </w:pPr>
            <w:r>
              <w:rPr>
                <w:rFonts w:hint="eastAsia" w:ascii="宋体" w:hAnsi="宋体" w:eastAsia="宋体" w:cs="宋体"/>
                <w:color w:val="auto"/>
                <w:kern w:val="0"/>
                <w:sz w:val="20"/>
                <w:szCs w:val="20"/>
                <w:lang w:bidi="ar"/>
              </w:rPr>
              <w:t>省科技厅办公室</w:t>
            </w:r>
            <w:r>
              <w:rPr>
                <w:rFonts w:hint="eastAsia" w:ascii="宋体" w:hAnsi="宋体" w:eastAsia="宋体" w:cs="宋体"/>
                <w:color w:val="auto"/>
                <w:kern w:val="0"/>
                <w:sz w:val="20"/>
                <w:szCs w:val="20"/>
                <w:lang w:eastAsia="zh-CN" w:bidi="ar"/>
              </w:rPr>
              <w:t>、省科技厅网控中心</w:t>
            </w:r>
          </w:p>
        </w:tc>
        <w:tc>
          <w:tcPr>
            <w:tcW w:w="808" w:type="dxa"/>
            <w:tcBorders>
              <w:top w:val="nil"/>
              <w:left w:val="nil"/>
              <w:bottom w:val="nil"/>
              <w:right w:val="nil"/>
            </w:tcBorders>
            <w:shd w:val="clear" w:color="auto" w:fill="auto"/>
          </w:tcPr>
          <w:p w14:paraId="52332343">
            <w:pPr>
              <w:widowControl/>
              <w:jc w:val="center"/>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1.0 </w:t>
            </w:r>
          </w:p>
        </w:tc>
      </w:tr>
      <w:tr w14:paraId="73FA18AC">
        <w:tblPrEx>
          <w:tblCellMar>
            <w:top w:w="0" w:type="dxa"/>
            <w:left w:w="108" w:type="dxa"/>
            <w:bottom w:w="0" w:type="dxa"/>
            <w:right w:w="108" w:type="dxa"/>
          </w:tblCellMar>
        </w:tblPrEx>
        <w:trPr>
          <w:trHeight w:val="90" w:hRule="atLeast"/>
          <w:jc w:val="center"/>
        </w:trPr>
        <w:tc>
          <w:tcPr>
            <w:tcW w:w="1384" w:type="dxa"/>
            <w:tcBorders>
              <w:top w:val="nil"/>
              <w:left w:val="nil"/>
              <w:bottom w:val="nil"/>
              <w:right w:val="nil"/>
            </w:tcBorders>
            <w:shd w:val="clear" w:color="auto" w:fill="auto"/>
            <w:vAlign w:val="center"/>
          </w:tcPr>
          <w:p w14:paraId="3FC0256D">
            <w:pPr>
              <w:widowControl/>
              <w:jc w:val="left"/>
              <w:textAlignment w:val="center"/>
              <w:rPr>
                <w:rFonts w:ascii="Times New Roman" w:hAnsi="Times New Roman" w:eastAsia="宋体" w:cs="Times New Roman"/>
                <w:b/>
                <w:bCs/>
                <w:color w:val="auto"/>
                <w:sz w:val="20"/>
                <w:szCs w:val="20"/>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12</w:t>
            </w:r>
          </w:p>
        </w:tc>
        <w:tc>
          <w:tcPr>
            <w:tcW w:w="4471" w:type="dxa"/>
            <w:tcBorders>
              <w:top w:val="nil"/>
              <w:left w:val="nil"/>
              <w:bottom w:val="nil"/>
              <w:right w:val="nil"/>
            </w:tcBorders>
            <w:shd w:val="clear" w:color="auto" w:fill="auto"/>
            <w:vAlign w:val="center"/>
          </w:tcPr>
          <w:p w14:paraId="38EDD0A5">
            <w:pPr>
              <w:widowControl/>
              <w:spacing w:line="360" w:lineRule="auto"/>
              <w:jc w:val="center"/>
              <w:textAlignment w:val="center"/>
              <w:rPr>
                <w:rFonts w:ascii="楷体_GB2312" w:hAnsi="宋体" w:eastAsia="楷体_GB2312" w:cs="楷体_GB2312"/>
                <w:b/>
                <w:bCs/>
                <w:color w:val="auto"/>
                <w:sz w:val="28"/>
                <w:szCs w:val="28"/>
              </w:rPr>
            </w:pPr>
            <w:r>
              <w:rPr>
                <w:rFonts w:ascii="楷体_GB2312" w:hAnsi="宋体" w:eastAsia="楷体_GB2312" w:cs="楷体_GB2312"/>
                <w:b/>
                <w:bCs/>
                <w:color w:val="auto"/>
                <w:kern w:val="0"/>
                <w:sz w:val="28"/>
                <w:szCs w:val="28"/>
                <w:lang w:bidi="ar"/>
              </w:rPr>
              <w:t>科技统计</w:t>
            </w:r>
          </w:p>
        </w:tc>
        <w:tc>
          <w:tcPr>
            <w:tcW w:w="240" w:type="dxa"/>
            <w:tcBorders>
              <w:top w:val="nil"/>
              <w:left w:val="nil"/>
              <w:bottom w:val="nil"/>
              <w:right w:val="nil"/>
            </w:tcBorders>
            <w:shd w:val="clear" w:color="auto" w:fill="auto"/>
            <w:vAlign w:val="center"/>
          </w:tcPr>
          <w:p w14:paraId="4131016B">
            <w:pPr>
              <w:jc w:val="center"/>
              <w:rPr>
                <w:rFonts w:ascii="宋体" w:hAnsi="宋体" w:eastAsia="宋体" w:cs="宋体"/>
                <w:b/>
                <w:bCs/>
                <w:color w:val="0000FF"/>
                <w:sz w:val="24"/>
              </w:rPr>
            </w:pPr>
          </w:p>
        </w:tc>
        <w:tc>
          <w:tcPr>
            <w:tcW w:w="2495" w:type="dxa"/>
            <w:tcBorders>
              <w:top w:val="nil"/>
              <w:left w:val="nil"/>
              <w:bottom w:val="nil"/>
              <w:right w:val="nil"/>
            </w:tcBorders>
            <w:shd w:val="clear" w:color="auto" w:fill="auto"/>
            <w:vAlign w:val="center"/>
          </w:tcPr>
          <w:p w14:paraId="71098894">
            <w:pPr>
              <w:jc w:val="left"/>
              <w:rPr>
                <w:rFonts w:ascii="宋体" w:hAnsi="宋体" w:eastAsia="宋体" w:cs="宋体"/>
                <w:color w:val="0000FF"/>
                <w:sz w:val="20"/>
                <w:szCs w:val="20"/>
              </w:rPr>
            </w:pPr>
          </w:p>
        </w:tc>
        <w:tc>
          <w:tcPr>
            <w:tcW w:w="808" w:type="dxa"/>
            <w:tcBorders>
              <w:top w:val="nil"/>
              <w:left w:val="nil"/>
              <w:bottom w:val="nil"/>
              <w:right w:val="nil"/>
            </w:tcBorders>
            <w:shd w:val="clear" w:color="auto" w:fill="auto"/>
            <w:vAlign w:val="center"/>
          </w:tcPr>
          <w:p w14:paraId="2EE58F7B">
            <w:pPr>
              <w:jc w:val="center"/>
              <w:rPr>
                <w:rFonts w:ascii="宋体" w:hAnsi="宋体" w:eastAsia="宋体" w:cs="宋体"/>
                <w:color w:val="0000FF"/>
                <w:sz w:val="20"/>
                <w:szCs w:val="20"/>
              </w:rPr>
            </w:pPr>
          </w:p>
        </w:tc>
      </w:tr>
      <w:tr w14:paraId="08BB6C02">
        <w:tblPrEx>
          <w:tblCellMar>
            <w:top w:w="0" w:type="dxa"/>
            <w:left w:w="108" w:type="dxa"/>
            <w:bottom w:w="0" w:type="dxa"/>
            <w:right w:w="108" w:type="dxa"/>
          </w:tblCellMar>
        </w:tblPrEx>
        <w:trPr>
          <w:trHeight w:val="566" w:hRule="atLeast"/>
          <w:jc w:val="center"/>
        </w:trPr>
        <w:tc>
          <w:tcPr>
            <w:tcW w:w="1384" w:type="dxa"/>
            <w:tcBorders>
              <w:top w:val="nil"/>
              <w:left w:val="nil"/>
              <w:bottom w:val="nil"/>
              <w:right w:val="nil"/>
            </w:tcBorders>
            <w:shd w:val="clear" w:color="auto" w:fill="auto"/>
            <w:vAlign w:val="center"/>
          </w:tcPr>
          <w:p w14:paraId="695B134C">
            <w:pPr>
              <w:widowControl/>
              <w:spacing w:line="320" w:lineRule="exact"/>
              <w:jc w:val="left"/>
              <w:textAlignment w:val="center"/>
              <w:rPr>
                <w:rFonts w:ascii="Times New Roman" w:hAnsi="Times New Roman" w:eastAsia="宋体" w:cs="Times New Roman"/>
                <w:b/>
                <w:bCs/>
                <w:color w:val="auto"/>
                <w:sz w:val="20"/>
                <w:szCs w:val="20"/>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12.1</w:t>
            </w:r>
          </w:p>
        </w:tc>
        <w:tc>
          <w:tcPr>
            <w:tcW w:w="4471" w:type="dxa"/>
            <w:tcBorders>
              <w:top w:val="nil"/>
              <w:left w:val="nil"/>
              <w:bottom w:val="nil"/>
              <w:right w:val="nil"/>
            </w:tcBorders>
            <w:shd w:val="clear" w:color="auto" w:fill="auto"/>
            <w:vAlign w:val="center"/>
          </w:tcPr>
          <w:p w14:paraId="22D0C3BE">
            <w:pPr>
              <w:widowControl/>
              <w:spacing w:line="320" w:lineRule="exact"/>
              <w:jc w:val="left"/>
              <w:textAlignment w:val="center"/>
              <w:rPr>
                <w:rFonts w:ascii="黑体" w:hAnsi="宋体" w:eastAsia="黑体" w:cs="黑体"/>
                <w:b/>
                <w:bCs/>
                <w:color w:val="auto"/>
                <w:sz w:val="20"/>
                <w:szCs w:val="20"/>
              </w:rPr>
            </w:pPr>
            <w:r>
              <w:rPr>
                <w:rFonts w:hint="eastAsia" w:ascii="黑体" w:hAnsi="宋体" w:eastAsia="黑体" w:cs="黑体"/>
                <w:b/>
                <w:bCs/>
                <w:color w:val="auto"/>
                <w:kern w:val="0"/>
                <w:sz w:val="20"/>
                <w:szCs w:val="20"/>
                <w:lang w:bidi="ar"/>
              </w:rPr>
              <w:t>科技综合指标</w:t>
            </w:r>
          </w:p>
        </w:tc>
        <w:tc>
          <w:tcPr>
            <w:tcW w:w="240" w:type="dxa"/>
            <w:tcBorders>
              <w:top w:val="nil"/>
              <w:left w:val="nil"/>
              <w:bottom w:val="nil"/>
              <w:right w:val="nil"/>
            </w:tcBorders>
            <w:shd w:val="clear" w:color="auto" w:fill="auto"/>
            <w:vAlign w:val="center"/>
          </w:tcPr>
          <w:p w14:paraId="736A87A2">
            <w:pPr>
              <w:jc w:val="left"/>
              <w:rPr>
                <w:rFonts w:ascii="黑体" w:hAnsi="宋体" w:eastAsia="黑体" w:cs="黑体"/>
                <w:b/>
                <w:bCs/>
                <w:color w:val="0000FF"/>
                <w:sz w:val="20"/>
                <w:szCs w:val="20"/>
              </w:rPr>
            </w:pPr>
          </w:p>
        </w:tc>
        <w:tc>
          <w:tcPr>
            <w:tcW w:w="2495" w:type="dxa"/>
            <w:tcBorders>
              <w:top w:val="nil"/>
              <w:left w:val="nil"/>
              <w:bottom w:val="nil"/>
              <w:right w:val="nil"/>
            </w:tcBorders>
            <w:shd w:val="clear" w:color="auto" w:fill="auto"/>
            <w:vAlign w:val="center"/>
          </w:tcPr>
          <w:p w14:paraId="6F807941">
            <w:pPr>
              <w:jc w:val="left"/>
              <w:rPr>
                <w:rFonts w:ascii="黑体" w:hAnsi="宋体" w:eastAsia="黑体" w:cs="黑体"/>
                <w:b/>
                <w:bCs/>
                <w:color w:val="0000FF"/>
                <w:sz w:val="20"/>
                <w:szCs w:val="20"/>
              </w:rPr>
            </w:pPr>
          </w:p>
        </w:tc>
        <w:tc>
          <w:tcPr>
            <w:tcW w:w="808" w:type="dxa"/>
            <w:tcBorders>
              <w:top w:val="nil"/>
              <w:left w:val="nil"/>
              <w:bottom w:val="nil"/>
              <w:right w:val="nil"/>
            </w:tcBorders>
            <w:shd w:val="clear" w:color="auto" w:fill="auto"/>
            <w:vAlign w:val="center"/>
          </w:tcPr>
          <w:p w14:paraId="11A2F1FF">
            <w:pPr>
              <w:jc w:val="center"/>
              <w:rPr>
                <w:rFonts w:ascii="宋体" w:hAnsi="宋体" w:eastAsia="宋体" w:cs="宋体"/>
                <w:color w:val="0000FF"/>
                <w:sz w:val="20"/>
                <w:szCs w:val="20"/>
              </w:rPr>
            </w:pPr>
          </w:p>
        </w:tc>
      </w:tr>
      <w:tr w14:paraId="0D2E35B5">
        <w:tblPrEx>
          <w:tblCellMar>
            <w:top w:w="0" w:type="dxa"/>
            <w:left w:w="108" w:type="dxa"/>
            <w:bottom w:w="0" w:type="dxa"/>
            <w:right w:w="108" w:type="dxa"/>
          </w:tblCellMar>
        </w:tblPrEx>
        <w:trPr>
          <w:trHeight w:val="756" w:hRule="atLeast"/>
          <w:jc w:val="center"/>
        </w:trPr>
        <w:tc>
          <w:tcPr>
            <w:tcW w:w="1384" w:type="dxa"/>
            <w:tcBorders>
              <w:top w:val="nil"/>
              <w:left w:val="nil"/>
              <w:bottom w:val="nil"/>
              <w:right w:val="nil"/>
            </w:tcBorders>
            <w:shd w:val="clear" w:color="auto" w:fill="auto"/>
          </w:tcPr>
          <w:p w14:paraId="60D433D0">
            <w:pPr>
              <w:widowControl/>
              <w:spacing w:line="320" w:lineRule="exact"/>
              <w:jc w:val="left"/>
              <w:textAlignment w:val="top"/>
              <w:rPr>
                <w:rFonts w:ascii="Times New Roman" w:hAnsi="Times New Roman" w:eastAsia="宋体" w:cs="Times New Roman"/>
                <w:color w:val="0000FF"/>
                <w:sz w:val="20"/>
                <w:szCs w:val="20"/>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12.1.1</w:t>
            </w:r>
          </w:p>
        </w:tc>
        <w:tc>
          <w:tcPr>
            <w:tcW w:w="4471" w:type="dxa"/>
            <w:tcBorders>
              <w:top w:val="nil"/>
              <w:left w:val="nil"/>
              <w:bottom w:val="nil"/>
              <w:right w:val="nil"/>
            </w:tcBorders>
            <w:shd w:val="clear" w:color="auto" w:fill="auto"/>
          </w:tcPr>
          <w:p w14:paraId="6BDB0891">
            <w:pPr>
              <w:keepNext w:val="0"/>
              <w:keepLines w:val="0"/>
              <w:pageBreakBefore w:val="0"/>
              <w:widowControl/>
              <w:kinsoku/>
              <w:wordWrap/>
              <w:overflowPunct/>
              <w:topLinePunct w:val="0"/>
              <w:autoSpaceDE/>
              <w:autoSpaceDN/>
              <w:bidi w:val="0"/>
              <w:adjustRightInd/>
              <w:snapToGrid/>
              <w:spacing w:line="340" w:lineRule="exact"/>
              <w:jc w:val="both"/>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2021</w:t>
            </w:r>
            <w:r>
              <w:rPr>
                <w:rFonts w:hint="eastAsia" w:ascii="宋体" w:hAnsi="宋体" w:eastAsia="宋体" w:cs="宋体"/>
                <w:color w:val="auto"/>
                <w:kern w:val="0"/>
                <w:sz w:val="20"/>
                <w:szCs w:val="20"/>
                <w:lang w:bidi="ar"/>
              </w:rPr>
              <w:t>—202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年福建省国民经济主要指标统计表】【202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年福建省各设区市部分科技经济指标统计表】【</w:t>
            </w:r>
            <w:r>
              <w:rPr>
                <w:rFonts w:hint="eastAsia" w:ascii="宋体" w:hAnsi="宋体" w:eastAsia="宋体" w:cs="宋体"/>
                <w:color w:val="auto"/>
                <w:kern w:val="0"/>
                <w:sz w:val="20"/>
                <w:szCs w:val="20"/>
                <w:lang w:val="en-US" w:eastAsia="zh-CN" w:bidi="ar"/>
              </w:rPr>
              <w:t>2021</w:t>
            </w:r>
            <w:r>
              <w:rPr>
                <w:rFonts w:hint="eastAsia" w:ascii="宋体" w:hAnsi="宋体" w:eastAsia="宋体" w:cs="宋体"/>
                <w:color w:val="auto"/>
                <w:kern w:val="0"/>
                <w:sz w:val="20"/>
                <w:szCs w:val="20"/>
                <w:lang w:bidi="ar"/>
              </w:rPr>
              <w:t>—202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年福建省财政科技教育卫生支出及所占比重统计表】【</w:t>
            </w:r>
            <w:r>
              <w:rPr>
                <w:rFonts w:hint="eastAsia" w:ascii="宋体" w:hAnsi="宋体" w:eastAsia="宋体" w:cs="宋体"/>
                <w:color w:val="auto"/>
                <w:kern w:val="0"/>
                <w:sz w:val="20"/>
                <w:szCs w:val="20"/>
                <w:lang w:val="en-US" w:eastAsia="zh-CN" w:bidi="ar"/>
              </w:rPr>
              <w:t>2016</w:t>
            </w:r>
            <w:r>
              <w:rPr>
                <w:rFonts w:hint="eastAsia" w:ascii="宋体" w:hAnsi="宋体" w:eastAsia="宋体" w:cs="宋体"/>
                <w:color w:val="auto"/>
                <w:kern w:val="0"/>
                <w:sz w:val="20"/>
                <w:szCs w:val="20"/>
                <w:lang w:bidi="ar"/>
              </w:rPr>
              <w:t>—202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年福建省地方国有企事业单位专业技术人员数统计表】【</w:t>
            </w:r>
            <w:r>
              <w:rPr>
                <w:rFonts w:hint="eastAsia" w:ascii="宋体" w:hAnsi="宋体" w:eastAsia="宋体" w:cs="宋体"/>
                <w:color w:val="auto"/>
                <w:kern w:val="0"/>
                <w:sz w:val="20"/>
                <w:szCs w:val="20"/>
                <w:lang w:val="en-US" w:eastAsia="zh-CN" w:bidi="ar"/>
              </w:rPr>
              <w:t>2021</w:t>
            </w:r>
            <w:r>
              <w:rPr>
                <w:rFonts w:hint="eastAsia" w:ascii="宋体" w:hAnsi="宋体" w:eastAsia="宋体" w:cs="宋体"/>
                <w:color w:val="auto"/>
                <w:kern w:val="0"/>
                <w:sz w:val="20"/>
                <w:szCs w:val="20"/>
                <w:lang w:bidi="ar"/>
              </w:rPr>
              <w:t>—202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年福建省地方国有企事业单位各行业技术人员数统计表】【</w:t>
            </w:r>
            <w:r>
              <w:rPr>
                <w:rFonts w:hint="eastAsia" w:ascii="宋体" w:hAnsi="宋体" w:eastAsia="宋体" w:cs="宋体"/>
                <w:color w:val="auto"/>
                <w:kern w:val="0"/>
                <w:sz w:val="20"/>
                <w:szCs w:val="20"/>
                <w:lang w:val="en-US" w:eastAsia="zh-CN" w:bidi="ar"/>
              </w:rPr>
              <w:t>2021</w:t>
            </w:r>
            <w:r>
              <w:rPr>
                <w:rFonts w:hint="eastAsia" w:ascii="宋体" w:hAnsi="宋体" w:eastAsia="宋体" w:cs="宋体"/>
                <w:color w:val="auto"/>
                <w:kern w:val="0"/>
                <w:sz w:val="20"/>
                <w:szCs w:val="20"/>
                <w:lang w:bidi="ar"/>
              </w:rPr>
              <w:t>—202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年福建省研究与试验发展(R&amp;D)活动主要指标统计表】【</w:t>
            </w:r>
            <w:r>
              <w:rPr>
                <w:rFonts w:hint="eastAsia" w:ascii="宋体" w:hAnsi="宋体" w:eastAsia="宋体" w:cs="宋体"/>
                <w:color w:val="auto"/>
                <w:kern w:val="0"/>
                <w:sz w:val="20"/>
                <w:szCs w:val="20"/>
                <w:lang w:val="en-US" w:eastAsia="zh-CN" w:bidi="ar"/>
              </w:rPr>
              <w:t>2021</w:t>
            </w:r>
            <w:r>
              <w:rPr>
                <w:rFonts w:hint="eastAsia" w:ascii="宋体" w:hAnsi="宋体" w:eastAsia="宋体" w:cs="宋体"/>
                <w:color w:val="auto"/>
                <w:kern w:val="0"/>
                <w:sz w:val="20"/>
                <w:szCs w:val="20"/>
                <w:lang w:bidi="ar"/>
              </w:rPr>
              <w:t>—202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年福建省研究与试验发展（R&amp;D）人员情况统计表】【202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w:t>
            </w:r>
            <w:r>
              <w:rPr>
                <w:rFonts w:hint="eastAsia" w:ascii="宋体" w:hAnsi="宋体" w:eastAsia="宋体" w:cs="宋体"/>
                <w:color w:val="auto"/>
                <w:kern w:val="0"/>
                <w:sz w:val="20"/>
                <w:szCs w:val="20"/>
                <w:lang w:eastAsia="zh-CN" w:bidi="ar"/>
              </w:rPr>
              <w:t>分部门、分地区</w:t>
            </w:r>
            <w:r>
              <w:rPr>
                <w:rFonts w:hint="eastAsia" w:ascii="宋体" w:hAnsi="宋体" w:eastAsia="宋体" w:cs="宋体"/>
                <w:color w:val="auto"/>
                <w:kern w:val="0"/>
                <w:sz w:val="20"/>
                <w:szCs w:val="20"/>
                <w:lang w:bidi="ar"/>
              </w:rPr>
              <w:t>研究与试验发展（R&amp;D）活动人员情况统计表】【</w:t>
            </w:r>
            <w:r>
              <w:rPr>
                <w:rFonts w:hint="eastAsia" w:ascii="宋体" w:hAnsi="宋体" w:eastAsia="宋体" w:cs="宋体"/>
                <w:color w:val="auto"/>
                <w:kern w:val="0"/>
                <w:sz w:val="20"/>
                <w:szCs w:val="20"/>
                <w:lang w:val="en-US" w:eastAsia="zh-CN" w:bidi="ar"/>
              </w:rPr>
              <w:t>2025</w:t>
            </w:r>
            <w:r>
              <w:rPr>
                <w:rFonts w:hint="eastAsia" w:ascii="宋体" w:hAnsi="宋体" w:eastAsia="宋体" w:cs="宋体"/>
                <w:color w:val="auto"/>
                <w:kern w:val="0"/>
                <w:sz w:val="20"/>
                <w:szCs w:val="20"/>
                <w:lang w:bidi="ar"/>
              </w:rPr>
              <w:t>年福建省分部门、分地区研究与试验发展（R&amp;D）</w:t>
            </w:r>
            <w:r>
              <w:rPr>
                <w:rFonts w:hint="eastAsia" w:ascii="宋体" w:hAnsi="宋体" w:eastAsia="宋体" w:cs="宋体"/>
                <w:color w:val="auto"/>
                <w:kern w:val="0"/>
                <w:sz w:val="20"/>
                <w:szCs w:val="20"/>
                <w:lang w:eastAsia="zh-CN" w:bidi="ar"/>
              </w:rPr>
              <w:t>经费</w:t>
            </w:r>
            <w:r>
              <w:rPr>
                <w:rFonts w:hint="eastAsia" w:ascii="宋体" w:hAnsi="宋体" w:eastAsia="宋体" w:cs="宋体"/>
                <w:color w:val="auto"/>
                <w:kern w:val="0"/>
                <w:sz w:val="20"/>
                <w:szCs w:val="20"/>
                <w:lang w:bidi="ar"/>
              </w:rPr>
              <w:t>情况统计表】【202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年福建省规模以上工业企业科技进步状况统计表】</w:t>
            </w:r>
          </w:p>
        </w:tc>
        <w:tc>
          <w:tcPr>
            <w:tcW w:w="240" w:type="dxa"/>
            <w:tcBorders>
              <w:top w:val="nil"/>
              <w:left w:val="nil"/>
              <w:bottom w:val="nil"/>
              <w:right w:val="nil"/>
            </w:tcBorders>
            <w:shd w:val="clear" w:color="auto" w:fill="auto"/>
            <w:vAlign w:val="center"/>
          </w:tcPr>
          <w:p w14:paraId="5081ADB4">
            <w:pPr>
              <w:jc w:val="left"/>
              <w:rPr>
                <w:rFonts w:ascii="黑体" w:hAnsi="宋体" w:eastAsia="黑体" w:cs="黑体"/>
                <w:b/>
                <w:bCs/>
                <w:color w:val="auto"/>
                <w:sz w:val="20"/>
                <w:szCs w:val="20"/>
              </w:rPr>
            </w:pPr>
          </w:p>
        </w:tc>
        <w:tc>
          <w:tcPr>
            <w:tcW w:w="2495" w:type="dxa"/>
            <w:tcBorders>
              <w:top w:val="nil"/>
              <w:left w:val="nil"/>
              <w:bottom w:val="nil"/>
              <w:right w:val="nil"/>
            </w:tcBorders>
            <w:shd w:val="clear" w:color="auto" w:fill="auto"/>
          </w:tcPr>
          <w:p w14:paraId="58592B7A">
            <w:pPr>
              <w:widowControl/>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省统计局有关处室</w:t>
            </w:r>
          </w:p>
        </w:tc>
        <w:tc>
          <w:tcPr>
            <w:tcW w:w="808" w:type="dxa"/>
            <w:tcBorders>
              <w:top w:val="nil"/>
              <w:left w:val="nil"/>
              <w:bottom w:val="nil"/>
              <w:right w:val="nil"/>
            </w:tcBorders>
            <w:shd w:val="clear" w:color="auto" w:fill="auto"/>
          </w:tcPr>
          <w:p w14:paraId="65D58602">
            <w:pPr>
              <w:widowControl/>
              <w:jc w:val="center"/>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1.0 </w:t>
            </w:r>
          </w:p>
        </w:tc>
      </w:tr>
      <w:tr w14:paraId="1F8B1DB4">
        <w:tblPrEx>
          <w:tblCellMar>
            <w:top w:w="0" w:type="dxa"/>
            <w:left w:w="108" w:type="dxa"/>
            <w:bottom w:w="0" w:type="dxa"/>
            <w:right w:w="108" w:type="dxa"/>
          </w:tblCellMar>
        </w:tblPrEx>
        <w:trPr>
          <w:trHeight w:val="718" w:hRule="atLeast"/>
          <w:jc w:val="center"/>
        </w:trPr>
        <w:tc>
          <w:tcPr>
            <w:tcW w:w="1384" w:type="dxa"/>
            <w:tcBorders>
              <w:top w:val="nil"/>
              <w:left w:val="nil"/>
              <w:bottom w:val="nil"/>
              <w:right w:val="nil"/>
            </w:tcBorders>
            <w:shd w:val="clear" w:color="auto" w:fill="auto"/>
          </w:tcPr>
          <w:p w14:paraId="0731F0A6">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Times New Roman" w:hAnsi="Times New Roman" w:eastAsia="宋体" w:cs="Times New Roman"/>
                <w:color w:val="auto"/>
                <w:sz w:val="20"/>
                <w:szCs w:val="20"/>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12.1.2</w:t>
            </w:r>
          </w:p>
        </w:tc>
        <w:tc>
          <w:tcPr>
            <w:tcW w:w="4471" w:type="dxa"/>
            <w:tcBorders>
              <w:top w:val="nil"/>
              <w:left w:val="nil"/>
              <w:bottom w:val="nil"/>
              <w:right w:val="nil"/>
            </w:tcBorders>
            <w:shd w:val="clear" w:color="auto" w:fill="auto"/>
          </w:tcPr>
          <w:p w14:paraId="78B34DEB">
            <w:pPr>
              <w:keepNext w:val="0"/>
              <w:keepLines w:val="0"/>
              <w:pageBreakBefore w:val="0"/>
              <w:widowControl/>
              <w:kinsoku/>
              <w:wordWrap/>
              <w:overflowPunct/>
              <w:topLinePunct w:val="0"/>
              <w:autoSpaceDE/>
              <w:autoSpaceDN/>
              <w:bidi w:val="0"/>
              <w:adjustRightInd/>
              <w:snapToGrid/>
              <w:spacing w:line="34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w:t>
            </w:r>
            <w:r>
              <w:rPr>
                <w:rFonts w:hint="eastAsia" w:ascii="宋体" w:hAnsi="宋体" w:eastAsia="宋体" w:cs="宋体"/>
                <w:color w:val="auto"/>
                <w:kern w:val="0"/>
                <w:sz w:val="20"/>
                <w:szCs w:val="20"/>
                <w:lang w:eastAsia="zh-CN" w:bidi="ar"/>
              </w:rPr>
              <w:t>一般</w:t>
            </w:r>
            <w:r>
              <w:rPr>
                <w:rFonts w:hint="eastAsia" w:ascii="宋体" w:hAnsi="宋体" w:eastAsia="宋体" w:cs="宋体"/>
                <w:color w:val="auto"/>
                <w:kern w:val="0"/>
                <w:sz w:val="20"/>
                <w:szCs w:val="20"/>
                <w:lang w:bidi="ar"/>
              </w:rPr>
              <w:t>公共</w:t>
            </w:r>
            <w:r>
              <w:rPr>
                <w:rFonts w:hint="eastAsia" w:ascii="宋体" w:hAnsi="宋体" w:eastAsia="宋体" w:cs="宋体"/>
                <w:color w:val="auto"/>
                <w:kern w:val="0"/>
                <w:sz w:val="20"/>
                <w:szCs w:val="20"/>
                <w:lang w:eastAsia="zh-CN" w:bidi="ar"/>
              </w:rPr>
              <w:t>预算</w:t>
            </w:r>
            <w:r>
              <w:rPr>
                <w:rFonts w:hint="eastAsia" w:ascii="宋体" w:hAnsi="宋体" w:eastAsia="宋体" w:cs="宋体"/>
                <w:color w:val="auto"/>
                <w:kern w:val="0"/>
                <w:sz w:val="20"/>
                <w:szCs w:val="20"/>
                <w:lang w:bidi="ar"/>
              </w:rPr>
              <w:t>科技支出情况统计表】【202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年福建省县级</w:t>
            </w:r>
            <w:r>
              <w:rPr>
                <w:rFonts w:hint="eastAsia" w:ascii="宋体" w:hAnsi="宋体" w:eastAsia="宋体" w:cs="宋体"/>
                <w:color w:val="auto"/>
                <w:kern w:val="0"/>
                <w:sz w:val="20"/>
                <w:szCs w:val="20"/>
                <w:lang w:eastAsia="zh-CN" w:bidi="ar"/>
              </w:rPr>
              <w:t>一般</w:t>
            </w:r>
            <w:r>
              <w:rPr>
                <w:rFonts w:hint="eastAsia" w:ascii="宋体" w:hAnsi="宋体" w:eastAsia="宋体" w:cs="宋体"/>
                <w:color w:val="auto"/>
                <w:kern w:val="0"/>
                <w:sz w:val="20"/>
                <w:szCs w:val="20"/>
                <w:lang w:bidi="ar"/>
              </w:rPr>
              <w:t>公共</w:t>
            </w:r>
            <w:r>
              <w:rPr>
                <w:rFonts w:hint="eastAsia" w:ascii="宋体" w:hAnsi="宋体" w:eastAsia="宋体" w:cs="宋体"/>
                <w:color w:val="auto"/>
                <w:kern w:val="0"/>
                <w:sz w:val="20"/>
                <w:szCs w:val="20"/>
                <w:lang w:eastAsia="zh-CN" w:bidi="ar"/>
              </w:rPr>
              <w:t>预算</w:t>
            </w:r>
            <w:r>
              <w:rPr>
                <w:rFonts w:hint="eastAsia" w:ascii="宋体" w:hAnsi="宋体" w:eastAsia="宋体" w:cs="宋体"/>
                <w:color w:val="auto"/>
                <w:kern w:val="0"/>
                <w:sz w:val="20"/>
                <w:szCs w:val="20"/>
                <w:lang w:bidi="ar"/>
              </w:rPr>
              <w:t>科技支出情况统计表】</w:t>
            </w:r>
          </w:p>
        </w:tc>
        <w:tc>
          <w:tcPr>
            <w:tcW w:w="240" w:type="dxa"/>
            <w:tcBorders>
              <w:top w:val="nil"/>
              <w:left w:val="nil"/>
              <w:bottom w:val="nil"/>
              <w:right w:val="nil"/>
            </w:tcBorders>
            <w:shd w:val="clear" w:color="auto" w:fill="auto"/>
          </w:tcPr>
          <w:p w14:paraId="2BE2D927">
            <w:pPr>
              <w:keepNext w:val="0"/>
              <w:keepLines w:val="0"/>
              <w:pageBreakBefore w:val="0"/>
              <w:kinsoku/>
              <w:wordWrap/>
              <w:overflowPunct/>
              <w:topLinePunct w:val="0"/>
              <w:autoSpaceDE/>
              <w:autoSpaceDN/>
              <w:bidi w:val="0"/>
              <w:adjustRightInd/>
              <w:snapToGrid/>
              <w:spacing w:line="300" w:lineRule="exact"/>
              <w:jc w:val="left"/>
              <w:rPr>
                <w:rFonts w:ascii="宋体" w:hAnsi="宋体" w:eastAsia="宋体" w:cs="宋体"/>
                <w:color w:val="000000" w:themeColor="text1"/>
                <w:sz w:val="20"/>
                <w:szCs w:val="20"/>
                <w14:textFill>
                  <w14:solidFill>
                    <w14:schemeClr w14:val="tx1"/>
                  </w14:solidFill>
                </w14:textFill>
              </w:rPr>
            </w:pPr>
          </w:p>
        </w:tc>
        <w:tc>
          <w:tcPr>
            <w:tcW w:w="2495" w:type="dxa"/>
            <w:tcBorders>
              <w:top w:val="nil"/>
              <w:left w:val="nil"/>
              <w:bottom w:val="nil"/>
              <w:right w:val="nil"/>
            </w:tcBorders>
            <w:shd w:val="clear" w:color="auto" w:fill="auto"/>
          </w:tcPr>
          <w:p w14:paraId="2FCCB833">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lang w:eastAsia="zh-CN" w:bidi="ar"/>
                <w14:textFill>
                  <w14:solidFill>
                    <w14:schemeClr w14:val="tx1"/>
                  </w14:solidFill>
                </w14:textFill>
              </w:rPr>
              <w:t>省财政厅、</w:t>
            </w:r>
            <w:r>
              <w:rPr>
                <w:rFonts w:hint="eastAsia" w:ascii="宋体" w:hAnsi="宋体" w:eastAsia="宋体" w:cs="宋体"/>
                <w:color w:val="000000" w:themeColor="text1"/>
                <w:kern w:val="0"/>
                <w:sz w:val="20"/>
                <w:szCs w:val="20"/>
                <w:lang w:bidi="ar"/>
                <w14:textFill>
                  <w14:solidFill>
                    <w14:schemeClr w14:val="tx1"/>
                  </w14:solidFill>
                </w14:textFill>
              </w:rPr>
              <w:t>省</w:t>
            </w:r>
            <w:r>
              <w:rPr>
                <w:rFonts w:hint="eastAsia" w:ascii="宋体" w:hAnsi="宋体" w:eastAsia="宋体" w:cs="宋体"/>
                <w:color w:val="000000" w:themeColor="text1"/>
                <w:kern w:val="0"/>
                <w:sz w:val="20"/>
                <w:szCs w:val="20"/>
                <w:lang w:eastAsia="zh-CN" w:bidi="ar"/>
                <w14:textFill>
                  <w14:solidFill>
                    <w14:schemeClr w14:val="tx1"/>
                  </w14:solidFill>
                </w14:textFill>
              </w:rPr>
              <w:t>科技</w:t>
            </w:r>
            <w:r>
              <w:rPr>
                <w:rFonts w:hint="eastAsia" w:ascii="宋体" w:hAnsi="宋体" w:eastAsia="宋体" w:cs="宋体"/>
                <w:color w:val="000000" w:themeColor="text1"/>
                <w:kern w:val="0"/>
                <w:sz w:val="20"/>
                <w:szCs w:val="20"/>
                <w:lang w:bidi="ar"/>
                <w14:textFill>
                  <w14:solidFill>
                    <w14:schemeClr w14:val="tx1"/>
                  </w14:solidFill>
                </w14:textFill>
              </w:rPr>
              <w:t>厅</w:t>
            </w:r>
            <w:r>
              <w:rPr>
                <w:rFonts w:hint="eastAsia" w:ascii="宋体" w:hAnsi="宋体" w:eastAsia="宋体" w:cs="宋体"/>
                <w:color w:val="000000" w:themeColor="text1"/>
                <w:kern w:val="0"/>
                <w:sz w:val="20"/>
                <w:szCs w:val="20"/>
                <w:lang w:eastAsia="zh-CN" w:bidi="ar"/>
                <w14:textFill>
                  <w14:solidFill>
                    <w14:schemeClr w14:val="tx1"/>
                  </w14:solidFill>
                </w14:textFill>
              </w:rPr>
              <w:t>战略规划处</w:t>
            </w:r>
          </w:p>
        </w:tc>
        <w:tc>
          <w:tcPr>
            <w:tcW w:w="808" w:type="dxa"/>
            <w:tcBorders>
              <w:top w:val="nil"/>
              <w:left w:val="nil"/>
              <w:bottom w:val="nil"/>
              <w:right w:val="nil"/>
            </w:tcBorders>
            <w:shd w:val="clear" w:color="auto" w:fill="auto"/>
          </w:tcPr>
          <w:p w14:paraId="392E4B55">
            <w:pPr>
              <w:keepNext w:val="0"/>
              <w:keepLines w:val="0"/>
              <w:pageBreakBefore w:val="0"/>
              <w:widowControl/>
              <w:kinsoku/>
              <w:wordWrap/>
              <w:overflowPunct/>
              <w:topLinePunct w:val="0"/>
              <w:autoSpaceDE/>
              <w:autoSpaceDN/>
              <w:bidi w:val="0"/>
              <w:adjustRightInd/>
              <w:snapToGrid/>
              <w:spacing w:line="300" w:lineRule="exact"/>
              <w:jc w:val="center"/>
              <w:textAlignment w:val="top"/>
              <w:rPr>
                <w:rFonts w:ascii="宋体" w:hAnsi="宋体" w:eastAsia="宋体" w:cs="宋体"/>
                <w:color w:val="0000FF"/>
                <w:sz w:val="20"/>
                <w:szCs w:val="20"/>
              </w:rPr>
            </w:pPr>
            <w:r>
              <w:rPr>
                <w:rFonts w:hint="eastAsia" w:ascii="宋体" w:hAnsi="宋体" w:eastAsia="宋体" w:cs="宋体"/>
                <w:color w:val="auto"/>
                <w:kern w:val="0"/>
                <w:sz w:val="20"/>
                <w:szCs w:val="20"/>
                <w:lang w:bidi="ar"/>
              </w:rPr>
              <w:t>1.0</w:t>
            </w:r>
            <w:r>
              <w:rPr>
                <w:rFonts w:hint="eastAsia" w:ascii="宋体" w:hAnsi="宋体" w:eastAsia="宋体" w:cs="宋体"/>
                <w:color w:val="0000FF"/>
                <w:kern w:val="0"/>
                <w:sz w:val="20"/>
                <w:szCs w:val="20"/>
                <w:lang w:bidi="ar"/>
              </w:rPr>
              <w:t xml:space="preserve"> </w:t>
            </w:r>
          </w:p>
        </w:tc>
      </w:tr>
      <w:tr w14:paraId="471C93C5">
        <w:tblPrEx>
          <w:tblCellMar>
            <w:top w:w="0" w:type="dxa"/>
            <w:left w:w="108" w:type="dxa"/>
            <w:bottom w:w="0" w:type="dxa"/>
            <w:right w:w="108" w:type="dxa"/>
          </w:tblCellMar>
        </w:tblPrEx>
        <w:trPr>
          <w:trHeight w:val="1075" w:hRule="atLeast"/>
          <w:jc w:val="center"/>
        </w:trPr>
        <w:tc>
          <w:tcPr>
            <w:tcW w:w="1384" w:type="dxa"/>
            <w:tcBorders>
              <w:top w:val="nil"/>
              <w:left w:val="nil"/>
              <w:bottom w:val="nil"/>
              <w:right w:val="nil"/>
            </w:tcBorders>
            <w:shd w:val="clear" w:color="auto" w:fill="auto"/>
          </w:tcPr>
          <w:p w14:paraId="21003753">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Times New Roman" w:hAnsi="Times New Roman" w:eastAsia="宋体" w:cs="Times New Roman"/>
                <w:color w:val="auto"/>
                <w:sz w:val="20"/>
                <w:szCs w:val="20"/>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12.1.3</w:t>
            </w:r>
          </w:p>
        </w:tc>
        <w:tc>
          <w:tcPr>
            <w:tcW w:w="4471" w:type="dxa"/>
            <w:tcBorders>
              <w:top w:val="nil"/>
              <w:left w:val="nil"/>
              <w:bottom w:val="nil"/>
              <w:right w:val="nil"/>
            </w:tcBorders>
            <w:shd w:val="clear" w:color="auto" w:fill="auto"/>
          </w:tcPr>
          <w:p w14:paraId="0D35B579">
            <w:pPr>
              <w:keepNext w:val="0"/>
              <w:keepLines w:val="0"/>
              <w:pageBreakBefore w:val="0"/>
              <w:widowControl/>
              <w:kinsoku/>
              <w:wordWrap/>
              <w:overflowPunct/>
              <w:topLinePunct w:val="0"/>
              <w:autoSpaceDE/>
              <w:autoSpaceDN/>
              <w:bidi w:val="0"/>
              <w:adjustRightInd/>
              <w:snapToGrid/>
              <w:spacing w:line="34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年福建省技术市场基本情况统计表】【</w:t>
            </w:r>
            <w:r>
              <w:rPr>
                <w:rFonts w:hint="eastAsia" w:ascii="宋体" w:hAnsi="宋体" w:eastAsia="宋体" w:cs="宋体"/>
                <w:color w:val="auto"/>
                <w:kern w:val="0"/>
                <w:sz w:val="20"/>
                <w:szCs w:val="20"/>
                <w:lang w:val="en-US" w:eastAsia="zh-CN" w:bidi="ar"/>
              </w:rPr>
              <w:t>2016</w:t>
            </w:r>
            <w:r>
              <w:rPr>
                <w:rFonts w:hint="eastAsia" w:ascii="宋体" w:hAnsi="宋体" w:eastAsia="宋体" w:cs="宋体"/>
                <w:color w:val="auto"/>
                <w:kern w:val="0"/>
                <w:sz w:val="20"/>
                <w:szCs w:val="20"/>
                <w:lang w:bidi="ar"/>
              </w:rPr>
              <w:t>—202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年福建省技术合同成交情况统计表】【202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年福建省各设区市技术合同认定登记情况统计表】</w:t>
            </w:r>
          </w:p>
        </w:tc>
        <w:tc>
          <w:tcPr>
            <w:tcW w:w="240" w:type="dxa"/>
            <w:tcBorders>
              <w:top w:val="nil"/>
              <w:left w:val="nil"/>
              <w:bottom w:val="nil"/>
              <w:right w:val="nil"/>
            </w:tcBorders>
            <w:shd w:val="clear" w:color="auto" w:fill="auto"/>
          </w:tcPr>
          <w:p w14:paraId="3D068988">
            <w:pPr>
              <w:keepNext w:val="0"/>
              <w:keepLines w:val="0"/>
              <w:pageBreakBefore w:val="0"/>
              <w:kinsoku/>
              <w:wordWrap/>
              <w:overflowPunct/>
              <w:topLinePunct w:val="0"/>
              <w:autoSpaceDE/>
              <w:autoSpaceDN/>
              <w:bidi w:val="0"/>
              <w:adjustRightInd/>
              <w:snapToGrid/>
              <w:spacing w:line="300" w:lineRule="exact"/>
              <w:jc w:val="left"/>
              <w:rPr>
                <w:rFonts w:ascii="宋体" w:hAnsi="宋体" w:eastAsia="宋体" w:cs="宋体"/>
                <w:color w:val="auto"/>
                <w:sz w:val="20"/>
                <w:szCs w:val="20"/>
              </w:rPr>
            </w:pPr>
          </w:p>
        </w:tc>
        <w:tc>
          <w:tcPr>
            <w:tcW w:w="2495" w:type="dxa"/>
            <w:tcBorders>
              <w:top w:val="nil"/>
              <w:left w:val="nil"/>
              <w:bottom w:val="nil"/>
              <w:right w:val="nil"/>
            </w:tcBorders>
            <w:shd w:val="clear" w:color="auto" w:fill="auto"/>
          </w:tcPr>
          <w:p w14:paraId="1169AC38">
            <w:pPr>
              <w:keepNext w:val="0"/>
              <w:keepLines w:val="0"/>
              <w:pageBreakBefore w:val="0"/>
              <w:widowControl/>
              <w:kinsoku/>
              <w:wordWrap/>
              <w:overflowPunct/>
              <w:topLinePunct w:val="0"/>
              <w:autoSpaceDE/>
              <w:autoSpaceDN/>
              <w:bidi w:val="0"/>
              <w:adjustRightInd/>
              <w:snapToGrid/>
              <w:spacing w:line="30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省科技厅</w:t>
            </w:r>
            <w:r>
              <w:rPr>
                <w:rFonts w:hint="eastAsia" w:ascii="宋体" w:hAnsi="宋体" w:eastAsia="宋体" w:cs="宋体"/>
                <w:color w:val="auto"/>
                <w:kern w:val="0"/>
                <w:sz w:val="20"/>
                <w:szCs w:val="20"/>
                <w:lang w:eastAsia="zh-CN" w:bidi="ar"/>
              </w:rPr>
              <w:t>科技服务</w:t>
            </w:r>
            <w:r>
              <w:rPr>
                <w:rFonts w:hint="eastAsia" w:ascii="宋体" w:hAnsi="宋体" w:eastAsia="宋体" w:cs="宋体"/>
                <w:color w:val="auto"/>
                <w:kern w:val="0"/>
                <w:sz w:val="20"/>
                <w:szCs w:val="20"/>
                <w:lang w:bidi="ar"/>
              </w:rPr>
              <w:t>处</w:t>
            </w:r>
          </w:p>
        </w:tc>
        <w:tc>
          <w:tcPr>
            <w:tcW w:w="808" w:type="dxa"/>
            <w:tcBorders>
              <w:top w:val="nil"/>
              <w:left w:val="nil"/>
              <w:bottom w:val="nil"/>
              <w:right w:val="nil"/>
            </w:tcBorders>
            <w:shd w:val="clear" w:color="auto" w:fill="auto"/>
          </w:tcPr>
          <w:p w14:paraId="0C9EEC6E">
            <w:pPr>
              <w:keepNext w:val="0"/>
              <w:keepLines w:val="0"/>
              <w:pageBreakBefore w:val="0"/>
              <w:widowControl/>
              <w:kinsoku/>
              <w:wordWrap/>
              <w:overflowPunct/>
              <w:topLinePunct w:val="0"/>
              <w:autoSpaceDE/>
              <w:autoSpaceDN/>
              <w:bidi w:val="0"/>
              <w:adjustRightInd/>
              <w:snapToGrid/>
              <w:spacing w:line="300" w:lineRule="exact"/>
              <w:jc w:val="center"/>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1.0 </w:t>
            </w:r>
          </w:p>
        </w:tc>
      </w:tr>
      <w:tr w14:paraId="1E2C75FD">
        <w:tblPrEx>
          <w:tblCellMar>
            <w:top w:w="0" w:type="dxa"/>
            <w:left w:w="108" w:type="dxa"/>
            <w:bottom w:w="0" w:type="dxa"/>
            <w:right w:w="108" w:type="dxa"/>
          </w:tblCellMar>
        </w:tblPrEx>
        <w:trPr>
          <w:trHeight w:val="90" w:hRule="atLeast"/>
          <w:jc w:val="center"/>
        </w:trPr>
        <w:tc>
          <w:tcPr>
            <w:tcW w:w="1384" w:type="dxa"/>
            <w:tcBorders>
              <w:top w:val="nil"/>
              <w:left w:val="nil"/>
              <w:bottom w:val="nil"/>
              <w:right w:val="nil"/>
            </w:tcBorders>
            <w:shd w:val="clear" w:color="auto" w:fill="auto"/>
          </w:tcPr>
          <w:p w14:paraId="7E29316A">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Times New Roman" w:hAnsi="Times New Roman" w:eastAsia="宋体" w:cs="Times New Roman"/>
                <w:color w:val="auto"/>
                <w:sz w:val="20"/>
                <w:szCs w:val="20"/>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12.1.4</w:t>
            </w:r>
          </w:p>
        </w:tc>
        <w:tc>
          <w:tcPr>
            <w:tcW w:w="4471" w:type="dxa"/>
            <w:tcBorders>
              <w:top w:val="nil"/>
              <w:left w:val="nil"/>
              <w:bottom w:val="nil"/>
              <w:right w:val="nil"/>
            </w:tcBorders>
            <w:shd w:val="clear" w:color="auto" w:fill="auto"/>
          </w:tcPr>
          <w:p w14:paraId="0BEBD51B">
            <w:pPr>
              <w:keepNext w:val="0"/>
              <w:keepLines w:val="0"/>
              <w:pageBreakBefore w:val="0"/>
              <w:widowControl/>
              <w:kinsoku/>
              <w:wordWrap/>
              <w:overflowPunct/>
              <w:topLinePunct w:val="0"/>
              <w:autoSpaceDE/>
              <w:autoSpaceDN/>
              <w:bidi w:val="0"/>
              <w:adjustRightInd/>
              <w:snapToGrid/>
              <w:spacing w:line="340" w:lineRule="exact"/>
              <w:jc w:val="left"/>
              <w:textAlignment w:val="top"/>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w:t>
            </w:r>
            <w:r>
              <w:rPr>
                <w:rFonts w:hint="eastAsia" w:ascii="宋体" w:hAnsi="宋体" w:eastAsia="宋体" w:cs="宋体"/>
                <w:color w:val="auto"/>
                <w:kern w:val="0"/>
                <w:sz w:val="20"/>
                <w:szCs w:val="20"/>
                <w:lang w:val="en-US" w:eastAsia="zh-CN" w:bidi="ar"/>
              </w:rPr>
              <w:t>2016</w:t>
            </w:r>
            <w:r>
              <w:rPr>
                <w:rFonts w:hint="eastAsia" w:ascii="宋体" w:hAnsi="宋体" w:eastAsia="宋体" w:cs="宋体"/>
                <w:color w:val="auto"/>
                <w:kern w:val="0"/>
                <w:sz w:val="20"/>
                <w:szCs w:val="20"/>
                <w:lang w:bidi="ar"/>
              </w:rPr>
              <w:t>—202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年福建省各类型专利申请授权情况统计表】【</w:t>
            </w:r>
            <w:r>
              <w:rPr>
                <w:rFonts w:hint="eastAsia" w:ascii="宋体" w:hAnsi="宋体" w:eastAsia="宋体" w:cs="宋体"/>
                <w:color w:val="auto"/>
                <w:kern w:val="0"/>
                <w:sz w:val="20"/>
                <w:szCs w:val="20"/>
                <w:lang w:val="en-US" w:eastAsia="zh-CN" w:bidi="ar"/>
              </w:rPr>
              <w:t>2016</w:t>
            </w:r>
            <w:r>
              <w:rPr>
                <w:rFonts w:hint="eastAsia" w:ascii="宋体" w:hAnsi="宋体" w:eastAsia="宋体" w:cs="宋体"/>
                <w:color w:val="auto"/>
                <w:kern w:val="0"/>
                <w:sz w:val="20"/>
                <w:szCs w:val="20"/>
                <w:lang w:bidi="ar"/>
              </w:rPr>
              <w:t>—202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年福建省各</w:t>
            </w:r>
            <w:r>
              <w:rPr>
                <w:rFonts w:hint="eastAsia" w:ascii="宋体" w:hAnsi="宋体" w:eastAsia="宋体" w:cs="宋体"/>
                <w:color w:val="auto"/>
                <w:kern w:val="0"/>
                <w:sz w:val="20"/>
                <w:szCs w:val="20"/>
                <w:lang w:eastAsia="zh-CN" w:bidi="ar"/>
              </w:rPr>
              <w:t>单位</w:t>
            </w:r>
            <w:r>
              <w:rPr>
                <w:rFonts w:hint="eastAsia" w:ascii="宋体" w:hAnsi="宋体" w:eastAsia="宋体" w:cs="宋体"/>
                <w:color w:val="auto"/>
                <w:kern w:val="0"/>
                <w:sz w:val="20"/>
                <w:szCs w:val="20"/>
                <w:lang w:bidi="ar"/>
              </w:rPr>
              <w:t>专利申请授权情况统计表】【202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年福建省各设区市专利申请授权情况统计表】</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val="en-US" w:eastAsia="zh-CN" w:bidi="ar"/>
              </w:rPr>
              <w:t>2025年</w:t>
            </w:r>
            <w:r>
              <w:rPr>
                <w:rFonts w:hint="eastAsia" w:ascii="宋体" w:hAnsi="宋体" w:eastAsia="宋体" w:cs="宋体"/>
                <w:color w:val="auto"/>
                <w:kern w:val="0"/>
                <w:sz w:val="20"/>
                <w:szCs w:val="20"/>
                <w:lang w:bidi="ar"/>
              </w:rPr>
              <w:t>福建省各设区市发明专利拥有量情况统计表</w:t>
            </w:r>
            <w:r>
              <w:rPr>
                <w:rFonts w:hint="eastAsia" w:ascii="宋体" w:hAnsi="宋体" w:eastAsia="宋体" w:cs="宋体"/>
                <w:color w:val="auto"/>
                <w:kern w:val="0"/>
                <w:sz w:val="20"/>
                <w:szCs w:val="20"/>
                <w:lang w:eastAsia="zh-CN" w:bidi="ar"/>
              </w:rPr>
              <w:t>】</w:t>
            </w:r>
          </w:p>
        </w:tc>
        <w:tc>
          <w:tcPr>
            <w:tcW w:w="240" w:type="dxa"/>
            <w:tcBorders>
              <w:top w:val="nil"/>
              <w:left w:val="nil"/>
              <w:bottom w:val="nil"/>
              <w:right w:val="nil"/>
            </w:tcBorders>
            <w:shd w:val="clear" w:color="auto" w:fill="auto"/>
          </w:tcPr>
          <w:p w14:paraId="77079C3C">
            <w:pPr>
              <w:keepNext w:val="0"/>
              <w:keepLines w:val="0"/>
              <w:pageBreakBefore w:val="0"/>
              <w:kinsoku/>
              <w:wordWrap/>
              <w:overflowPunct/>
              <w:topLinePunct w:val="0"/>
              <w:autoSpaceDE/>
              <w:autoSpaceDN/>
              <w:bidi w:val="0"/>
              <w:adjustRightInd/>
              <w:snapToGrid/>
              <w:spacing w:line="300" w:lineRule="exact"/>
              <w:jc w:val="left"/>
              <w:rPr>
                <w:rFonts w:ascii="宋体" w:hAnsi="宋体" w:eastAsia="宋体" w:cs="宋体"/>
                <w:color w:val="auto"/>
                <w:sz w:val="20"/>
                <w:szCs w:val="20"/>
              </w:rPr>
            </w:pPr>
          </w:p>
        </w:tc>
        <w:tc>
          <w:tcPr>
            <w:tcW w:w="2495" w:type="dxa"/>
            <w:tcBorders>
              <w:top w:val="nil"/>
              <w:left w:val="nil"/>
              <w:bottom w:val="nil"/>
              <w:right w:val="nil"/>
            </w:tcBorders>
            <w:shd w:val="clear" w:color="auto" w:fill="auto"/>
          </w:tcPr>
          <w:p w14:paraId="451F1505">
            <w:pPr>
              <w:keepNext w:val="0"/>
              <w:keepLines w:val="0"/>
              <w:pageBreakBefore w:val="0"/>
              <w:widowControl/>
              <w:kinsoku/>
              <w:wordWrap/>
              <w:overflowPunct/>
              <w:topLinePunct w:val="0"/>
              <w:autoSpaceDE/>
              <w:autoSpaceDN/>
              <w:bidi w:val="0"/>
              <w:adjustRightInd/>
              <w:snapToGrid/>
              <w:spacing w:line="30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省市场监督局</w:t>
            </w:r>
          </w:p>
        </w:tc>
        <w:tc>
          <w:tcPr>
            <w:tcW w:w="808" w:type="dxa"/>
            <w:tcBorders>
              <w:top w:val="nil"/>
              <w:left w:val="nil"/>
              <w:bottom w:val="nil"/>
              <w:right w:val="nil"/>
            </w:tcBorders>
            <w:shd w:val="clear" w:color="auto" w:fill="auto"/>
          </w:tcPr>
          <w:p w14:paraId="733B4056">
            <w:pPr>
              <w:keepNext w:val="0"/>
              <w:keepLines w:val="0"/>
              <w:pageBreakBefore w:val="0"/>
              <w:widowControl/>
              <w:kinsoku/>
              <w:wordWrap/>
              <w:overflowPunct/>
              <w:topLinePunct w:val="0"/>
              <w:autoSpaceDE/>
              <w:autoSpaceDN/>
              <w:bidi w:val="0"/>
              <w:adjustRightInd/>
              <w:snapToGrid/>
              <w:spacing w:line="300" w:lineRule="exact"/>
              <w:jc w:val="center"/>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1.0 </w:t>
            </w:r>
          </w:p>
        </w:tc>
      </w:tr>
      <w:tr w14:paraId="3AACB2B1">
        <w:tblPrEx>
          <w:tblCellMar>
            <w:top w:w="0" w:type="dxa"/>
            <w:left w:w="108" w:type="dxa"/>
            <w:bottom w:w="0" w:type="dxa"/>
            <w:right w:w="108" w:type="dxa"/>
          </w:tblCellMar>
        </w:tblPrEx>
        <w:trPr>
          <w:trHeight w:val="634" w:hRule="atLeast"/>
          <w:jc w:val="center"/>
        </w:trPr>
        <w:tc>
          <w:tcPr>
            <w:tcW w:w="1384" w:type="dxa"/>
            <w:tcBorders>
              <w:top w:val="nil"/>
              <w:left w:val="nil"/>
              <w:bottom w:val="nil"/>
              <w:right w:val="nil"/>
            </w:tcBorders>
            <w:shd w:val="clear" w:color="auto" w:fill="auto"/>
            <w:vAlign w:val="center"/>
          </w:tcPr>
          <w:p w14:paraId="5BEC1EE8">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Times New Roman" w:hAnsi="Times New Roman" w:eastAsia="宋体" w:cs="Times New Roman"/>
                <w:b/>
                <w:bCs/>
                <w:color w:val="auto"/>
                <w:kern w:val="0"/>
                <w:sz w:val="20"/>
                <w:szCs w:val="20"/>
                <w:lang w:eastAsia="zh-CN" w:bidi="ar"/>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12.</w:t>
            </w:r>
            <w:r>
              <w:rPr>
                <w:rFonts w:hint="eastAsia" w:ascii="Times New Roman" w:hAnsi="Times New Roman" w:eastAsia="宋体" w:cs="Times New Roman"/>
                <w:b/>
                <w:bCs/>
                <w:color w:val="auto"/>
                <w:kern w:val="0"/>
                <w:sz w:val="20"/>
                <w:szCs w:val="20"/>
                <w:lang w:val="en-US" w:eastAsia="zh-CN" w:bidi="ar"/>
              </w:rPr>
              <w:t>2</w:t>
            </w:r>
          </w:p>
        </w:tc>
        <w:tc>
          <w:tcPr>
            <w:tcW w:w="4471" w:type="dxa"/>
            <w:tcBorders>
              <w:top w:val="nil"/>
              <w:left w:val="nil"/>
              <w:bottom w:val="nil"/>
              <w:right w:val="nil"/>
            </w:tcBorders>
            <w:shd w:val="clear" w:color="auto" w:fill="auto"/>
            <w:vAlign w:val="center"/>
          </w:tcPr>
          <w:p w14:paraId="18FE2AEC">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黑体" w:hAnsi="宋体" w:eastAsia="黑体" w:cs="黑体"/>
                <w:b/>
                <w:bCs/>
                <w:color w:val="0000FF"/>
                <w:kern w:val="0"/>
                <w:sz w:val="20"/>
                <w:szCs w:val="20"/>
                <w:lang w:val="en-US" w:eastAsia="zh-CN" w:bidi="ar"/>
              </w:rPr>
            </w:pPr>
            <w:r>
              <w:rPr>
                <w:rFonts w:hint="eastAsia" w:ascii="黑体" w:hAnsi="宋体" w:eastAsia="黑体" w:cs="黑体"/>
                <w:b/>
                <w:bCs/>
                <w:color w:val="auto"/>
                <w:kern w:val="0"/>
                <w:sz w:val="20"/>
                <w:szCs w:val="20"/>
                <w:lang w:eastAsia="zh-CN" w:bidi="ar"/>
              </w:rPr>
              <w:t>科技创新平台活动情况</w:t>
            </w:r>
          </w:p>
        </w:tc>
        <w:tc>
          <w:tcPr>
            <w:tcW w:w="240" w:type="dxa"/>
            <w:tcBorders>
              <w:top w:val="nil"/>
              <w:left w:val="nil"/>
              <w:bottom w:val="nil"/>
              <w:right w:val="nil"/>
            </w:tcBorders>
            <w:shd w:val="clear" w:color="auto" w:fill="auto"/>
            <w:vAlign w:val="center"/>
          </w:tcPr>
          <w:p w14:paraId="7957FD6D">
            <w:pPr>
              <w:keepNext w:val="0"/>
              <w:keepLines w:val="0"/>
              <w:pageBreakBefore w:val="0"/>
              <w:kinsoku/>
              <w:wordWrap/>
              <w:overflowPunct/>
              <w:topLinePunct w:val="0"/>
              <w:autoSpaceDE/>
              <w:autoSpaceDN/>
              <w:bidi w:val="0"/>
              <w:adjustRightInd/>
              <w:snapToGrid/>
              <w:spacing w:line="300" w:lineRule="exact"/>
              <w:jc w:val="left"/>
              <w:rPr>
                <w:rFonts w:ascii="黑体" w:hAnsi="宋体" w:eastAsia="黑体" w:cs="黑体"/>
                <w:b/>
                <w:bCs/>
                <w:color w:val="0000FF"/>
                <w:kern w:val="2"/>
                <w:sz w:val="20"/>
                <w:szCs w:val="20"/>
                <w:lang w:val="en-US" w:eastAsia="zh-CN" w:bidi="ar-SA"/>
              </w:rPr>
            </w:pPr>
          </w:p>
        </w:tc>
        <w:tc>
          <w:tcPr>
            <w:tcW w:w="2495" w:type="dxa"/>
            <w:tcBorders>
              <w:top w:val="nil"/>
              <w:left w:val="nil"/>
              <w:bottom w:val="nil"/>
              <w:right w:val="nil"/>
            </w:tcBorders>
            <w:shd w:val="clear" w:color="auto" w:fill="auto"/>
            <w:vAlign w:val="center"/>
          </w:tcPr>
          <w:p w14:paraId="60EAB69E">
            <w:pPr>
              <w:keepNext w:val="0"/>
              <w:keepLines w:val="0"/>
              <w:pageBreakBefore w:val="0"/>
              <w:kinsoku/>
              <w:wordWrap/>
              <w:overflowPunct/>
              <w:topLinePunct w:val="0"/>
              <w:autoSpaceDE/>
              <w:autoSpaceDN/>
              <w:bidi w:val="0"/>
              <w:adjustRightInd/>
              <w:snapToGrid/>
              <w:spacing w:line="300" w:lineRule="exact"/>
              <w:jc w:val="left"/>
              <w:rPr>
                <w:rFonts w:ascii="黑体" w:hAnsi="宋体" w:eastAsia="黑体" w:cs="黑体"/>
                <w:b/>
                <w:bCs/>
                <w:color w:val="0000FF"/>
                <w:kern w:val="2"/>
                <w:sz w:val="20"/>
                <w:szCs w:val="20"/>
                <w:lang w:val="en-US" w:eastAsia="zh-CN" w:bidi="ar-SA"/>
              </w:rPr>
            </w:pPr>
          </w:p>
        </w:tc>
        <w:tc>
          <w:tcPr>
            <w:tcW w:w="808" w:type="dxa"/>
            <w:tcBorders>
              <w:top w:val="nil"/>
              <w:left w:val="nil"/>
              <w:bottom w:val="nil"/>
              <w:right w:val="nil"/>
            </w:tcBorders>
            <w:shd w:val="clear" w:color="auto" w:fill="auto"/>
            <w:vAlign w:val="center"/>
          </w:tcPr>
          <w:p w14:paraId="1DB393A6">
            <w:pPr>
              <w:keepNext w:val="0"/>
              <w:keepLines w:val="0"/>
              <w:pageBreakBefore w:val="0"/>
              <w:kinsoku/>
              <w:wordWrap/>
              <w:overflowPunct/>
              <w:topLinePunct w:val="0"/>
              <w:autoSpaceDE/>
              <w:autoSpaceDN/>
              <w:bidi w:val="0"/>
              <w:adjustRightInd/>
              <w:snapToGrid/>
              <w:spacing w:line="300" w:lineRule="exact"/>
              <w:jc w:val="center"/>
              <w:rPr>
                <w:rFonts w:ascii="宋体" w:hAnsi="宋体" w:eastAsia="宋体" w:cs="宋体"/>
                <w:color w:val="0000FF"/>
                <w:kern w:val="2"/>
                <w:sz w:val="20"/>
                <w:szCs w:val="20"/>
                <w:lang w:val="en-US" w:eastAsia="zh-CN" w:bidi="ar-SA"/>
              </w:rPr>
            </w:pPr>
          </w:p>
        </w:tc>
      </w:tr>
      <w:tr w14:paraId="3C0FB6CE">
        <w:tblPrEx>
          <w:tblCellMar>
            <w:top w:w="0" w:type="dxa"/>
            <w:left w:w="108" w:type="dxa"/>
            <w:bottom w:w="0" w:type="dxa"/>
            <w:right w:w="108" w:type="dxa"/>
          </w:tblCellMar>
        </w:tblPrEx>
        <w:trPr>
          <w:trHeight w:val="697" w:hRule="atLeast"/>
          <w:jc w:val="center"/>
        </w:trPr>
        <w:tc>
          <w:tcPr>
            <w:tcW w:w="1384" w:type="dxa"/>
            <w:tcBorders>
              <w:top w:val="nil"/>
              <w:left w:val="nil"/>
              <w:bottom w:val="nil"/>
              <w:right w:val="nil"/>
            </w:tcBorders>
            <w:shd w:val="clear" w:color="auto" w:fill="auto"/>
            <w:vAlign w:val="top"/>
          </w:tcPr>
          <w:p w14:paraId="65D00F6C">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Times New Roman" w:hAnsi="Times New Roman" w:eastAsia="宋体" w:cs="Times New Roman"/>
                <w:b/>
                <w:bCs/>
                <w:color w:val="auto"/>
                <w:kern w:val="0"/>
                <w:sz w:val="20"/>
                <w:szCs w:val="20"/>
                <w:lang w:eastAsia="zh-CN" w:bidi="ar"/>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12.</w:t>
            </w:r>
            <w:r>
              <w:rPr>
                <w:rFonts w:hint="eastAsia" w:ascii="Times New Roman" w:hAnsi="Times New Roman" w:eastAsia="宋体" w:cs="Times New Roman"/>
                <w:color w:val="auto"/>
                <w:kern w:val="0"/>
                <w:sz w:val="20"/>
                <w:szCs w:val="20"/>
                <w:lang w:val="en-US" w:eastAsia="zh-CN" w:bidi="ar"/>
              </w:rPr>
              <w:t>2</w:t>
            </w:r>
            <w:r>
              <w:rPr>
                <w:rFonts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1</w:t>
            </w:r>
          </w:p>
        </w:tc>
        <w:tc>
          <w:tcPr>
            <w:tcW w:w="4471" w:type="dxa"/>
            <w:tcBorders>
              <w:top w:val="nil"/>
              <w:left w:val="nil"/>
              <w:bottom w:val="nil"/>
              <w:right w:val="nil"/>
            </w:tcBorders>
            <w:shd w:val="clear" w:color="auto" w:fill="auto"/>
            <w:vAlign w:val="center"/>
          </w:tcPr>
          <w:p w14:paraId="03406BAF">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val="en-US" w:eastAsia="zh-CN" w:bidi="ar"/>
              </w:rPr>
              <w:t>2025年福建省科技企业孵化器综合情况</w:t>
            </w:r>
            <w:r>
              <w:rPr>
                <w:rFonts w:hint="eastAsia" w:ascii="宋体" w:hAnsi="宋体" w:eastAsia="宋体" w:cs="宋体"/>
                <w:color w:val="auto"/>
                <w:kern w:val="0"/>
                <w:sz w:val="20"/>
                <w:szCs w:val="20"/>
                <w:lang w:bidi="ar"/>
              </w:rPr>
              <w:t>统计表</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val="en-US" w:eastAsia="zh-CN" w:bidi="ar"/>
              </w:rPr>
              <w:t>2025年福建省分地区科技企业孵化器主要指标情况</w:t>
            </w:r>
            <w:r>
              <w:rPr>
                <w:rFonts w:hint="eastAsia" w:ascii="宋体" w:hAnsi="宋体" w:eastAsia="宋体" w:cs="宋体"/>
                <w:color w:val="auto"/>
                <w:kern w:val="0"/>
                <w:sz w:val="20"/>
                <w:szCs w:val="20"/>
                <w:lang w:bidi="ar"/>
              </w:rPr>
              <w:t>统计表</w:t>
            </w:r>
            <w:r>
              <w:rPr>
                <w:rFonts w:hint="eastAsia" w:ascii="宋体" w:hAnsi="宋体" w:eastAsia="宋体" w:cs="宋体"/>
                <w:color w:val="auto"/>
                <w:kern w:val="0"/>
                <w:sz w:val="20"/>
                <w:szCs w:val="20"/>
                <w:lang w:eastAsia="zh-CN" w:bidi="ar"/>
              </w:rPr>
              <w:t>】</w:t>
            </w:r>
          </w:p>
        </w:tc>
        <w:tc>
          <w:tcPr>
            <w:tcW w:w="240" w:type="dxa"/>
            <w:tcBorders>
              <w:top w:val="nil"/>
              <w:left w:val="nil"/>
              <w:bottom w:val="nil"/>
              <w:right w:val="nil"/>
            </w:tcBorders>
            <w:shd w:val="clear" w:color="auto" w:fill="auto"/>
            <w:vAlign w:val="center"/>
          </w:tcPr>
          <w:p w14:paraId="5563CF4D">
            <w:pPr>
              <w:keepNext w:val="0"/>
              <w:keepLines w:val="0"/>
              <w:pageBreakBefore w:val="0"/>
              <w:kinsoku/>
              <w:wordWrap/>
              <w:overflowPunct/>
              <w:topLinePunct w:val="0"/>
              <w:autoSpaceDE/>
              <w:autoSpaceDN/>
              <w:bidi w:val="0"/>
              <w:adjustRightInd/>
              <w:snapToGrid/>
              <w:spacing w:line="300" w:lineRule="exact"/>
              <w:jc w:val="left"/>
              <w:rPr>
                <w:rFonts w:ascii="黑体" w:hAnsi="宋体" w:eastAsia="黑体" w:cs="黑体"/>
                <w:b/>
                <w:bCs/>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2D8C5815">
            <w:pPr>
              <w:keepNext w:val="0"/>
              <w:keepLines w:val="0"/>
              <w:pageBreakBefore w:val="0"/>
              <w:kinsoku/>
              <w:wordWrap/>
              <w:overflowPunct/>
              <w:topLinePunct w:val="0"/>
              <w:autoSpaceDE/>
              <w:autoSpaceDN/>
              <w:bidi w:val="0"/>
              <w:adjustRightInd/>
              <w:snapToGrid/>
              <w:spacing w:line="300" w:lineRule="exact"/>
              <w:jc w:val="both"/>
              <w:rPr>
                <w:rFonts w:hint="eastAsia" w:ascii="黑体" w:hAnsi="宋体" w:eastAsia="黑体" w:cs="黑体"/>
                <w:b/>
                <w:bCs/>
                <w:color w:val="auto"/>
                <w:kern w:val="2"/>
                <w:sz w:val="20"/>
                <w:szCs w:val="20"/>
                <w:lang w:val="en-US" w:eastAsia="zh-CN" w:bidi="ar-SA"/>
              </w:rPr>
            </w:pPr>
            <w:r>
              <w:rPr>
                <w:rFonts w:hint="eastAsia" w:ascii="宋体" w:hAnsi="宋体" w:eastAsia="宋体" w:cs="宋体"/>
                <w:color w:val="auto"/>
                <w:kern w:val="0"/>
                <w:sz w:val="20"/>
                <w:szCs w:val="20"/>
                <w:lang w:eastAsia="zh-CN" w:bidi="ar"/>
              </w:rPr>
              <w:t>省科技厅高新处</w:t>
            </w:r>
          </w:p>
        </w:tc>
        <w:tc>
          <w:tcPr>
            <w:tcW w:w="808" w:type="dxa"/>
            <w:tcBorders>
              <w:top w:val="nil"/>
              <w:left w:val="nil"/>
              <w:bottom w:val="nil"/>
              <w:right w:val="nil"/>
            </w:tcBorders>
            <w:shd w:val="clear" w:color="auto" w:fill="auto"/>
            <w:vAlign w:val="top"/>
          </w:tcPr>
          <w:p w14:paraId="0F2331ED">
            <w:pPr>
              <w:keepNext w:val="0"/>
              <w:keepLines w:val="0"/>
              <w:pageBreakBefore w:val="0"/>
              <w:kinsoku/>
              <w:wordWrap/>
              <w:overflowPunct/>
              <w:topLinePunct w:val="0"/>
              <w:autoSpaceDE/>
              <w:autoSpaceDN/>
              <w:bidi w:val="0"/>
              <w:adjustRightInd/>
              <w:snapToGrid/>
              <w:spacing w:line="300" w:lineRule="exact"/>
              <w:ind w:firstLine="217" w:firstLineChars="100"/>
              <w:jc w:val="both"/>
              <w:rPr>
                <w:rFonts w:hint="default"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0.2</w:t>
            </w:r>
          </w:p>
        </w:tc>
      </w:tr>
      <w:tr w14:paraId="13B67801">
        <w:tblPrEx>
          <w:tblCellMar>
            <w:top w:w="0" w:type="dxa"/>
            <w:left w:w="108" w:type="dxa"/>
            <w:bottom w:w="0" w:type="dxa"/>
            <w:right w:w="108" w:type="dxa"/>
          </w:tblCellMar>
        </w:tblPrEx>
        <w:trPr>
          <w:trHeight w:val="554" w:hRule="atLeast"/>
          <w:jc w:val="center"/>
        </w:trPr>
        <w:tc>
          <w:tcPr>
            <w:tcW w:w="1384" w:type="dxa"/>
            <w:tcBorders>
              <w:top w:val="nil"/>
              <w:left w:val="nil"/>
              <w:bottom w:val="nil"/>
              <w:right w:val="nil"/>
            </w:tcBorders>
            <w:shd w:val="clear" w:color="auto" w:fill="auto"/>
            <w:vAlign w:val="center"/>
          </w:tcPr>
          <w:p w14:paraId="48AD5765">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imes New Roman" w:hAnsi="Times New Roman" w:eastAsia="宋体" w:cs="Times New Roman"/>
                <w:b/>
                <w:bCs/>
                <w:color w:val="auto"/>
                <w:sz w:val="20"/>
                <w:szCs w:val="20"/>
                <w:lang w:eastAsia="zh-CN"/>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12.</w:t>
            </w:r>
            <w:r>
              <w:rPr>
                <w:rFonts w:hint="eastAsia" w:ascii="Times New Roman" w:hAnsi="Times New Roman" w:eastAsia="宋体" w:cs="Times New Roman"/>
                <w:b/>
                <w:bCs/>
                <w:color w:val="auto"/>
                <w:kern w:val="0"/>
                <w:sz w:val="20"/>
                <w:szCs w:val="20"/>
                <w:lang w:val="en-US" w:eastAsia="zh-CN" w:bidi="ar"/>
              </w:rPr>
              <w:t>3</w:t>
            </w:r>
          </w:p>
        </w:tc>
        <w:tc>
          <w:tcPr>
            <w:tcW w:w="4471" w:type="dxa"/>
            <w:tcBorders>
              <w:top w:val="nil"/>
              <w:left w:val="nil"/>
              <w:bottom w:val="nil"/>
              <w:right w:val="nil"/>
            </w:tcBorders>
            <w:shd w:val="clear" w:color="auto" w:fill="auto"/>
            <w:vAlign w:val="center"/>
          </w:tcPr>
          <w:p w14:paraId="5186E285">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黑体" w:hAnsi="宋体" w:eastAsia="黑体" w:cs="黑体"/>
                <w:b/>
                <w:bCs/>
                <w:color w:val="0000FF"/>
                <w:kern w:val="2"/>
                <w:sz w:val="20"/>
                <w:szCs w:val="20"/>
                <w:lang w:val="en-US" w:eastAsia="zh-CN" w:bidi="ar-SA"/>
              </w:rPr>
            </w:pPr>
            <w:r>
              <w:rPr>
                <w:rFonts w:hint="eastAsia" w:ascii="黑体" w:hAnsi="宋体" w:eastAsia="黑体" w:cs="黑体"/>
                <w:b/>
                <w:bCs/>
                <w:color w:val="auto"/>
                <w:kern w:val="0"/>
                <w:sz w:val="20"/>
                <w:szCs w:val="20"/>
                <w:lang w:eastAsia="zh-CN" w:bidi="ar"/>
              </w:rPr>
              <w:t>规模以上企业研发活动情况</w:t>
            </w:r>
          </w:p>
        </w:tc>
        <w:tc>
          <w:tcPr>
            <w:tcW w:w="240" w:type="dxa"/>
            <w:tcBorders>
              <w:top w:val="nil"/>
              <w:left w:val="nil"/>
              <w:bottom w:val="nil"/>
              <w:right w:val="nil"/>
            </w:tcBorders>
            <w:shd w:val="clear" w:color="auto" w:fill="auto"/>
            <w:vAlign w:val="center"/>
          </w:tcPr>
          <w:p w14:paraId="342E34A0">
            <w:pPr>
              <w:keepNext w:val="0"/>
              <w:keepLines w:val="0"/>
              <w:pageBreakBefore w:val="0"/>
              <w:kinsoku/>
              <w:wordWrap/>
              <w:overflowPunct/>
              <w:topLinePunct w:val="0"/>
              <w:autoSpaceDE/>
              <w:autoSpaceDN/>
              <w:bidi w:val="0"/>
              <w:adjustRightInd/>
              <w:snapToGrid/>
              <w:spacing w:line="300" w:lineRule="exact"/>
              <w:jc w:val="left"/>
              <w:rPr>
                <w:rFonts w:ascii="黑体" w:hAnsi="宋体" w:eastAsia="黑体" w:cs="黑体"/>
                <w:b/>
                <w:bCs/>
                <w:color w:val="0000FF"/>
                <w:kern w:val="2"/>
                <w:sz w:val="20"/>
                <w:szCs w:val="20"/>
                <w:lang w:val="en-US" w:eastAsia="zh-CN" w:bidi="ar-SA"/>
              </w:rPr>
            </w:pPr>
          </w:p>
        </w:tc>
        <w:tc>
          <w:tcPr>
            <w:tcW w:w="2495" w:type="dxa"/>
            <w:tcBorders>
              <w:top w:val="nil"/>
              <w:left w:val="nil"/>
              <w:bottom w:val="nil"/>
              <w:right w:val="nil"/>
            </w:tcBorders>
            <w:shd w:val="clear" w:color="auto" w:fill="auto"/>
            <w:vAlign w:val="center"/>
          </w:tcPr>
          <w:p w14:paraId="41FBFAF8">
            <w:pPr>
              <w:keepNext w:val="0"/>
              <w:keepLines w:val="0"/>
              <w:pageBreakBefore w:val="0"/>
              <w:kinsoku/>
              <w:wordWrap/>
              <w:overflowPunct/>
              <w:topLinePunct w:val="0"/>
              <w:autoSpaceDE/>
              <w:autoSpaceDN/>
              <w:bidi w:val="0"/>
              <w:adjustRightInd/>
              <w:snapToGrid/>
              <w:spacing w:line="300" w:lineRule="exact"/>
              <w:jc w:val="left"/>
              <w:rPr>
                <w:rFonts w:ascii="黑体" w:hAnsi="宋体" w:eastAsia="黑体" w:cs="黑体"/>
                <w:b/>
                <w:bCs/>
                <w:color w:val="0000FF"/>
                <w:kern w:val="2"/>
                <w:sz w:val="20"/>
                <w:szCs w:val="20"/>
                <w:lang w:val="en-US" w:eastAsia="zh-CN" w:bidi="ar-SA"/>
              </w:rPr>
            </w:pPr>
          </w:p>
        </w:tc>
        <w:tc>
          <w:tcPr>
            <w:tcW w:w="808" w:type="dxa"/>
            <w:tcBorders>
              <w:top w:val="nil"/>
              <w:left w:val="nil"/>
              <w:bottom w:val="nil"/>
              <w:right w:val="nil"/>
            </w:tcBorders>
            <w:shd w:val="clear" w:color="auto" w:fill="auto"/>
            <w:vAlign w:val="center"/>
          </w:tcPr>
          <w:p w14:paraId="231B374E">
            <w:pPr>
              <w:keepNext w:val="0"/>
              <w:keepLines w:val="0"/>
              <w:pageBreakBefore w:val="0"/>
              <w:kinsoku/>
              <w:wordWrap/>
              <w:overflowPunct/>
              <w:topLinePunct w:val="0"/>
              <w:autoSpaceDE/>
              <w:autoSpaceDN/>
              <w:bidi w:val="0"/>
              <w:adjustRightInd/>
              <w:snapToGrid/>
              <w:spacing w:line="300" w:lineRule="exact"/>
              <w:jc w:val="center"/>
              <w:rPr>
                <w:rFonts w:ascii="宋体" w:hAnsi="宋体" w:eastAsia="宋体" w:cs="宋体"/>
                <w:color w:val="0000FF"/>
                <w:kern w:val="2"/>
                <w:sz w:val="20"/>
                <w:szCs w:val="20"/>
                <w:lang w:val="en-US" w:eastAsia="zh-CN" w:bidi="ar-SA"/>
              </w:rPr>
            </w:pPr>
          </w:p>
        </w:tc>
      </w:tr>
      <w:tr w14:paraId="2245ADAE">
        <w:tblPrEx>
          <w:tblCellMar>
            <w:top w:w="0" w:type="dxa"/>
            <w:left w:w="108" w:type="dxa"/>
            <w:bottom w:w="0" w:type="dxa"/>
            <w:right w:w="108" w:type="dxa"/>
          </w:tblCellMar>
        </w:tblPrEx>
        <w:trPr>
          <w:trHeight w:val="1080" w:hRule="atLeast"/>
          <w:jc w:val="center"/>
        </w:trPr>
        <w:tc>
          <w:tcPr>
            <w:tcW w:w="1384" w:type="dxa"/>
            <w:tcBorders>
              <w:top w:val="nil"/>
              <w:left w:val="nil"/>
              <w:bottom w:val="nil"/>
              <w:right w:val="nil"/>
            </w:tcBorders>
            <w:shd w:val="clear" w:color="auto" w:fill="auto"/>
          </w:tcPr>
          <w:p w14:paraId="266F6C99">
            <w:pPr>
              <w:keepNext w:val="0"/>
              <w:keepLines w:val="0"/>
              <w:pageBreakBefore w:val="0"/>
              <w:widowControl/>
              <w:kinsoku/>
              <w:wordWrap/>
              <w:overflowPunct/>
              <w:topLinePunct w:val="0"/>
              <w:autoSpaceDE/>
              <w:autoSpaceDN/>
              <w:bidi w:val="0"/>
              <w:adjustRightInd/>
              <w:snapToGrid/>
              <w:spacing w:line="320" w:lineRule="exact"/>
              <w:jc w:val="left"/>
              <w:textAlignment w:val="top"/>
              <w:rPr>
                <w:rFonts w:ascii="Times New Roman" w:hAnsi="Times New Roman" w:eastAsia="宋体" w:cs="Times New Roman"/>
                <w:color w:val="auto"/>
                <w:sz w:val="20"/>
                <w:szCs w:val="20"/>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12.</w:t>
            </w:r>
            <w:r>
              <w:rPr>
                <w:rFonts w:hint="eastAsia" w:ascii="Times New Roman" w:hAnsi="Times New Roman" w:eastAsia="宋体" w:cs="Times New Roman"/>
                <w:color w:val="auto"/>
                <w:kern w:val="0"/>
                <w:sz w:val="20"/>
                <w:szCs w:val="20"/>
                <w:lang w:val="en-US" w:eastAsia="zh-CN" w:bidi="ar"/>
              </w:rPr>
              <w:t>3</w:t>
            </w:r>
            <w:r>
              <w:rPr>
                <w:rFonts w:ascii="Times New Roman" w:hAnsi="Times New Roman" w:eastAsia="宋体" w:cs="Times New Roman"/>
                <w:color w:val="auto"/>
                <w:kern w:val="0"/>
                <w:sz w:val="20"/>
                <w:szCs w:val="20"/>
                <w:lang w:bidi="ar"/>
              </w:rPr>
              <w:t>.1</w:t>
            </w:r>
          </w:p>
        </w:tc>
        <w:tc>
          <w:tcPr>
            <w:tcW w:w="4471" w:type="dxa"/>
            <w:tcBorders>
              <w:top w:val="nil"/>
              <w:left w:val="nil"/>
              <w:bottom w:val="nil"/>
              <w:right w:val="nil"/>
            </w:tcBorders>
            <w:shd w:val="clear" w:color="auto" w:fill="auto"/>
            <w:vAlign w:val="top"/>
          </w:tcPr>
          <w:p w14:paraId="603007F2">
            <w:pPr>
              <w:keepNext w:val="0"/>
              <w:keepLines w:val="0"/>
              <w:pageBreakBefore w:val="0"/>
              <w:widowControl/>
              <w:kinsoku/>
              <w:wordWrap/>
              <w:overflowPunct/>
              <w:topLinePunct w:val="0"/>
              <w:autoSpaceDE/>
              <w:autoSpaceDN/>
              <w:bidi w:val="0"/>
              <w:adjustRightInd/>
              <w:snapToGrid/>
              <w:spacing w:line="340" w:lineRule="exact"/>
              <w:jc w:val="left"/>
              <w:textAlignment w:val="top"/>
              <w:rPr>
                <w:rFonts w:ascii="宋体" w:hAnsi="宋体" w:eastAsia="宋体" w:cs="宋体"/>
                <w:color w:val="0000FF"/>
                <w:kern w:val="2"/>
                <w:sz w:val="20"/>
                <w:szCs w:val="20"/>
                <w:lang w:val="en-US" w:eastAsia="zh-CN" w:bidi="ar-SA"/>
              </w:rPr>
            </w:pPr>
            <w:r>
              <w:rPr>
                <w:rFonts w:hint="eastAsia" w:ascii="宋体" w:hAnsi="宋体" w:eastAsia="宋体" w:cs="宋体"/>
                <w:color w:val="auto"/>
                <w:kern w:val="0"/>
                <w:sz w:val="20"/>
                <w:szCs w:val="20"/>
                <w:lang w:bidi="ar"/>
              </w:rPr>
              <w:t>【202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年福建省规模以上工业企业R&amp;D人员情况统计表】【202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年福建省规模以上工业企业R&amp;D经费情况统计表】【202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年福建省规模以上工业企业办研发机构情况统计表】【202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年福建省规模以上工业企业自主知识产权保护情况统计表】【202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年福建省规模以上工业企业新产品开发、生产及销售情况统计表】【202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年福建省规模以上工业企业享受政府相关政策情况统计表】【202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年福建省规模以上工业企业技术获取和技术改造情况统计表】【202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年福建省规模以上非工业企业R&amp;D人员情况统计表】【202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年福建省规模以上非工业企业R&amp;D经费情况统计表】【202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年福建省规模以上非工业企业办研发机构情况统计表】【202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年福建省规模以上非工业企业自主知识产权保护情况统计</w:t>
            </w:r>
            <w:r>
              <w:rPr>
                <w:rFonts w:hint="eastAsia" w:ascii="宋体" w:hAnsi="宋体" w:eastAsia="宋体" w:cs="宋体"/>
                <w:color w:val="auto"/>
                <w:kern w:val="0"/>
                <w:sz w:val="20"/>
                <w:szCs w:val="20"/>
                <w:lang w:eastAsia="zh-CN" w:bidi="ar"/>
              </w:rPr>
              <w:t>表</w:t>
            </w:r>
            <w:r>
              <w:rPr>
                <w:rFonts w:hint="eastAsia" w:ascii="宋体" w:hAnsi="宋体" w:eastAsia="宋体" w:cs="宋体"/>
                <w:color w:val="auto"/>
                <w:kern w:val="0"/>
                <w:sz w:val="20"/>
                <w:szCs w:val="20"/>
                <w:lang w:bidi="ar"/>
              </w:rPr>
              <w:t>】【202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年福建省规模以上非工业企业享受政府相关政策情况统计表】【202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年福建省规模以上</w:t>
            </w:r>
            <w:r>
              <w:rPr>
                <w:rFonts w:hint="eastAsia" w:ascii="宋体" w:hAnsi="宋体" w:eastAsia="宋体" w:cs="宋体"/>
                <w:color w:val="auto"/>
                <w:kern w:val="0"/>
                <w:sz w:val="20"/>
                <w:szCs w:val="20"/>
                <w:lang w:val="en-US" w:eastAsia="zh-CN" w:bidi="ar"/>
              </w:rPr>
              <w:t>非</w:t>
            </w:r>
            <w:r>
              <w:rPr>
                <w:rFonts w:hint="eastAsia" w:ascii="宋体" w:hAnsi="宋体" w:eastAsia="宋体" w:cs="宋体"/>
                <w:color w:val="auto"/>
                <w:kern w:val="0"/>
                <w:sz w:val="20"/>
                <w:szCs w:val="20"/>
                <w:lang w:bidi="ar"/>
              </w:rPr>
              <w:t>工业企业技术获取和技术改造情况统计表】【202</w:t>
            </w:r>
            <w:r>
              <w:rPr>
                <w:rFonts w:hint="eastAsia" w:ascii="宋体" w:hAnsi="宋体" w:eastAsia="宋体" w:cs="宋体"/>
                <w:color w:val="auto"/>
                <w:kern w:val="0"/>
                <w:sz w:val="20"/>
                <w:szCs w:val="20"/>
                <w:lang w:val="en-US" w:eastAsia="zh-CN" w:bidi="ar"/>
              </w:rPr>
              <w:t>5年</w:t>
            </w:r>
            <w:r>
              <w:rPr>
                <w:rFonts w:hint="eastAsia" w:ascii="宋体" w:hAnsi="宋体" w:eastAsia="宋体" w:cs="宋体"/>
                <w:color w:val="auto"/>
                <w:kern w:val="0"/>
                <w:sz w:val="20"/>
                <w:szCs w:val="20"/>
                <w:lang w:bidi="ar"/>
              </w:rPr>
              <w:t>福建省各市、县（区）规模以上工业企业R&amp;D投入情况统计表】</w:t>
            </w:r>
          </w:p>
        </w:tc>
        <w:tc>
          <w:tcPr>
            <w:tcW w:w="240" w:type="dxa"/>
            <w:tcBorders>
              <w:top w:val="nil"/>
              <w:left w:val="nil"/>
              <w:bottom w:val="nil"/>
              <w:right w:val="nil"/>
            </w:tcBorders>
            <w:shd w:val="clear" w:color="auto" w:fill="auto"/>
            <w:vAlign w:val="top"/>
          </w:tcPr>
          <w:p w14:paraId="56B2B5DF">
            <w:pPr>
              <w:keepNext w:val="0"/>
              <w:keepLines w:val="0"/>
              <w:pageBreakBefore w:val="0"/>
              <w:kinsoku/>
              <w:wordWrap/>
              <w:overflowPunct/>
              <w:topLinePunct w:val="0"/>
              <w:autoSpaceDE/>
              <w:autoSpaceDN/>
              <w:bidi w:val="0"/>
              <w:adjustRightInd/>
              <w:snapToGrid/>
              <w:spacing w:line="300" w:lineRule="exact"/>
              <w:jc w:val="left"/>
              <w:rPr>
                <w:rFonts w:ascii="宋体" w:hAnsi="宋体" w:eastAsia="宋体" w:cs="宋体"/>
                <w:color w:val="0000FF"/>
                <w:kern w:val="2"/>
                <w:sz w:val="20"/>
                <w:szCs w:val="20"/>
                <w:lang w:val="en-US" w:eastAsia="zh-CN" w:bidi="ar-SA"/>
              </w:rPr>
            </w:pPr>
          </w:p>
        </w:tc>
        <w:tc>
          <w:tcPr>
            <w:tcW w:w="2495" w:type="dxa"/>
            <w:tcBorders>
              <w:top w:val="nil"/>
              <w:left w:val="nil"/>
              <w:bottom w:val="nil"/>
              <w:right w:val="nil"/>
            </w:tcBorders>
            <w:shd w:val="clear" w:color="auto" w:fill="auto"/>
            <w:vAlign w:val="top"/>
          </w:tcPr>
          <w:p w14:paraId="6D4B3758">
            <w:pPr>
              <w:keepNext w:val="0"/>
              <w:keepLines w:val="0"/>
              <w:pageBreakBefore w:val="0"/>
              <w:widowControl/>
              <w:kinsoku/>
              <w:wordWrap/>
              <w:overflowPunct/>
              <w:topLinePunct w:val="0"/>
              <w:autoSpaceDE/>
              <w:autoSpaceDN/>
              <w:bidi w:val="0"/>
              <w:adjustRightInd/>
              <w:snapToGrid/>
              <w:spacing w:line="300" w:lineRule="exact"/>
              <w:jc w:val="left"/>
              <w:textAlignment w:val="top"/>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省统计局有关处室</w:t>
            </w:r>
          </w:p>
        </w:tc>
        <w:tc>
          <w:tcPr>
            <w:tcW w:w="808" w:type="dxa"/>
            <w:tcBorders>
              <w:top w:val="nil"/>
              <w:left w:val="nil"/>
              <w:bottom w:val="nil"/>
              <w:right w:val="nil"/>
            </w:tcBorders>
            <w:shd w:val="clear" w:color="auto" w:fill="auto"/>
            <w:vAlign w:val="top"/>
          </w:tcPr>
          <w:p w14:paraId="54160F4A">
            <w:pPr>
              <w:keepNext w:val="0"/>
              <w:keepLines w:val="0"/>
              <w:pageBreakBefore w:val="0"/>
              <w:widowControl/>
              <w:kinsoku/>
              <w:wordWrap/>
              <w:overflowPunct/>
              <w:topLinePunct w:val="0"/>
              <w:autoSpaceDE/>
              <w:autoSpaceDN/>
              <w:bidi w:val="0"/>
              <w:adjustRightInd/>
              <w:snapToGrid/>
              <w:spacing w:line="300" w:lineRule="exact"/>
              <w:jc w:val="center"/>
              <w:textAlignment w:val="top"/>
              <w:rPr>
                <w:rFonts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1.</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 xml:space="preserve"> </w:t>
            </w:r>
          </w:p>
        </w:tc>
      </w:tr>
      <w:tr w14:paraId="3E5A5302">
        <w:tblPrEx>
          <w:tblCellMar>
            <w:top w:w="0" w:type="dxa"/>
            <w:left w:w="108" w:type="dxa"/>
            <w:bottom w:w="0" w:type="dxa"/>
            <w:right w:w="108" w:type="dxa"/>
          </w:tblCellMar>
        </w:tblPrEx>
        <w:trPr>
          <w:trHeight w:val="592" w:hRule="atLeast"/>
          <w:jc w:val="center"/>
        </w:trPr>
        <w:tc>
          <w:tcPr>
            <w:tcW w:w="1384" w:type="dxa"/>
            <w:tcBorders>
              <w:top w:val="nil"/>
              <w:left w:val="nil"/>
              <w:bottom w:val="nil"/>
              <w:right w:val="nil"/>
            </w:tcBorders>
            <w:shd w:val="clear" w:color="auto" w:fill="auto"/>
            <w:vAlign w:val="center"/>
          </w:tcPr>
          <w:p w14:paraId="32308C26">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Times New Roman" w:hAnsi="Times New Roman" w:eastAsia="宋体" w:cs="Times New Roman"/>
                <w:b/>
                <w:bCs/>
                <w:color w:val="auto"/>
                <w:kern w:val="0"/>
                <w:sz w:val="20"/>
                <w:szCs w:val="20"/>
                <w:lang w:eastAsia="zh-CN" w:bidi="ar"/>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12.</w:t>
            </w:r>
            <w:r>
              <w:rPr>
                <w:rFonts w:hint="eastAsia" w:ascii="Times New Roman" w:hAnsi="Times New Roman" w:eastAsia="宋体" w:cs="Times New Roman"/>
                <w:b/>
                <w:bCs/>
                <w:color w:val="auto"/>
                <w:kern w:val="0"/>
                <w:sz w:val="20"/>
                <w:szCs w:val="20"/>
                <w:lang w:val="en-US" w:eastAsia="zh-CN" w:bidi="ar"/>
              </w:rPr>
              <w:t>4</w:t>
            </w:r>
          </w:p>
        </w:tc>
        <w:tc>
          <w:tcPr>
            <w:tcW w:w="4471" w:type="dxa"/>
            <w:tcBorders>
              <w:top w:val="nil"/>
              <w:left w:val="nil"/>
              <w:bottom w:val="nil"/>
              <w:right w:val="nil"/>
            </w:tcBorders>
            <w:shd w:val="clear" w:color="auto" w:fill="auto"/>
            <w:vAlign w:val="center"/>
          </w:tcPr>
          <w:p w14:paraId="1C2599F8">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黑体" w:hAnsi="宋体" w:eastAsia="黑体" w:cs="黑体"/>
                <w:b/>
                <w:bCs/>
                <w:color w:val="0000FF"/>
                <w:kern w:val="2"/>
                <w:sz w:val="20"/>
                <w:szCs w:val="20"/>
                <w:lang w:val="en-US" w:eastAsia="zh-CN" w:bidi="ar-SA"/>
              </w:rPr>
            </w:pPr>
            <w:r>
              <w:rPr>
                <w:rFonts w:hint="eastAsia" w:ascii="黑体" w:hAnsi="宋体" w:eastAsia="黑体" w:cs="黑体"/>
                <w:b/>
                <w:bCs/>
                <w:color w:val="auto"/>
                <w:kern w:val="0"/>
                <w:sz w:val="20"/>
                <w:szCs w:val="20"/>
                <w:lang w:bidi="ar"/>
              </w:rPr>
              <w:t>高技术制造业</w:t>
            </w:r>
            <w:r>
              <w:rPr>
                <w:rFonts w:hint="eastAsia" w:ascii="黑体" w:hAnsi="宋体" w:eastAsia="黑体" w:cs="黑体"/>
                <w:b/>
                <w:bCs/>
                <w:color w:val="auto"/>
                <w:kern w:val="0"/>
                <w:sz w:val="20"/>
                <w:szCs w:val="20"/>
                <w:lang w:eastAsia="zh-CN" w:bidi="ar"/>
              </w:rPr>
              <w:t>研发活动情况</w:t>
            </w:r>
          </w:p>
        </w:tc>
        <w:tc>
          <w:tcPr>
            <w:tcW w:w="240" w:type="dxa"/>
            <w:tcBorders>
              <w:top w:val="nil"/>
              <w:left w:val="nil"/>
              <w:bottom w:val="nil"/>
              <w:right w:val="nil"/>
            </w:tcBorders>
            <w:shd w:val="clear" w:color="auto" w:fill="auto"/>
            <w:vAlign w:val="center"/>
          </w:tcPr>
          <w:p w14:paraId="41FD865B">
            <w:pPr>
              <w:keepNext w:val="0"/>
              <w:keepLines w:val="0"/>
              <w:pageBreakBefore w:val="0"/>
              <w:kinsoku/>
              <w:wordWrap/>
              <w:overflowPunct/>
              <w:topLinePunct w:val="0"/>
              <w:autoSpaceDE/>
              <w:autoSpaceDN/>
              <w:bidi w:val="0"/>
              <w:adjustRightInd/>
              <w:snapToGrid/>
              <w:spacing w:line="300" w:lineRule="exact"/>
              <w:jc w:val="left"/>
              <w:rPr>
                <w:rFonts w:ascii="黑体" w:hAnsi="宋体" w:eastAsia="黑体" w:cs="黑体"/>
                <w:b/>
                <w:bCs/>
                <w:color w:val="0000FF"/>
                <w:kern w:val="2"/>
                <w:sz w:val="20"/>
                <w:szCs w:val="20"/>
                <w:lang w:val="en-US" w:eastAsia="zh-CN" w:bidi="ar-SA"/>
              </w:rPr>
            </w:pPr>
          </w:p>
        </w:tc>
        <w:tc>
          <w:tcPr>
            <w:tcW w:w="2495" w:type="dxa"/>
            <w:tcBorders>
              <w:top w:val="nil"/>
              <w:left w:val="nil"/>
              <w:bottom w:val="nil"/>
              <w:right w:val="nil"/>
            </w:tcBorders>
            <w:shd w:val="clear" w:color="auto" w:fill="auto"/>
            <w:vAlign w:val="center"/>
          </w:tcPr>
          <w:p w14:paraId="218ED133">
            <w:pPr>
              <w:keepNext w:val="0"/>
              <w:keepLines w:val="0"/>
              <w:pageBreakBefore w:val="0"/>
              <w:kinsoku/>
              <w:wordWrap/>
              <w:overflowPunct/>
              <w:topLinePunct w:val="0"/>
              <w:autoSpaceDE/>
              <w:autoSpaceDN/>
              <w:bidi w:val="0"/>
              <w:adjustRightInd/>
              <w:snapToGrid/>
              <w:spacing w:line="300" w:lineRule="exact"/>
              <w:jc w:val="left"/>
              <w:rPr>
                <w:rFonts w:ascii="黑体" w:hAnsi="宋体" w:eastAsia="黑体" w:cs="黑体"/>
                <w:b/>
                <w:bCs/>
                <w:color w:val="0000FF"/>
                <w:kern w:val="2"/>
                <w:sz w:val="20"/>
                <w:szCs w:val="20"/>
                <w:lang w:val="en-US" w:eastAsia="zh-CN" w:bidi="ar-SA"/>
              </w:rPr>
            </w:pPr>
          </w:p>
        </w:tc>
        <w:tc>
          <w:tcPr>
            <w:tcW w:w="808" w:type="dxa"/>
            <w:tcBorders>
              <w:top w:val="nil"/>
              <w:left w:val="nil"/>
              <w:bottom w:val="nil"/>
              <w:right w:val="nil"/>
            </w:tcBorders>
            <w:shd w:val="clear" w:color="auto" w:fill="auto"/>
            <w:vAlign w:val="center"/>
          </w:tcPr>
          <w:p w14:paraId="5E9D3D42">
            <w:pPr>
              <w:keepNext w:val="0"/>
              <w:keepLines w:val="0"/>
              <w:pageBreakBefore w:val="0"/>
              <w:kinsoku/>
              <w:wordWrap/>
              <w:overflowPunct/>
              <w:topLinePunct w:val="0"/>
              <w:autoSpaceDE/>
              <w:autoSpaceDN/>
              <w:bidi w:val="0"/>
              <w:adjustRightInd/>
              <w:snapToGrid/>
              <w:spacing w:line="300" w:lineRule="exact"/>
              <w:jc w:val="center"/>
              <w:rPr>
                <w:rFonts w:ascii="宋体" w:hAnsi="宋体" w:eastAsia="宋体" w:cs="宋体"/>
                <w:color w:val="0000FF"/>
                <w:kern w:val="2"/>
                <w:sz w:val="20"/>
                <w:szCs w:val="20"/>
                <w:lang w:val="en-US" w:eastAsia="zh-CN" w:bidi="ar-SA"/>
              </w:rPr>
            </w:pPr>
          </w:p>
        </w:tc>
      </w:tr>
      <w:tr w14:paraId="2B916C5F">
        <w:tblPrEx>
          <w:tblCellMar>
            <w:top w:w="0" w:type="dxa"/>
            <w:left w:w="108" w:type="dxa"/>
            <w:bottom w:w="0" w:type="dxa"/>
            <w:right w:w="108" w:type="dxa"/>
          </w:tblCellMar>
        </w:tblPrEx>
        <w:trPr>
          <w:trHeight w:val="90" w:hRule="atLeast"/>
          <w:jc w:val="center"/>
        </w:trPr>
        <w:tc>
          <w:tcPr>
            <w:tcW w:w="1384" w:type="dxa"/>
            <w:tcBorders>
              <w:top w:val="nil"/>
              <w:left w:val="nil"/>
              <w:bottom w:val="nil"/>
              <w:right w:val="nil"/>
            </w:tcBorders>
            <w:shd w:val="clear" w:color="auto" w:fill="auto"/>
            <w:vAlign w:val="top"/>
          </w:tcPr>
          <w:p w14:paraId="501608B2">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b/>
                <w:bCs/>
                <w:color w:val="auto"/>
                <w:kern w:val="0"/>
                <w:sz w:val="20"/>
                <w:szCs w:val="20"/>
                <w:lang w:val="en-US" w:eastAsia="zh-CN" w:bidi="ar"/>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12.</w:t>
            </w:r>
            <w:r>
              <w:rPr>
                <w:rFonts w:hint="eastAsia" w:ascii="Times New Roman" w:hAnsi="Times New Roman" w:eastAsia="宋体" w:cs="Times New Roman"/>
                <w:color w:val="auto"/>
                <w:kern w:val="0"/>
                <w:sz w:val="20"/>
                <w:szCs w:val="20"/>
                <w:lang w:val="en-US" w:eastAsia="zh-CN" w:bidi="ar"/>
              </w:rPr>
              <w:t>4.1</w:t>
            </w:r>
          </w:p>
        </w:tc>
        <w:tc>
          <w:tcPr>
            <w:tcW w:w="4471" w:type="dxa"/>
            <w:tcBorders>
              <w:top w:val="nil"/>
              <w:left w:val="nil"/>
              <w:bottom w:val="nil"/>
              <w:right w:val="nil"/>
            </w:tcBorders>
            <w:shd w:val="clear" w:color="auto" w:fill="auto"/>
            <w:vAlign w:val="top"/>
          </w:tcPr>
          <w:p w14:paraId="06D6F89F">
            <w:pPr>
              <w:keepNext w:val="0"/>
              <w:keepLines w:val="0"/>
              <w:pageBreakBefore w:val="0"/>
              <w:widowControl/>
              <w:kinsoku/>
              <w:wordWrap/>
              <w:overflowPunct/>
              <w:topLinePunct w:val="0"/>
              <w:autoSpaceDE/>
              <w:autoSpaceDN/>
              <w:bidi w:val="0"/>
              <w:adjustRightInd/>
              <w:snapToGrid/>
              <w:spacing w:line="340" w:lineRule="exact"/>
              <w:jc w:val="left"/>
              <w:textAlignment w:val="top"/>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年福建省高技术</w:t>
            </w:r>
            <w:r>
              <w:rPr>
                <w:rFonts w:hint="eastAsia" w:ascii="宋体" w:hAnsi="宋体" w:eastAsia="宋体" w:cs="宋体"/>
                <w:color w:val="auto"/>
                <w:kern w:val="0"/>
                <w:sz w:val="20"/>
                <w:szCs w:val="20"/>
                <w:lang w:eastAsia="zh-CN" w:bidi="ar"/>
              </w:rPr>
              <w:t>制造业</w:t>
            </w:r>
            <w:r>
              <w:rPr>
                <w:rFonts w:hint="eastAsia" w:ascii="宋体" w:hAnsi="宋体" w:eastAsia="宋体" w:cs="宋体"/>
                <w:color w:val="auto"/>
                <w:kern w:val="0"/>
                <w:sz w:val="20"/>
                <w:szCs w:val="20"/>
                <w:lang w:bidi="ar"/>
              </w:rPr>
              <w:t>R&amp;D人员情况统计表】【202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年福建省高技术</w:t>
            </w:r>
            <w:r>
              <w:rPr>
                <w:rFonts w:hint="eastAsia" w:ascii="宋体" w:hAnsi="宋体" w:eastAsia="宋体" w:cs="宋体"/>
                <w:color w:val="auto"/>
                <w:kern w:val="0"/>
                <w:sz w:val="20"/>
                <w:szCs w:val="20"/>
                <w:lang w:eastAsia="zh-CN" w:bidi="ar"/>
              </w:rPr>
              <w:t>制造业</w:t>
            </w:r>
            <w:r>
              <w:rPr>
                <w:rFonts w:hint="eastAsia" w:ascii="宋体" w:hAnsi="宋体" w:eastAsia="宋体" w:cs="宋体"/>
                <w:color w:val="auto"/>
                <w:kern w:val="0"/>
                <w:sz w:val="20"/>
                <w:szCs w:val="20"/>
                <w:lang w:bidi="ar"/>
              </w:rPr>
              <w:t>R&amp;D经费情况统计表】【202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年福建省高技术</w:t>
            </w:r>
            <w:r>
              <w:rPr>
                <w:rFonts w:hint="eastAsia" w:ascii="宋体" w:hAnsi="宋体" w:eastAsia="宋体" w:cs="宋体"/>
                <w:color w:val="auto"/>
                <w:kern w:val="0"/>
                <w:sz w:val="20"/>
                <w:szCs w:val="20"/>
                <w:lang w:eastAsia="zh-CN" w:bidi="ar"/>
              </w:rPr>
              <w:t>制造业</w:t>
            </w:r>
            <w:r>
              <w:rPr>
                <w:rFonts w:hint="eastAsia" w:ascii="宋体" w:hAnsi="宋体" w:eastAsia="宋体" w:cs="宋体"/>
                <w:color w:val="auto"/>
                <w:kern w:val="0"/>
                <w:sz w:val="20"/>
                <w:szCs w:val="20"/>
                <w:lang w:bidi="ar"/>
              </w:rPr>
              <w:t>企业</w:t>
            </w:r>
            <w:r>
              <w:rPr>
                <w:rFonts w:hint="eastAsia" w:ascii="宋体" w:hAnsi="宋体" w:eastAsia="宋体" w:cs="宋体"/>
                <w:color w:val="auto"/>
                <w:kern w:val="0"/>
                <w:sz w:val="20"/>
                <w:szCs w:val="20"/>
                <w:lang w:eastAsia="zh-CN" w:bidi="ar"/>
              </w:rPr>
              <w:t>办</w:t>
            </w:r>
            <w:r>
              <w:rPr>
                <w:rFonts w:hint="eastAsia" w:ascii="宋体" w:hAnsi="宋体" w:eastAsia="宋体" w:cs="宋体"/>
                <w:color w:val="auto"/>
                <w:kern w:val="0"/>
                <w:sz w:val="20"/>
                <w:szCs w:val="20"/>
                <w:lang w:bidi="ar"/>
              </w:rPr>
              <w:t>研发机构情况统计表】【202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年福建省高技术</w:t>
            </w:r>
            <w:r>
              <w:rPr>
                <w:rFonts w:hint="eastAsia" w:ascii="宋体" w:hAnsi="宋体" w:eastAsia="宋体" w:cs="宋体"/>
                <w:color w:val="auto"/>
                <w:kern w:val="0"/>
                <w:sz w:val="20"/>
                <w:szCs w:val="20"/>
                <w:lang w:eastAsia="zh-CN" w:bidi="ar"/>
              </w:rPr>
              <w:t>制造业</w:t>
            </w:r>
            <w:r>
              <w:rPr>
                <w:rFonts w:hint="eastAsia" w:ascii="宋体" w:hAnsi="宋体" w:eastAsia="宋体" w:cs="宋体"/>
                <w:color w:val="auto"/>
                <w:kern w:val="0"/>
                <w:sz w:val="20"/>
                <w:szCs w:val="20"/>
                <w:lang w:bidi="ar"/>
              </w:rPr>
              <w:t>专利</w:t>
            </w:r>
            <w:r>
              <w:rPr>
                <w:rFonts w:hint="eastAsia" w:ascii="宋体" w:hAnsi="宋体" w:eastAsia="宋体" w:cs="宋体"/>
                <w:color w:val="auto"/>
                <w:kern w:val="0"/>
                <w:sz w:val="20"/>
                <w:szCs w:val="20"/>
                <w:lang w:eastAsia="zh-CN" w:bidi="ar"/>
              </w:rPr>
              <w:t>保护</w:t>
            </w:r>
            <w:r>
              <w:rPr>
                <w:rFonts w:hint="eastAsia" w:ascii="宋体" w:hAnsi="宋体" w:eastAsia="宋体" w:cs="宋体"/>
                <w:color w:val="auto"/>
                <w:kern w:val="0"/>
                <w:sz w:val="20"/>
                <w:szCs w:val="20"/>
                <w:lang w:bidi="ar"/>
              </w:rPr>
              <w:t>情况统计表】【202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年福建省高技术</w:t>
            </w:r>
            <w:r>
              <w:rPr>
                <w:rFonts w:hint="eastAsia" w:ascii="宋体" w:hAnsi="宋体" w:eastAsia="宋体" w:cs="宋体"/>
                <w:color w:val="auto"/>
                <w:kern w:val="0"/>
                <w:sz w:val="20"/>
                <w:szCs w:val="20"/>
                <w:lang w:eastAsia="zh-CN" w:bidi="ar"/>
              </w:rPr>
              <w:t>制造业</w:t>
            </w:r>
            <w:r>
              <w:rPr>
                <w:rFonts w:hint="eastAsia" w:ascii="宋体" w:hAnsi="宋体" w:eastAsia="宋体" w:cs="宋体"/>
                <w:color w:val="auto"/>
                <w:kern w:val="0"/>
                <w:sz w:val="20"/>
                <w:szCs w:val="20"/>
                <w:lang w:bidi="ar"/>
              </w:rPr>
              <w:t>新产品开发及销售情况统计表】【202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年福建省高技术</w:t>
            </w:r>
            <w:r>
              <w:rPr>
                <w:rFonts w:hint="eastAsia" w:ascii="宋体" w:hAnsi="宋体" w:eastAsia="宋体" w:cs="宋体"/>
                <w:color w:val="auto"/>
                <w:kern w:val="0"/>
                <w:sz w:val="20"/>
                <w:szCs w:val="20"/>
                <w:lang w:eastAsia="zh-CN" w:bidi="ar"/>
              </w:rPr>
              <w:t>制造业</w:t>
            </w:r>
            <w:r>
              <w:rPr>
                <w:rFonts w:hint="eastAsia" w:ascii="宋体" w:hAnsi="宋体" w:eastAsia="宋体" w:cs="宋体"/>
                <w:color w:val="auto"/>
                <w:kern w:val="0"/>
                <w:sz w:val="20"/>
                <w:szCs w:val="20"/>
                <w:lang w:bidi="ar"/>
              </w:rPr>
              <w:t>技术获取和技术改造情况统计表】</w:t>
            </w:r>
          </w:p>
        </w:tc>
        <w:tc>
          <w:tcPr>
            <w:tcW w:w="240" w:type="dxa"/>
            <w:tcBorders>
              <w:top w:val="nil"/>
              <w:left w:val="nil"/>
              <w:bottom w:val="nil"/>
              <w:right w:val="nil"/>
            </w:tcBorders>
            <w:shd w:val="clear" w:color="auto" w:fill="auto"/>
            <w:vAlign w:val="top"/>
          </w:tcPr>
          <w:p w14:paraId="3EF5D070">
            <w:pPr>
              <w:keepNext w:val="0"/>
              <w:keepLines w:val="0"/>
              <w:pageBreakBefore w:val="0"/>
              <w:kinsoku/>
              <w:wordWrap/>
              <w:overflowPunct/>
              <w:topLinePunct w:val="0"/>
              <w:autoSpaceDE/>
              <w:autoSpaceDN/>
              <w:bidi w:val="0"/>
              <w:adjustRightInd/>
              <w:snapToGrid/>
              <w:spacing w:line="300" w:lineRule="exact"/>
              <w:jc w:val="left"/>
              <w:rPr>
                <w:rFonts w:ascii="宋体" w:hAnsi="宋体" w:eastAsia="宋体" w:cs="宋体"/>
                <w:color w:val="auto"/>
                <w:kern w:val="2"/>
                <w:sz w:val="20"/>
                <w:szCs w:val="20"/>
                <w:lang w:val="en-US" w:eastAsia="zh-CN" w:bidi="ar-SA"/>
              </w:rPr>
            </w:pPr>
          </w:p>
        </w:tc>
        <w:tc>
          <w:tcPr>
            <w:tcW w:w="2495" w:type="dxa"/>
            <w:tcBorders>
              <w:top w:val="nil"/>
              <w:left w:val="nil"/>
              <w:bottom w:val="nil"/>
              <w:right w:val="nil"/>
            </w:tcBorders>
            <w:shd w:val="clear" w:color="auto" w:fill="auto"/>
            <w:vAlign w:val="top"/>
          </w:tcPr>
          <w:p w14:paraId="6B1D09DE">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省科技厅、省统计局有关处室</w:t>
            </w:r>
          </w:p>
        </w:tc>
        <w:tc>
          <w:tcPr>
            <w:tcW w:w="808" w:type="dxa"/>
            <w:tcBorders>
              <w:top w:val="nil"/>
              <w:left w:val="nil"/>
              <w:bottom w:val="nil"/>
              <w:right w:val="nil"/>
            </w:tcBorders>
            <w:shd w:val="clear" w:color="auto" w:fill="auto"/>
            <w:vAlign w:val="top"/>
          </w:tcPr>
          <w:p w14:paraId="55B27FF2">
            <w:pPr>
              <w:keepNext w:val="0"/>
              <w:keepLines w:val="0"/>
              <w:pageBreakBefore w:val="0"/>
              <w:widowControl/>
              <w:kinsoku/>
              <w:wordWrap/>
              <w:overflowPunct/>
              <w:topLinePunct w:val="0"/>
              <w:autoSpaceDE/>
              <w:autoSpaceDN/>
              <w:bidi w:val="0"/>
              <w:adjustRightInd/>
              <w:snapToGrid/>
              <w:spacing w:line="300" w:lineRule="exact"/>
              <w:jc w:val="center"/>
              <w:textAlignment w:val="top"/>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 xml:space="preserve">1.0 </w:t>
            </w:r>
          </w:p>
        </w:tc>
      </w:tr>
      <w:tr w14:paraId="5F06AD25">
        <w:tblPrEx>
          <w:tblCellMar>
            <w:top w:w="0" w:type="dxa"/>
            <w:left w:w="108" w:type="dxa"/>
            <w:bottom w:w="0" w:type="dxa"/>
            <w:right w:w="108" w:type="dxa"/>
          </w:tblCellMar>
        </w:tblPrEx>
        <w:trPr>
          <w:trHeight w:val="567" w:hRule="atLeast"/>
          <w:jc w:val="center"/>
        </w:trPr>
        <w:tc>
          <w:tcPr>
            <w:tcW w:w="1384" w:type="dxa"/>
            <w:tcBorders>
              <w:top w:val="nil"/>
              <w:left w:val="nil"/>
              <w:bottom w:val="nil"/>
              <w:right w:val="nil"/>
            </w:tcBorders>
            <w:shd w:val="clear" w:color="auto" w:fill="auto"/>
            <w:vAlign w:val="center"/>
          </w:tcPr>
          <w:p w14:paraId="4A32642B">
            <w:pPr>
              <w:widowControl/>
              <w:jc w:val="left"/>
              <w:textAlignment w:val="center"/>
              <w:rPr>
                <w:rFonts w:hint="eastAsia" w:ascii="Times New Roman" w:hAnsi="Times New Roman" w:eastAsia="宋体" w:cs="Times New Roman"/>
                <w:b/>
                <w:bCs/>
                <w:color w:val="auto"/>
                <w:sz w:val="20"/>
                <w:szCs w:val="20"/>
                <w:lang w:eastAsia="zh-CN"/>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12.</w:t>
            </w:r>
            <w:r>
              <w:rPr>
                <w:rFonts w:hint="eastAsia" w:ascii="Times New Roman" w:hAnsi="Times New Roman" w:eastAsia="宋体" w:cs="Times New Roman"/>
                <w:b/>
                <w:bCs/>
                <w:color w:val="auto"/>
                <w:kern w:val="0"/>
                <w:sz w:val="20"/>
                <w:szCs w:val="20"/>
                <w:lang w:val="en-US" w:eastAsia="zh-CN" w:bidi="ar"/>
              </w:rPr>
              <w:t>5</w:t>
            </w:r>
          </w:p>
        </w:tc>
        <w:tc>
          <w:tcPr>
            <w:tcW w:w="4471" w:type="dxa"/>
            <w:tcBorders>
              <w:top w:val="nil"/>
              <w:left w:val="nil"/>
              <w:bottom w:val="nil"/>
              <w:right w:val="nil"/>
            </w:tcBorders>
            <w:shd w:val="clear" w:color="auto" w:fill="auto"/>
            <w:vAlign w:val="center"/>
          </w:tcPr>
          <w:p w14:paraId="7BE9B9C6">
            <w:pPr>
              <w:keepNext w:val="0"/>
              <w:keepLines w:val="0"/>
              <w:pageBreakBefore w:val="0"/>
              <w:widowControl/>
              <w:kinsoku/>
              <w:wordWrap/>
              <w:overflowPunct/>
              <w:topLinePunct w:val="0"/>
              <w:autoSpaceDE/>
              <w:autoSpaceDN/>
              <w:bidi w:val="0"/>
              <w:adjustRightInd/>
              <w:snapToGrid/>
              <w:spacing w:line="288" w:lineRule="auto"/>
              <w:jc w:val="left"/>
              <w:textAlignment w:val="center"/>
              <w:rPr>
                <w:rFonts w:ascii="黑体" w:hAnsi="宋体" w:eastAsia="黑体" w:cs="黑体"/>
                <w:b/>
                <w:bCs/>
                <w:color w:val="0000FF"/>
                <w:sz w:val="20"/>
                <w:szCs w:val="20"/>
              </w:rPr>
            </w:pPr>
            <w:r>
              <w:rPr>
                <w:rFonts w:hint="eastAsia" w:ascii="黑体" w:hAnsi="宋体" w:eastAsia="黑体" w:cs="黑体"/>
                <w:b/>
                <w:bCs/>
                <w:color w:val="auto"/>
                <w:kern w:val="0"/>
                <w:sz w:val="20"/>
                <w:szCs w:val="20"/>
                <w:lang w:eastAsia="zh-CN" w:bidi="ar"/>
              </w:rPr>
              <w:t>科技</w:t>
            </w:r>
            <w:r>
              <w:rPr>
                <w:rFonts w:hint="eastAsia" w:ascii="黑体" w:hAnsi="宋体" w:eastAsia="黑体" w:cs="黑体"/>
                <w:b/>
                <w:bCs/>
                <w:color w:val="auto"/>
                <w:kern w:val="0"/>
                <w:sz w:val="20"/>
                <w:szCs w:val="20"/>
                <w:lang w:bidi="ar"/>
              </w:rPr>
              <w:t>机构活动情况</w:t>
            </w:r>
          </w:p>
        </w:tc>
        <w:tc>
          <w:tcPr>
            <w:tcW w:w="240" w:type="dxa"/>
            <w:tcBorders>
              <w:top w:val="nil"/>
              <w:left w:val="nil"/>
              <w:bottom w:val="nil"/>
              <w:right w:val="nil"/>
            </w:tcBorders>
            <w:shd w:val="clear" w:color="auto" w:fill="auto"/>
            <w:vAlign w:val="center"/>
          </w:tcPr>
          <w:p w14:paraId="19A9C0F8">
            <w:pPr>
              <w:jc w:val="left"/>
              <w:rPr>
                <w:rFonts w:ascii="黑体" w:hAnsi="宋体" w:eastAsia="黑体" w:cs="黑体"/>
                <w:b/>
                <w:bCs/>
                <w:color w:val="0000FF"/>
                <w:sz w:val="20"/>
                <w:szCs w:val="20"/>
              </w:rPr>
            </w:pPr>
          </w:p>
        </w:tc>
        <w:tc>
          <w:tcPr>
            <w:tcW w:w="2495" w:type="dxa"/>
            <w:tcBorders>
              <w:top w:val="nil"/>
              <w:left w:val="nil"/>
              <w:bottom w:val="nil"/>
              <w:right w:val="nil"/>
            </w:tcBorders>
            <w:shd w:val="clear" w:color="auto" w:fill="auto"/>
            <w:vAlign w:val="center"/>
          </w:tcPr>
          <w:p w14:paraId="41A9770E">
            <w:pPr>
              <w:jc w:val="left"/>
              <w:rPr>
                <w:rFonts w:ascii="黑体" w:hAnsi="宋体" w:eastAsia="黑体" w:cs="黑体"/>
                <w:b/>
                <w:bCs/>
                <w:color w:val="0000FF"/>
                <w:sz w:val="20"/>
                <w:szCs w:val="20"/>
              </w:rPr>
            </w:pPr>
          </w:p>
        </w:tc>
        <w:tc>
          <w:tcPr>
            <w:tcW w:w="808" w:type="dxa"/>
            <w:tcBorders>
              <w:top w:val="nil"/>
              <w:left w:val="nil"/>
              <w:bottom w:val="nil"/>
              <w:right w:val="nil"/>
            </w:tcBorders>
            <w:shd w:val="clear" w:color="auto" w:fill="auto"/>
            <w:vAlign w:val="center"/>
          </w:tcPr>
          <w:p w14:paraId="39D7C89B">
            <w:pPr>
              <w:jc w:val="center"/>
              <w:rPr>
                <w:rFonts w:ascii="宋体" w:hAnsi="宋体" w:eastAsia="宋体" w:cs="宋体"/>
                <w:color w:val="0000FF"/>
                <w:sz w:val="20"/>
                <w:szCs w:val="20"/>
              </w:rPr>
            </w:pPr>
          </w:p>
        </w:tc>
      </w:tr>
      <w:tr w14:paraId="305E9F80">
        <w:tblPrEx>
          <w:tblCellMar>
            <w:top w:w="0" w:type="dxa"/>
            <w:left w:w="108" w:type="dxa"/>
            <w:bottom w:w="0" w:type="dxa"/>
            <w:right w:w="108" w:type="dxa"/>
          </w:tblCellMar>
        </w:tblPrEx>
        <w:trPr>
          <w:trHeight w:val="480" w:hRule="atLeast"/>
          <w:jc w:val="center"/>
        </w:trPr>
        <w:tc>
          <w:tcPr>
            <w:tcW w:w="1384" w:type="dxa"/>
            <w:tcBorders>
              <w:top w:val="nil"/>
              <w:left w:val="nil"/>
              <w:bottom w:val="nil"/>
              <w:right w:val="nil"/>
            </w:tcBorders>
            <w:shd w:val="clear" w:color="auto" w:fill="auto"/>
          </w:tcPr>
          <w:p w14:paraId="21CB39AF">
            <w:pPr>
              <w:widowControl/>
              <w:jc w:val="left"/>
              <w:textAlignment w:val="top"/>
              <w:rPr>
                <w:rFonts w:ascii="Times New Roman" w:hAnsi="Times New Roman" w:eastAsia="宋体" w:cs="Times New Roman"/>
                <w:color w:val="auto"/>
                <w:sz w:val="20"/>
                <w:szCs w:val="20"/>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12.</w:t>
            </w:r>
            <w:r>
              <w:rPr>
                <w:rFonts w:hint="eastAsia" w:ascii="Times New Roman" w:hAnsi="Times New Roman" w:eastAsia="宋体" w:cs="Times New Roman"/>
                <w:color w:val="auto"/>
                <w:kern w:val="0"/>
                <w:sz w:val="20"/>
                <w:szCs w:val="20"/>
                <w:lang w:val="en-US" w:eastAsia="zh-CN" w:bidi="ar"/>
              </w:rPr>
              <w:t>5</w:t>
            </w:r>
            <w:r>
              <w:rPr>
                <w:rFonts w:ascii="Times New Roman" w:hAnsi="Times New Roman" w:eastAsia="宋体" w:cs="Times New Roman"/>
                <w:color w:val="auto"/>
                <w:kern w:val="0"/>
                <w:sz w:val="20"/>
                <w:szCs w:val="20"/>
                <w:lang w:bidi="ar"/>
              </w:rPr>
              <w:t>.1</w:t>
            </w:r>
          </w:p>
        </w:tc>
        <w:tc>
          <w:tcPr>
            <w:tcW w:w="4471" w:type="dxa"/>
            <w:tcBorders>
              <w:top w:val="nil"/>
              <w:left w:val="nil"/>
              <w:bottom w:val="nil"/>
              <w:right w:val="nil"/>
            </w:tcBorders>
            <w:shd w:val="clear" w:color="auto" w:fill="auto"/>
          </w:tcPr>
          <w:p w14:paraId="1D5CBFA8">
            <w:pPr>
              <w:keepNext w:val="0"/>
              <w:keepLines w:val="0"/>
              <w:pageBreakBefore w:val="0"/>
              <w:widowControl/>
              <w:kinsoku/>
              <w:wordWrap/>
              <w:overflowPunct/>
              <w:topLinePunct w:val="0"/>
              <w:autoSpaceDE/>
              <w:autoSpaceDN/>
              <w:bidi w:val="0"/>
              <w:adjustRightInd/>
              <w:snapToGrid/>
              <w:spacing w:line="34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w:t>
            </w:r>
            <w:r>
              <w:rPr>
                <w:rFonts w:hint="eastAsia" w:ascii="宋体" w:hAnsi="宋体" w:eastAsia="宋体" w:cs="宋体"/>
                <w:color w:val="auto"/>
                <w:kern w:val="0"/>
                <w:sz w:val="20"/>
                <w:szCs w:val="20"/>
                <w:lang w:eastAsia="zh-CN" w:bidi="ar"/>
              </w:rPr>
              <w:t>科学研究和技术服务业非企业单位</w:t>
            </w:r>
            <w:r>
              <w:rPr>
                <w:rFonts w:hint="eastAsia" w:ascii="宋体" w:hAnsi="宋体" w:eastAsia="宋体" w:cs="宋体"/>
                <w:color w:val="auto"/>
                <w:kern w:val="0"/>
                <w:sz w:val="20"/>
                <w:szCs w:val="20"/>
                <w:lang w:bidi="ar"/>
              </w:rPr>
              <w:t>R&amp;D人员</w:t>
            </w:r>
            <w:r>
              <w:rPr>
                <w:rFonts w:hint="eastAsia" w:ascii="宋体" w:hAnsi="宋体" w:eastAsia="宋体" w:cs="宋体"/>
                <w:color w:val="auto"/>
                <w:kern w:val="0"/>
                <w:sz w:val="20"/>
                <w:szCs w:val="20"/>
                <w:lang w:eastAsia="zh-CN" w:bidi="ar"/>
              </w:rPr>
              <w:t>情况</w:t>
            </w:r>
            <w:r>
              <w:rPr>
                <w:rFonts w:hint="eastAsia" w:ascii="宋体" w:hAnsi="宋体" w:eastAsia="宋体" w:cs="宋体"/>
                <w:color w:val="auto"/>
                <w:kern w:val="0"/>
                <w:sz w:val="20"/>
                <w:szCs w:val="20"/>
                <w:lang w:bidi="ar"/>
              </w:rPr>
              <w:t>统计表】【202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w:t>
            </w:r>
            <w:r>
              <w:rPr>
                <w:rFonts w:hint="eastAsia" w:ascii="宋体" w:hAnsi="宋体" w:eastAsia="宋体" w:cs="宋体"/>
                <w:color w:val="auto"/>
                <w:kern w:val="0"/>
                <w:sz w:val="20"/>
                <w:szCs w:val="20"/>
                <w:lang w:eastAsia="zh-CN" w:bidi="ar"/>
              </w:rPr>
              <w:t>科学研究和技术服务业非企业单位</w:t>
            </w:r>
            <w:r>
              <w:rPr>
                <w:rFonts w:hint="eastAsia" w:ascii="宋体" w:hAnsi="宋体" w:eastAsia="宋体" w:cs="宋体"/>
                <w:color w:val="auto"/>
                <w:kern w:val="0"/>
                <w:sz w:val="20"/>
                <w:szCs w:val="20"/>
                <w:lang w:bidi="ar"/>
              </w:rPr>
              <w:t>R&amp;D经费情况统计表】【202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w:t>
            </w:r>
            <w:r>
              <w:rPr>
                <w:rFonts w:hint="eastAsia" w:ascii="宋体" w:hAnsi="宋体" w:eastAsia="宋体" w:cs="宋体"/>
                <w:color w:val="auto"/>
                <w:kern w:val="0"/>
                <w:sz w:val="20"/>
                <w:szCs w:val="20"/>
                <w:lang w:eastAsia="zh-CN" w:bidi="ar"/>
              </w:rPr>
              <w:t>科学研究和技术服务业非企业单位</w:t>
            </w:r>
            <w:r>
              <w:rPr>
                <w:rFonts w:hint="eastAsia" w:ascii="宋体" w:hAnsi="宋体" w:eastAsia="宋体" w:cs="宋体"/>
                <w:color w:val="auto"/>
                <w:kern w:val="0"/>
                <w:sz w:val="20"/>
                <w:szCs w:val="20"/>
                <w:lang w:bidi="ar"/>
              </w:rPr>
              <w:t>课题</w:t>
            </w:r>
            <w:r>
              <w:rPr>
                <w:rFonts w:hint="eastAsia" w:ascii="宋体" w:hAnsi="宋体" w:eastAsia="宋体" w:cs="宋体"/>
                <w:color w:val="auto"/>
                <w:kern w:val="0"/>
                <w:sz w:val="20"/>
                <w:szCs w:val="20"/>
                <w:lang w:eastAsia="zh-CN" w:bidi="ar"/>
              </w:rPr>
              <w:t>情况</w:t>
            </w:r>
            <w:r>
              <w:rPr>
                <w:rFonts w:hint="eastAsia" w:ascii="宋体" w:hAnsi="宋体" w:eastAsia="宋体" w:cs="宋体"/>
                <w:color w:val="auto"/>
                <w:kern w:val="0"/>
                <w:sz w:val="20"/>
                <w:szCs w:val="20"/>
                <w:lang w:bidi="ar"/>
              </w:rPr>
              <w:t>统计表】【202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w:t>
            </w:r>
            <w:r>
              <w:rPr>
                <w:rFonts w:hint="eastAsia" w:ascii="宋体" w:hAnsi="宋体" w:eastAsia="宋体" w:cs="宋体"/>
                <w:color w:val="auto"/>
                <w:kern w:val="0"/>
                <w:sz w:val="20"/>
                <w:szCs w:val="20"/>
                <w:lang w:eastAsia="zh-CN" w:bidi="ar"/>
              </w:rPr>
              <w:t>科学研究和技术服务业非企业单位</w:t>
            </w:r>
            <w:r>
              <w:rPr>
                <w:rFonts w:hint="eastAsia" w:ascii="宋体" w:hAnsi="宋体" w:eastAsia="宋体" w:cs="宋体"/>
                <w:color w:val="auto"/>
                <w:kern w:val="0"/>
                <w:sz w:val="20"/>
                <w:szCs w:val="20"/>
                <w:lang w:bidi="ar"/>
              </w:rPr>
              <w:t>专利情况统计表</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bidi="ar"/>
              </w:rPr>
              <w:t>【202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w:t>
            </w:r>
            <w:r>
              <w:rPr>
                <w:rFonts w:hint="eastAsia" w:ascii="宋体" w:hAnsi="宋体" w:eastAsia="宋体" w:cs="宋体"/>
                <w:color w:val="auto"/>
                <w:kern w:val="0"/>
                <w:sz w:val="20"/>
                <w:szCs w:val="20"/>
                <w:lang w:eastAsia="zh-CN" w:bidi="ar"/>
              </w:rPr>
              <w:t>科学研究和技术服务业非企业单位</w:t>
            </w:r>
            <w:r>
              <w:rPr>
                <w:rFonts w:hint="eastAsia" w:ascii="宋体" w:hAnsi="宋体" w:eastAsia="宋体" w:cs="宋体"/>
                <w:color w:val="auto"/>
                <w:kern w:val="0"/>
                <w:sz w:val="20"/>
                <w:szCs w:val="20"/>
                <w:lang w:bidi="ar"/>
              </w:rPr>
              <w:t>论文、著作及其他科技产出</w:t>
            </w:r>
            <w:r>
              <w:rPr>
                <w:rFonts w:hint="eastAsia" w:ascii="宋体" w:hAnsi="宋体" w:eastAsia="宋体" w:cs="宋体"/>
                <w:color w:val="auto"/>
                <w:kern w:val="0"/>
                <w:sz w:val="20"/>
                <w:szCs w:val="20"/>
                <w:lang w:val="en-US" w:eastAsia="zh-CN" w:bidi="ar"/>
              </w:rPr>
              <w:t>情况</w:t>
            </w:r>
            <w:r>
              <w:rPr>
                <w:rFonts w:hint="eastAsia" w:ascii="宋体" w:hAnsi="宋体" w:eastAsia="宋体" w:cs="宋体"/>
                <w:color w:val="auto"/>
                <w:kern w:val="0"/>
                <w:sz w:val="20"/>
                <w:szCs w:val="20"/>
                <w:lang w:bidi="ar"/>
              </w:rPr>
              <w:t>统计表】</w:t>
            </w:r>
          </w:p>
        </w:tc>
        <w:tc>
          <w:tcPr>
            <w:tcW w:w="240" w:type="dxa"/>
            <w:tcBorders>
              <w:top w:val="nil"/>
              <w:left w:val="nil"/>
              <w:bottom w:val="nil"/>
              <w:right w:val="nil"/>
            </w:tcBorders>
            <w:shd w:val="clear" w:color="auto" w:fill="auto"/>
          </w:tcPr>
          <w:p w14:paraId="3ED1EBAF">
            <w:pPr>
              <w:spacing w:line="360" w:lineRule="exact"/>
              <w:jc w:val="left"/>
              <w:rPr>
                <w:rFonts w:ascii="宋体" w:hAnsi="宋体" w:eastAsia="宋体" w:cs="宋体"/>
                <w:color w:val="auto"/>
                <w:sz w:val="20"/>
                <w:szCs w:val="20"/>
              </w:rPr>
            </w:pPr>
          </w:p>
        </w:tc>
        <w:tc>
          <w:tcPr>
            <w:tcW w:w="2495" w:type="dxa"/>
            <w:tcBorders>
              <w:top w:val="nil"/>
              <w:left w:val="nil"/>
              <w:bottom w:val="nil"/>
              <w:right w:val="nil"/>
            </w:tcBorders>
            <w:shd w:val="clear" w:color="auto" w:fill="auto"/>
          </w:tcPr>
          <w:p w14:paraId="6AD5BB58">
            <w:pPr>
              <w:widowControl/>
              <w:jc w:val="left"/>
              <w:textAlignment w:val="top"/>
              <w:rPr>
                <w:rFonts w:hint="eastAsia" w:ascii="宋体" w:hAnsi="宋体" w:eastAsia="宋体" w:cs="宋体"/>
                <w:color w:val="auto"/>
                <w:sz w:val="20"/>
                <w:szCs w:val="20"/>
                <w:lang w:eastAsia="zh-CN"/>
              </w:rPr>
            </w:pPr>
            <w:r>
              <w:rPr>
                <w:rFonts w:hint="eastAsia" w:ascii="宋体" w:hAnsi="宋体" w:eastAsia="宋体" w:cs="宋体"/>
                <w:color w:val="auto"/>
                <w:kern w:val="0"/>
                <w:sz w:val="20"/>
                <w:szCs w:val="20"/>
                <w:lang w:bidi="ar"/>
              </w:rPr>
              <w:t>省科技</w:t>
            </w:r>
            <w:r>
              <w:rPr>
                <w:rFonts w:hint="eastAsia" w:ascii="宋体" w:hAnsi="宋体" w:eastAsia="宋体" w:cs="宋体"/>
                <w:color w:val="auto"/>
                <w:kern w:val="0"/>
                <w:sz w:val="20"/>
                <w:szCs w:val="20"/>
                <w:lang w:eastAsia="zh-CN" w:bidi="ar"/>
              </w:rPr>
              <w:t>信息所</w:t>
            </w:r>
          </w:p>
        </w:tc>
        <w:tc>
          <w:tcPr>
            <w:tcW w:w="808" w:type="dxa"/>
            <w:tcBorders>
              <w:top w:val="nil"/>
              <w:left w:val="nil"/>
              <w:bottom w:val="nil"/>
              <w:right w:val="nil"/>
            </w:tcBorders>
            <w:shd w:val="clear" w:color="auto" w:fill="auto"/>
          </w:tcPr>
          <w:p w14:paraId="30E86969">
            <w:pPr>
              <w:widowControl/>
              <w:jc w:val="center"/>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1.0 </w:t>
            </w:r>
          </w:p>
        </w:tc>
      </w:tr>
      <w:tr w14:paraId="4ABB0CF7">
        <w:tblPrEx>
          <w:tblCellMar>
            <w:top w:w="0" w:type="dxa"/>
            <w:left w:w="108" w:type="dxa"/>
            <w:bottom w:w="0" w:type="dxa"/>
            <w:right w:w="108" w:type="dxa"/>
          </w:tblCellMar>
        </w:tblPrEx>
        <w:trPr>
          <w:trHeight w:val="567" w:hRule="atLeast"/>
          <w:jc w:val="center"/>
        </w:trPr>
        <w:tc>
          <w:tcPr>
            <w:tcW w:w="1384" w:type="dxa"/>
            <w:tcBorders>
              <w:top w:val="nil"/>
              <w:left w:val="nil"/>
              <w:bottom w:val="nil"/>
              <w:right w:val="nil"/>
            </w:tcBorders>
            <w:shd w:val="clear" w:color="auto" w:fill="auto"/>
            <w:vAlign w:val="center"/>
          </w:tcPr>
          <w:p w14:paraId="0FE9FC21">
            <w:pPr>
              <w:widowControl/>
              <w:jc w:val="left"/>
              <w:textAlignment w:val="center"/>
              <w:rPr>
                <w:rFonts w:hint="eastAsia" w:ascii="Times New Roman" w:hAnsi="Times New Roman" w:eastAsia="宋体" w:cs="Times New Roman"/>
                <w:b/>
                <w:bCs/>
                <w:color w:val="auto"/>
                <w:sz w:val="20"/>
                <w:szCs w:val="20"/>
                <w:lang w:eastAsia="zh-CN"/>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12.</w:t>
            </w:r>
            <w:r>
              <w:rPr>
                <w:rFonts w:hint="eastAsia" w:ascii="Times New Roman" w:hAnsi="Times New Roman" w:eastAsia="宋体" w:cs="Times New Roman"/>
                <w:b/>
                <w:bCs/>
                <w:color w:val="auto"/>
                <w:kern w:val="0"/>
                <w:sz w:val="20"/>
                <w:szCs w:val="20"/>
                <w:lang w:val="en-US" w:eastAsia="zh-CN" w:bidi="ar"/>
              </w:rPr>
              <w:t>6</w:t>
            </w:r>
          </w:p>
        </w:tc>
        <w:tc>
          <w:tcPr>
            <w:tcW w:w="4471" w:type="dxa"/>
            <w:tcBorders>
              <w:top w:val="nil"/>
              <w:left w:val="nil"/>
              <w:bottom w:val="nil"/>
              <w:right w:val="nil"/>
            </w:tcBorders>
            <w:shd w:val="clear" w:color="auto" w:fill="auto"/>
            <w:vAlign w:val="center"/>
          </w:tcPr>
          <w:p w14:paraId="1C3E2496">
            <w:pPr>
              <w:widowControl/>
              <w:jc w:val="left"/>
              <w:textAlignment w:val="center"/>
              <w:rPr>
                <w:rFonts w:ascii="黑体" w:hAnsi="宋体" w:eastAsia="黑体" w:cs="黑体"/>
                <w:b/>
                <w:bCs/>
                <w:color w:val="0000FF"/>
                <w:sz w:val="20"/>
                <w:szCs w:val="20"/>
              </w:rPr>
            </w:pPr>
            <w:r>
              <w:rPr>
                <w:rFonts w:hint="eastAsia" w:ascii="黑体" w:hAnsi="宋体" w:eastAsia="黑体" w:cs="黑体"/>
                <w:b/>
                <w:bCs/>
                <w:color w:val="auto"/>
                <w:kern w:val="0"/>
                <w:sz w:val="20"/>
                <w:szCs w:val="20"/>
                <w:lang w:bidi="ar"/>
              </w:rPr>
              <w:t>高校科技活动情况</w:t>
            </w:r>
          </w:p>
        </w:tc>
        <w:tc>
          <w:tcPr>
            <w:tcW w:w="240" w:type="dxa"/>
            <w:tcBorders>
              <w:top w:val="nil"/>
              <w:left w:val="nil"/>
              <w:bottom w:val="nil"/>
              <w:right w:val="nil"/>
            </w:tcBorders>
            <w:shd w:val="clear" w:color="auto" w:fill="auto"/>
            <w:vAlign w:val="center"/>
          </w:tcPr>
          <w:p w14:paraId="222BF5F1">
            <w:pPr>
              <w:jc w:val="left"/>
              <w:rPr>
                <w:rFonts w:ascii="黑体" w:hAnsi="宋体" w:eastAsia="黑体" w:cs="黑体"/>
                <w:b/>
                <w:bCs/>
                <w:color w:val="0000FF"/>
                <w:sz w:val="20"/>
                <w:szCs w:val="20"/>
              </w:rPr>
            </w:pPr>
          </w:p>
        </w:tc>
        <w:tc>
          <w:tcPr>
            <w:tcW w:w="2495" w:type="dxa"/>
            <w:tcBorders>
              <w:top w:val="nil"/>
              <w:left w:val="nil"/>
              <w:bottom w:val="nil"/>
              <w:right w:val="nil"/>
            </w:tcBorders>
            <w:shd w:val="clear" w:color="auto" w:fill="auto"/>
            <w:vAlign w:val="center"/>
          </w:tcPr>
          <w:p w14:paraId="64BFB702">
            <w:pPr>
              <w:jc w:val="left"/>
              <w:rPr>
                <w:rFonts w:ascii="黑体" w:hAnsi="宋体" w:eastAsia="黑体" w:cs="黑体"/>
                <w:b/>
                <w:bCs/>
                <w:color w:val="0000FF"/>
                <w:sz w:val="20"/>
                <w:szCs w:val="20"/>
              </w:rPr>
            </w:pPr>
          </w:p>
        </w:tc>
        <w:tc>
          <w:tcPr>
            <w:tcW w:w="808" w:type="dxa"/>
            <w:tcBorders>
              <w:top w:val="nil"/>
              <w:left w:val="nil"/>
              <w:bottom w:val="nil"/>
              <w:right w:val="nil"/>
            </w:tcBorders>
            <w:shd w:val="clear" w:color="auto" w:fill="auto"/>
            <w:vAlign w:val="center"/>
          </w:tcPr>
          <w:p w14:paraId="3DBAD926">
            <w:pPr>
              <w:jc w:val="center"/>
              <w:rPr>
                <w:rFonts w:ascii="宋体" w:hAnsi="宋体" w:eastAsia="宋体" w:cs="宋体"/>
                <w:color w:val="0000FF"/>
                <w:sz w:val="20"/>
                <w:szCs w:val="20"/>
              </w:rPr>
            </w:pPr>
          </w:p>
        </w:tc>
      </w:tr>
      <w:tr w14:paraId="0611D9C9">
        <w:tblPrEx>
          <w:tblCellMar>
            <w:top w:w="0" w:type="dxa"/>
            <w:left w:w="108" w:type="dxa"/>
            <w:bottom w:w="0" w:type="dxa"/>
            <w:right w:w="108" w:type="dxa"/>
          </w:tblCellMar>
        </w:tblPrEx>
        <w:trPr>
          <w:trHeight w:val="899" w:hRule="atLeast"/>
          <w:jc w:val="center"/>
        </w:trPr>
        <w:tc>
          <w:tcPr>
            <w:tcW w:w="1384" w:type="dxa"/>
            <w:tcBorders>
              <w:top w:val="nil"/>
              <w:left w:val="nil"/>
              <w:bottom w:val="nil"/>
              <w:right w:val="nil"/>
            </w:tcBorders>
            <w:shd w:val="clear" w:color="auto" w:fill="auto"/>
          </w:tcPr>
          <w:p w14:paraId="1EFC8281">
            <w:pPr>
              <w:widowControl/>
              <w:jc w:val="left"/>
              <w:textAlignment w:val="top"/>
              <w:rPr>
                <w:rFonts w:ascii="Times New Roman" w:hAnsi="Times New Roman" w:eastAsia="宋体" w:cs="Times New Roman"/>
                <w:color w:val="auto"/>
                <w:sz w:val="20"/>
                <w:szCs w:val="20"/>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12.</w:t>
            </w:r>
            <w:r>
              <w:rPr>
                <w:rFonts w:hint="eastAsia" w:ascii="Times New Roman" w:hAnsi="Times New Roman" w:eastAsia="宋体" w:cs="Times New Roman"/>
                <w:color w:val="auto"/>
                <w:kern w:val="0"/>
                <w:sz w:val="20"/>
                <w:szCs w:val="20"/>
                <w:lang w:val="en-US" w:eastAsia="zh-CN" w:bidi="ar"/>
              </w:rPr>
              <w:t>6</w:t>
            </w:r>
            <w:r>
              <w:rPr>
                <w:rFonts w:ascii="Times New Roman" w:hAnsi="Times New Roman" w:eastAsia="宋体" w:cs="Times New Roman"/>
                <w:color w:val="auto"/>
                <w:kern w:val="0"/>
                <w:sz w:val="20"/>
                <w:szCs w:val="20"/>
                <w:lang w:bidi="ar"/>
              </w:rPr>
              <w:t>.1</w:t>
            </w:r>
          </w:p>
        </w:tc>
        <w:tc>
          <w:tcPr>
            <w:tcW w:w="4471" w:type="dxa"/>
            <w:tcBorders>
              <w:top w:val="nil"/>
              <w:left w:val="nil"/>
              <w:bottom w:val="nil"/>
              <w:right w:val="nil"/>
            </w:tcBorders>
            <w:shd w:val="clear" w:color="auto" w:fill="auto"/>
          </w:tcPr>
          <w:p w14:paraId="5DAB577F">
            <w:pPr>
              <w:keepNext w:val="0"/>
              <w:keepLines w:val="0"/>
              <w:pageBreakBefore w:val="0"/>
              <w:widowControl/>
              <w:kinsoku/>
              <w:wordWrap/>
              <w:overflowPunct/>
              <w:topLinePunct w:val="0"/>
              <w:autoSpaceDE/>
              <w:autoSpaceDN/>
              <w:bidi w:val="0"/>
              <w:adjustRightInd/>
              <w:snapToGrid/>
              <w:spacing w:line="340" w:lineRule="exact"/>
              <w:jc w:val="left"/>
              <w:textAlignment w:val="top"/>
              <w:rPr>
                <w:rFonts w:hint="eastAsia" w:ascii="宋体" w:hAnsi="宋体" w:eastAsia="宋体" w:cs="宋体"/>
                <w:color w:val="auto"/>
                <w:sz w:val="20"/>
                <w:szCs w:val="20"/>
                <w:lang w:eastAsia="zh-CN"/>
              </w:rPr>
            </w:pPr>
            <w:r>
              <w:rPr>
                <w:rFonts w:hint="eastAsia" w:ascii="宋体" w:hAnsi="宋体" w:eastAsia="宋体" w:cs="宋体"/>
                <w:color w:val="auto"/>
                <w:kern w:val="0"/>
                <w:sz w:val="20"/>
                <w:szCs w:val="20"/>
                <w:lang w:bidi="ar"/>
              </w:rPr>
              <w:t>【202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年福建省高等院校科技人力资源情况统计表】【202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年福建省高等院校</w:t>
            </w:r>
            <w:r>
              <w:rPr>
                <w:rFonts w:hint="eastAsia" w:ascii="宋体" w:hAnsi="宋体" w:eastAsia="宋体" w:cs="宋体"/>
                <w:color w:val="auto"/>
                <w:kern w:val="0"/>
                <w:sz w:val="20"/>
                <w:szCs w:val="20"/>
                <w:lang w:eastAsia="zh-CN" w:bidi="ar"/>
              </w:rPr>
              <w:t>科技经费</w:t>
            </w:r>
            <w:r>
              <w:rPr>
                <w:rFonts w:hint="eastAsia" w:ascii="宋体" w:hAnsi="宋体" w:eastAsia="宋体" w:cs="宋体"/>
                <w:color w:val="auto"/>
                <w:kern w:val="0"/>
                <w:sz w:val="20"/>
                <w:szCs w:val="20"/>
                <w:lang w:bidi="ar"/>
              </w:rPr>
              <w:t>情况统计表】【202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年福建省高等院校</w:t>
            </w:r>
            <w:r>
              <w:rPr>
                <w:rFonts w:hint="eastAsia" w:ascii="宋体" w:hAnsi="宋体" w:eastAsia="宋体" w:cs="宋体"/>
                <w:color w:val="auto"/>
                <w:kern w:val="0"/>
                <w:sz w:val="20"/>
                <w:szCs w:val="20"/>
                <w:lang w:eastAsia="zh-CN" w:bidi="ar"/>
              </w:rPr>
              <w:t>科技活动机构</w:t>
            </w:r>
            <w:r>
              <w:rPr>
                <w:rFonts w:hint="eastAsia" w:ascii="宋体" w:hAnsi="宋体" w:eastAsia="宋体" w:cs="宋体"/>
                <w:color w:val="auto"/>
                <w:kern w:val="0"/>
                <w:sz w:val="20"/>
                <w:szCs w:val="20"/>
                <w:lang w:bidi="ar"/>
              </w:rPr>
              <w:t>情况统计表】</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val="en-US" w:eastAsia="zh-CN" w:bidi="ar"/>
              </w:rPr>
              <w:t>2025年福建省高等院校技术转让与知识产权情况统计表</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val="en-US" w:eastAsia="zh-CN" w:bidi="ar"/>
              </w:rPr>
              <w:t>2025年福建省高等院校科技成果奖励情况统计表</w:t>
            </w:r>
            <w:r>
              <w:rPr>
                <w:rFonts w:hint="eastAsia" w:ascii="宋体" w:hAnsi="宋体" w:eastAsia="宋体" w:cs="宋体"/>
                <w:color w:val="auto"/>
                <w:kern w:val="0"/>
                <w:sz w:val="20"/>
                <w:szCs w:val="20"/>
                <w:lang w:eastAsia="zh-CN" w:bidi="ar"/>
              </w:rPr>
              <w:t>】</w:t>
            </w:r>
            <w:r>
              <w:rPr>
                <w:rFonts w:hint="eastAsia" w:ascii="宋体" w:hAnsi="宋体" w:eastAsia="宋体" w:cs="宋体"/>
                <w:color w:val="auto"/>
                <w:kern w:val="0"/>
                <w:sz w:val="20"/>
                <w:szCs w:val="20"/>
                <w:lang w:bidi="ar"/>
              </w:rPr>
              <w:t>【202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年福建省高等院校R&amp;D</w:t>
            </w:r>
            <w:r>
              <w:rPr>
                <w:rFonts w:hint="eastAsia" w:ascii="宋体" w:hAnsi="宋体" w:eastAsia="宋体" w:cs="宋体"/>
                <w:color w:val="auto"/>
                <w:kern w:val="0"/>
                <w:sz w:val="20"/>
                <w:szCs w:val="20"/>
                <w:lang w:eastAsia="zh-CN" w:bidi="ar"/>
              </w:rPr>
              <w:t>课题</w:t>
            </w:r>
            <w:r>
              <w:rPr>
                <w:rFonts w:hint="eastAsia" w:ascii="宋体" w:hAnsi="宋体" w:eastAsia="宋体" w:cs="宋体"/>
                <w:color w:val="auto"/>
                <w:kern w:val="0"/>
                <w:sz w:val="20"/>
                <w:szCs w:val="20"/>
                <w:lang w:bidi="ar"/>
              </w:rPr>
              <w:t>情况统计表】【202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年福建省高等院校R&amp;D</w:t>
            </w:r>
            <w:r>
              <w:rPr>
                <w:rFonts w:hint="eastAsia" w:ascii="宋体" w:hAnsi="宋体" w:eastAsia="宋体" w:cs="宋体"/>
                <w:color w:val="auto"/>
                <w:kern w:val="0"/>
                <w:sz w:val="20"/>
                <w:szCs w:val="20"/>
                <w:lang w:eastAsia="zh-CN" w:bidi="ar"/>
              </w:rPr>
              <w:t>产出</w:t>
            </w:r>
            <w:r>
              <w:rPr>
                <w:rFonts w:hint="eastAsia" w:ascii="宋体" w:hAnsi="宋体" w:eastAsia="宋体" w:cs="宋体"/>
                <w:color w:val="auto"/>
                <w:kern w:val="0"/>
                <w:sz w:val="20"/>
                <w:szCs w:val="20"/>
                <w:lang w:bidi="ar"/>
              </w:rPr>
              <w:t>情况统计表】</w:t>
            </w:r>
            <w:r>
              <w:rPr>
                <w:rFonts w:hint="eastAsia" w:ascii="宋体" w:hAnsi="宋体" w:eastAsia="宋体" w:cs="宋体"/>
                <w:color w:val="auto"/>
                <w:kern w:val="0"/>
                <w:sz w:val="20"/>
                <w:szCs w:val="20"/>
                <w:lang w:eastAsia="zh-CN" w:bidi="ar"/>
              </w:rPr>
              <w:t>等</w:t>
            </w:r>
          </w:p>
        </w:tc>
        <w:tc>
          <w:tcPr>
            <w:tcW w:w="240" w:type="dxa"/>
            <w:tcBorders>
              <w:top w:val="nil"/>
              <w:left w:val="nil"/>
              <w:bottom w:val="nil"/>
              <w:right w:val="nil"/>
            </w:tcBorders>
            <w:shd w:val="clear" w:color="auto" w:fill="auto"/>
          </w:tcPr>
          <w:p w14:paraId="65B5FE5D">
            <w:pPr>
              <w:jc w:val="left"/>
              <w:rPr>
                <w:rFonts w:ascii="宋体" w:hAnsi="宋体" w:eastAsia="宋体" w:cs="宋体"/>
                <w:color w:val="auto"/>
                <w:sz w:val="20"/>
                <w:szCs w:val="20"/>
              </w:rPr>
            </w:pPr>
          </w:p>
        </w:tc>
        <w:tc>
          <w:tcPr>
            <w:tcW w:w="2495" w:type="dxa"/>
            <w:tcBorders>
              <w:top w:val="nil"/>
              <w:left w:val="nil"/>
              <w:bottom w:val="nil"/>
              <w:right w:val="nil"/>
            </w:tcBorders>
            <w:shd w:val="clear" w:color="auto" w:fill="auto"/>
          </w:tcPr>
          <w:p w14:paraId="5F5D2104">
            <w:pPr>
              <w:widowControl/>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省教育厅有关处室</w:t>
            </w:r>
          </w:p>
        </w:tc>
        <w:tc>
          <w:tcPr>
            <w:tcW w:w="808" w:type="dxa"/>
            <w:tcBorders>
              <w:top w:val="nil"/>
              <w:left w:val="nil"/>
              <w:bottom w:val="nil"/>
              <w:right w:val="nil"/>
            </w:tcBorders>
            <w:shd w:val="clear" w:color="auto" w:fill="auto"/>
          </w:tcPr>
          <w:p w14:paraId="5F93E387">
            <w:pPr>
              <w:widowControl/>
              <w:jc w:val="center"/>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1.0</w:t>
            </w:r>
            <w:r>
              <w:rPr>
                <w:rFonts w:hint="eastAsia" w:ascii="宋体" w:hAnsi="宋体" w:eastAsia="宋体" w:cs="宋体"/>
                <w:color w:val="auto"/>
                <w:kern w:val="0"/>
                <w:sz w:val="20"/>
                <w:szCs w:val="20"/>
                <w:lang w:bidi="ar"/>
              </w:rPr>
              <w:t xml:space="preserve"> </w:t>
            </w:r>
          </w:p>
        </w:tc>
      </w:tr>
      <w:tr w14:paraId="34425D7D">
        <w:tblPrEx>
          <w:tblCellMar>
            <w:top w:w="0" w:type="dxa"/>
            <w:left w:w="108" w:type="dxa"/>
            <w:bottom w:w="0" w:type="dxa"/>
            <w:right w:w="108" w:type="dxa"/>
          </w:tblCellMar>
        </w:tblPrEx>
        <w:trPr>
          <w:trHeight w:val="567" w:hRule="atLeast"/>
          <w:jc w:val="center"/>
        </w:trPr>
        <w:tc>
          <w:tcPr>
            <w:tcW w:w="1384" w:type="dxa"/>
            <w:tcBorders>
              <w:top w:val="nil"/>
              <w:left w:val="nil"/>
              <w:bottom w:val="nil"/>
              <w:right w:val="nil"/>
            </w:tcBorders>
            <w:shd w:val="clear" w:color="auto" w:fill="auto"/>
            <w:vAlign w:val="center"/>
          </w:tcPr>
          <w:p w14:paraId="6DAD132C">
            <w:pPr>
              <w:widowControl/>
              <w:jc w:val="left"/>
              <w:textAlignment w:val="center"/>
              <w:rPr>
                <w:rFonts w:hint="eastAsia" w:ascii="Times New Roman" w:hAnsi="Times New Roman" w:eastAsia="宋体" w:cs="Times New Roman"/>
                <w:b/>
                <w:bCs/>
                <w:color w:val="auto"/>
                <w:sz w:val="20"/>
                <w:szCs w:val="20"/>
                <w:lang w:eastAsia="zh-CN"/>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12.</w:t>
            </w:r>
            <w:r>
              <w:rPr>
                <w:rFonts w:hint="eastAsia" w:ascii="Times New Roman" w:hAnsi="Times New Roman" w:eastAsia="宋体" w:cs="Times New Roman"/>
                <w:b/>
                <w:bCs/>
                <w:color w:val="auto"/>
                <w:kern w:val="0"/>
                <w:sz w:val="20"/>
                <w:szCs w:val="20"/>
                <w:lang w:val="en-US" w:eastAsia="zh-CN" w:bidi="ar"/>
              </w:rPr>
              <w:t>7</w:t>
            </w:r>
          </w:p>
        </w:tc>
        <w:tc>
          <w:tcPr>
            <w:tcW w:w="4471" w:type="dxa"/>
            <w:tcBorders>
              <w:top w:val="nil"/>
              <w:left w:val="nil"/>
              <w:bottom w:val="nil"/>
              <w:right w:val="nil"/>
            </w:tcBorders>
            <w:shd w:val="clear" w:color="auto" w:fill="auto"/>
            <w:vAlign w:val="center"/>
          </w:tcPr>
          <w:p w14:paraId="73FBD988">
            <w:pPr>
              <w:keepNext w:val="0"/>
              <w:keepLines w:val="0"/>
              <w:pageBreakBefore w:val="0"/>
              <w:widowControl/>
              <w:kinsoku/>
              <w:wordWrap/>
              <w:overflowPunct/>
              <w:topLinePunct w:val="0"/>
              <w:autoSpaceDE/>
              <w:autoSpaceDN/>
              <w:bidi w:val="0"/>
              <w:adjustRightInd/>
              <w:snapToGrid/>
              <w:spacing w:line="288" w:lineRule="auto"/>
              <w:jc w:val="left"/>
              <w:textAlignment w:val="center"/>
              <w:rPr>
                <w:rFonts w:ascii="黑体" w:hAnsi="宋体" w:eastAsia="黑体" w:cs="黑体"/>
                <w:b/>
                <w:bCs/>
                <w:color w:val="auto"/>
                <w:sz w:val="20"/>
                <w:szCs w:val="20"/>
              </w:rPr>
            </w:pPr>
            <w:r>
              <w:rPr>
                <w:rFonts w:hint="eastAsia" w:ascii="黑体" w:hAnsi="宋体" w:eastAsia="黑体" w:cs="黑体"/>
                <w:b/>
                <w:bCs/>
                <w:color w:val="auto"/>
                <w:kern w:val="0"/>
                <w:sz w:val="20"/>
                <w:szCs w:val="20"/>
                <w:lang w:bidi="ar"/>
              </w:rPr>
              <w:t>科普与科技社团活动情况</w:t>
            </w:r>
          </w:p>
        </w:tc>
        <w:tc>
          <w:tcPr>
            <w:tcW w:w="240" w:type="dxa"/>
            <w:tcBorders>
              <w:top w:val="nil"/>
              <w:left w:val="nil"/>
              <w:bottom w:val="nil"/>
              <w:right w:val="nil"/>
            </w:tcBorders>
            <w:shd w:val="clear" w:color="auto" w:fill="auto"/>
            <w:vAlign w:val="center"/>
          </w:tcPr>
          <w:p w14:paraId="5C36C30E">
            <w:pPr>
              <w:jc w:val="left"/>
              <w:rPr>
                <w:rFonts w:ascii="黑体" w:hAnsi="宋体" w:eastAsia="黑体" w:cs="黑体"/>
                <w:b/>
                <w:bCs/>
                <w:color w:val="auto"/>
                <w:sz w:val="20"/>
                <w:szCs w:val="20"/>
              </w:rPr>
            </w:pPr>
          </w:p>
        </w:tc>
        <w:tc>
          <w:tcPr>
            <w:tcW w:w="2495" w:type="dxa"/>
            <w:tcBorders>
              <w:top w:val="nil"/>
              <w:left w:val="nil"/>
              <w:bottom w:val="nil"/>
              <w:right w:val="nil"/>
            </w:tcBorders>
            <w:shd w:val="clear" w:color="auto" w:fill="auto"/>
            <w:vAlign w:val="center"/>
          </w:tcPr>
          <w:p w14:paraId="16F59F81">
            <w:pPr>
              <w:jc w:val="left"/>
              <w:rPr>
                <w:rFonts w:ascii="黑体" w:hAnsi="宋体" w:eastAsia="黑体" w:cs="黑体"/>
                <w:b/>
                <w:bCs/>
                <w:color w:val="auto"/>
                <w:sz w:val="20"/>
                <w:szCs w:val="20"/>
              </w:rPr>
            </w:pPr>
          </w:p>
        </w:tc>
        <w:tc>
          <w:tcPr>
            <w:tcW w:w="808" w:type="dxa"/>
            <w:tcBorders>
              <w:top w:val="nil"/>
              <w:left w:val="nil"/>
              <w:bottom w:val="nil"/>
              <w:right w:val="nil"/>
            </w:tcBorders>
            <w:shd w:val="clear" w:color="auto" w:fill="auto"/>
            <w:vAlign w:val="center"/>
          </w:tcPr>
          <w:p w14:paraId="29F6FC6F">
            <w:pPr>
              <w:jc w:val="center"/>
              <w:rPr>
                <w:rFonts w:ascii="宋体" w:hAnsi="宋体" w:eastAsia="宋体" w:cs="宋体"/>
                <w:color w:val="auto"/>
                <w:sz w:val="20"/>
                <w:szCs w:val="20"/>
              </w:rPr>
            </w:pPr>
          </w:p>
        </w:tc>
      </w:tr>
      <w:tr w14:paraId="442FCAFE">
        <w:tblPrEx>
          <w:tblCellMar>
            <w:top w:w="0" w:type="dxa"/>
            <w:left w:w="108" w:type="dxa"/>
            <w:bottom w:w="0" w:type="dxa"/>
            <w:right w:w="108" w:type="dxa"/>
          </w:tblCellMar>
        </w:tblPrEx>
        <w:trPr>
          <w:trHeight w:val="2374" w:hRule="atLeast"/>
          <w:jc w:val="center"/>
        </w:trPr>
        <w:tc>
          <w:tcPr>
            <w:tcW w:w="1384" w:type="dxa"/>
            <w:tcBorders>
              <w:top w:val="nil"/>
              <w:left w:val="nil"/>
              <w:bottom w:val="nil"/>
              <w:right w:val="nil"/>
            </w:tcBorders>
            <w:shd w:val="clear" w:color="auto" w:fill="auto"/>
          </w:tcPr>
          <w:p w14:paraId="3D11BF6B">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Times New Roman" w:hAnsi="Times New Roman" w:eastAsia="宋体" w:cs="Times New Roman"/>
                <w:color w:val="auto"/>
                <w:sz w:val="20"/>
                <w:szCs w:val="20"/>
                <w:lang w:eastAsia="zh-CN"/>
              </w:rPr>
            </w:pPr>
            <w:r>
              <w:rPr>
                <w:rFonts w:hint="eastAsia" w:eastAsia="宋体" w:cs="Times New Roman"/>
                <w:color w:val="auto"/>
                <w:kern w:val="0"/>
                <w:sz w:val="20"/>
                <w:szCs w:val="20"/>
                <w:lang w:eastAsia="zh-CN" w:bidi="ar"/>
              </w:rPr>
              <w:t>EL</w:t>
            </w:r>
            <w:r>
              <w:rPr>
                <w:rFonts w:ascii="Times New Roman" w:hAnsi="Times New Roman" w:eastAsia="宋体" w:cs="Times New Roman"/>
                <w:color w:val="auto"/>
                <w:kern w:val="0"/>
                <w:sz w:val="20"/>
                <w:szCs w:val="20"/>
                <w:lang w:bidi="ar"/>
              </w:rPr>
              <w:t>12.</w:t>
            </w:r>
            <w:r>
              <w:rPr>
                <w:rFonts w:hint="eastAsia" w:ascii="Times New Roman" w:hAnsi="Times New Roman" w:eastAsia="宋体" w:cs="Times New Roman"/>
                <w:color w:val="auto"/>
                <w:kern w:val="0"/>
                <w:sz w:val="20"/>
                <w:szCs w:val="20"/>
                <w:lang w:val="en-US" w:eastAsia="zh-CN" w:bidi="ar"/>
              </w:rPr>
              <w:t>7</w:t>
            </w:r>
            <w:r>
              <w:rPr>
                <w:rFonts w:ascii="Times New Roman" w:hAnsi="Times New Roman" w:eastAsia="宋体" w:cs="Times New Roman"/>
                <w:color w:val="auto"/>
                <w:kern w:val="0"/>
                <w:sz w:val="20"/>
                <w:szCs w:val="20"/>
                <w:lang w:bidi="ar"/>
              </w:rPr>
              <w:t>.</w:t>
            </w:r>
            <w:r>
              <w:rPr>
                <w:rFonts w:hint="eastAsia" w:ascii="Times New Roman" w:hAnsi="Times New Roman" w:eastAsia="宋体" w:cs="Times New Roman"/>
                <w:color w:val="auto"/>
                <w:kern w:val="0"/>
                <w:sz w:val="20"/>
                <w:szCs w:val="20"/>
                <w:lang w:val="en-US" w:eastAsia="zh-CN" w:bidi="ar"/>
              </w:rPr>
              <w:t>1</w:t>
            </w:r>
          </w:p>
        </w:tc>
        <w:tc>
          <w:tcPr>
            <w:tcW w:w="4471" w:type="dxa"/>
            <w:tcBorders>
              <w:top w:val="nil"/>
              <w:left w:val="nil"/>
              <w:bottom w:val="nil"/>
              <w:right w:val="nil"/>
            </w:tcBorders>
            <w:shd w:val="clear" w:color="auto" w:fill="auto"/>
          </w:tcPr>
          <w:p w14:paraId="1212A940">
            <w:pPr>
              <w:keepNext w:val="0"/>
              <w:keepLines w:val="0"/>
              <w:pageBreakBefore w:val="0"/>
              <w:widowControl/>
              <w:kinsoku/>
              <w:wordWrap/>
              <w:overflowPunct/>
              <w:topLinePunct w:val="0"/>
              <w:autoSpaceDE/>
              <w:autoSpaceDN/>
              <w:bidi w:val="0"/>
              <w:adjustRightInd/>
              <w:snapToGrid/>
              <w:spacing w:line="340" w:lineRule="exact"/>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w:t>
            </w:r>
            <w:r>
              <w:rPr>
                <w:rFonts w:hint="eastAsia" w:ascii="宋体" w:hAnsi="宋体" w:eastAsia="宋体" w:cs="宋体"/>
                <w:color w:val="auto"/>
                <w:kern w:val="0"/>
                <w:sz w:val="20"/>
                <w:szCs w:val="20"/>
                <w:lang w:val="en-US" w:eastAsia="zh-CN" w:bidi="ar"/>
              </w:rPr>
              <w:t>福建省各级科协基本情况统计表</w:t>
            </w:r>
            <w:r>
              <w:rPr>
                <w:rFonts w:hint="eastAsia" w:ascii="宋体" w:hAnsi="宋体" w:eastAsia="宋体" w:cs="宋体"/>
                <w:color w:val="auto"/>
                <w:kern w:val="0"/>
                <w:sz w:val="20"/>
                <w:szCs w:val="20"/>
                <w:lang w:bidi="ar"/>
              </w:rPr>
              <w:t>】【202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w:t>
            </w:r>
            <w:r>
              <w:rPr>
                <w:rFonts w:hint="eastAsia" w:ascii="宋体" w:hAnsi="宋体" w:eastAsia="宋体" w:cs="宋体"/>
                <w:color w:val="auto"/>
                <w:kern w:val="0"/>
                <w:sz w:val="20"/>
                <w:szCs w:val="20"/>
                <w:lang w:val="en-US" w:eastAsia="zh-CN" w:bidi="ar"/>
              </w:rPr>
              <w:t>福建省各级科协及省级学会经费收支情况统计表</w:t>
            </w:r>
            <w:r>
              <w:rPr>
                <w:rFonts w:hint="eastAsia" w:ascii="宋体" w:hAnsi="宋体" w:eastAsia="宋体" w:cs="宋体"/>
                <w:color w:val="auto"/>
                <w:kern w:val="0"/>
                <w:sz w:val="20"/>
                <w:szCs w:val="20"/>
                <w:lang w:bidi="ar"/>
              </w:rPr>
              <w:t>】【202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w:t>
            </w:r>
            <w:r>
              <w:rPr>
                <w:rFonts w:hint="eastAsia" w:ascii="宋体" w:hAnsi="宋体" w:eastAsia="宋体" w:cs="宋体"/>
                <w:color w:val="auto"/>
                <w:kern w:val="0"/>
                <w:sz w:val="20"/>
                <w:szCs w:val="20"/>
                <w:lang w:val="en-US" w:eastAsia="zh-CN" w:bidi="ar"/>
              </w:rPr>
              <w:t>福建省各级科协及省级学会为科技工作者服务情况统计表</w:t>
            </w:r>
            <w:r>
              <w:rPr>
                <w:rFonts w:hint="eastAsia" w:ascii="宋体" w:hAnsi="宋体" w:eastAsia="宋体" w:cs="宋体"/>
                <w:color w:val="auto"/>
                <w:kern w:val="0"/>
                <w:sz w:val="20"/>
                <w:szCs w:val="20"/>
                <w:lang w:bidi="ar"/>
              </w:rPr>
              <w:t>】【202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w:t>
            </w:r>
            <w:r>
              <w:rPr>
                <w:rFonts w:hint="eastAsia" w:ascii="宋体" w:hAnsi="宋体" w:eastAsia="宋体" w:cs="宋体"/>
                <w:color w:val="auto"/>
                <w:kern w:val="0"/>
                <w:sz w:val="20"/>
                <w:szCs w:val="20"/>
                <w:lang w:val="en-US" w:eastAsia="zh-CN" w:bidi="ar"/>
              </w:rPr>
              <w:t>福建省各级科协及省级学会开展科技决策咨询情况统计表</w:t>
            </w:r>
            <w:r>
              <w:rPr>
                <w:rFonts w:hint="eastAsia" w:ascii="宋体" w:hAnsi="宋体" w:eastAsia="宋体" w:cs="宋体"/>
                <w:color w:val="auto"/>
                <w:kern w:val="0"/>
                <w:sz w:val="20"/>
                <w:szCs w:val="20"/>
                <w:lang w:bidi="ar"/>
              </w:rPr>
              <w:t>】【202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w:t>
            </w:r>
            <w:r>
              <w:rPr>
                <w:rFonts w:hint="eastAsia" w:ascii="宋体" w:hAnsi="宋体" w:eastAsia="宋体" w:cs="宋体"/>
                <w:color w:val="auto"/>
                <w:kern w:val="0"/>
                <w:sz w:val="20"/>
                <w:szCs w:val="20"/>
                <w:lang w:val="en-US" w:eastAsia="zh-CN" w:bidi="ar"/>
              </w:rPr>
              <w:t>福建省各级科协及省级学会开展学术交流情况统计表</w:t>
            </w:r>
            <w:r>
              <w:rPr>
                <w:rFonts w:hint="eastAsia" w:ascii="宋体" w:hAnsi="宋体" w:eastAsia="宋体" w:cs="宋体"/>
                <w:color w:val="auto"/>
                <w:kern w:val="0"/>
                <w:sz w:val="20"/>
                <w:szCs w:val="20"/>
                <w:lang w:bidi="ar"/>
              </w:rPr>
              <w:t>】【202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w:t>
            </w:r>
            <w:r>
              <w:rPr>
                <w:rFonts w:hint="eastAsia" w:ascii="宋体" w:hAnsi="宋体" w:eastAsia="宋体" w:cs="宋体"/>
                <w:color w:val="auto"/>
                <w:kern w:val="0"/>
                <w:sz w:val="20"/>
                <w:szCs w:val="20"/>
                <w:lang w:val="en-US" w:eastAsia="zh-CN" w:bidi="ar"/>
              </w:rPr>
              <w:t>福建省各级科协及省级学会开展科学普及情况统计表</w:t>
            </w:r>
            <w:r>
              <w:rPr>
                <w:rFonts w:hint="eastAsia" w:ascii="宋体" w:hAnsi="宋体" w:eastAsia="宋体" w:cs="宋体"/>
                <w:color w:val="auto"/>
                <w:kern w:val="0"/>
                <w:sz w:val="20"/>
                <w:szCs w:val="20"/>
                <w:lang w:bidi="ar"/>
              </w:rPr>
              <w:t>】【202</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年</w:t>
            </w:r>
            <w:r>
              <w:rPr>
                <w:rFonts w:hint="eastAsia" w:ascii="宋体" w:hAnsi="宋体" w:eastAsia="宋体" w:cs="宋体"/>
                <w:color w:val="auto"/>
                <w:kern w:val="0"/>
                <w:sz w:val="20"/>
                <w:szCs w:val="20"/>
                <w:lang w:val="en-US" w:eastAsia="zh-CN" w:bidi="ar"/>
              </w:rPr>
              <w:t>福建省科协所属省级学会组织建设情况统计表</w:t>
            </w:r>
            <w:r>
              <w:rPr>
                <w:rFonts w:hint="eastAsia" w:ascii="宋体" w:hAnsi="宋体" w:eastAsia="宋体" w:cs="宋体"/>
                <w:color w:val="auto"/>
                <w:kern w:val="0"/>
                <w:sz w:val="20"/>
                <w:szCs w:val="20"/>
                <w:lang w:bidi="ar"/>
              </w:rPr>
              <w:t>】</w:t>
            </w:r>
          </w:p>
        </w:tc>
        <w:tc>
          <w:tcPr>
            <w:tcW w:w="240" w:type="dxa"/>
            <w:tcBorders>
              <w:top w:val="nil"/>
              <w:left w:val="nil"/>
              <w:bottom w:val="nil"/>
              <w:right w:val="nil"/>
            </w:tcBorders>
            <w:shd w:val="clear" w:color="auto" w:fill="auto"/>
          </w:tcPr>
          <w:p w14:paraId="0F81DEBC">
            <w:pPr>
              <w:jc w:val="left"/>
              <w:rPr>
                <w:rFonts w:ascii="宋体" w:hAnsi="宋体" w:eastAsia="宋体" w:cs="宋体"/>
                <w:color w:val="auto"/>
                <w:sz w:val="20"/>
                <w:szCs w:val="20"/>
              </w:rPr>
            </w:pPr>
          </w:p>
        </w:tc>
        <w:tc>
          <w:tcPr>
            <w:tcW w:w="2495" w:type="dxa"/>
            <w:tcBorders>
              <w:top w:val="nil"/>
              <w:left w:val="nil"/>
              <w:bottom w:val="nil"/>
              <w:right w:val="nil"/>
            </w:tcBorders>
            <w:shd w:val="clear" w:color="auto" w:fill="auto"/>
          </w:tcPr>
          <w:p w14:paraId="4E1BD47E">
            <w:pPr>
              <w:widowControl/>
              <w:jc w:val="left"/>
              <w:textAlignment w:val="top"/>
              <w:rPr>
                <w:rFonts w:ascii="宋体" w:hAnsi="宋体" w:eastAsia="宋体" w:cs="宋体"/>
                <w:color w:val="auto"/>
                <w:sz w:val="20"/>
                <w:szCs w:val="20"/>
              </w:rPr>
            </w:pPr>
            <w:r>
              <w:rPr>
                <w:rFonts w:hint="eastAsia" w:ascii="宋体" w:hAnsi="宋体" w:eastAsia="宋体" w:cs="宋体"/>
                <w:color w:val="auto"/>
                <w:kern w:val="0"/>
                <w:sz w:val="20"/>
                <w:szCs w:val="20"/>
                <w:lang w:bidi="ar"/>
              </w:rPr>
              <w:t>省科协</w:t>
            </w:r>
          </w:p>
        </w:tc>
        <w:tc>
          <w:tcPr>
            <w:tcW w:w="808" w:type="dxa"/>
            <w:tcBorders>
              <w:top w:val="nil"/>
              <w:left w:val="nil"/>
              <w:bottom w:val="nil"/>
              <w:right w:val="nil"/>
            </w:tcBorders>
            <w:shd w:val="clear" w:color="auto" w:fill="auto"/>
          </w:tcPr>
          <w:p w14:paraId="64469CCE">
            <w:pPr>
              <w:widowControl/>
              <w:jc w:val="center"/>
              <w:textAlignment w:val="top"/>
              <w:rPr>
                <w:rFonts w:hint="default" w:ascii="宋体" w:hAnsi="宋体" w:eastAsia="宋体" w:cs="宋体"/>
                <w:color w:val="auto"/>
                <w:sz w:val="20"/>
                <w:szCs w:val="20"/>
                <w:lang w:val="en-US" w:eastAsia="zh-CN"/>
              </w:rPr>
            </w:pPr>
            <w:r>
              <w:rPr>
                <w:rFonts w:hint="eastAsia" w:ascii="宋体" w:hAnsi="宋体" w:eastAsia="宋体" w:cs="宋体"/>
                <w:color w:val="auto"/>
                <w:kern w:val="0"/>
                <w:sz w:val="20"/>
                <w:szCs w:val="20"/>
                <w:lang w:val="en-US" w:eastAsia="zh-CN" w:bidi="ar"/>
              </w:rPr>
              <w:t>1.0</w:t>
            </w:r>
          </w:p>
        </w:tc>
      </w:tr>
      <w:tr w14:paraId="57A6997E">
        <w:tblPrEx>
          <w:tblCellMar>
            <w:top w:w="0" w:type="dxa"/>
            <w:left w:w="108" w:type="dxa"/>
            <w:bottom w:w="0" w:type="dxa"/>
            <w:right w:w="108" w:type="dxa"/>
          </w:tblCellMar>
        </w:tblPrEx>
        <w:trPr>
          <w:trHeight w:val="600" w:hRule="atLeast"/>
          <w:jc w:val="center"/>
        </w:trPr>
        <w:tc>
          <w:tcPr>
            <w:tcW w:w="1384" w:type="dxa"/>
            <w:tcBorders>
              <w:top w:val="nil"/>
              <w:left w:val="nil"/>
              <w:bottom w:val="nil"/>
              <w:right w:val="nil"/>
            </w:tcBorders>
            <w:shd w:val="clear" w:color="auto" w:fill="auto"/>
            <w:vAlign w:val="center"/>
          </w:tcPr>
          <w:p w14:paraId="7E84AEA4">
            <w:pPr>
              <w:widowControl/>
              <w:spacing w:line="360" w:lineRule="atLeast"/>
              <w:jc w:val="left"/>
              <w:textAlignment w:val="center"/>
              <w:rPr>
                <w:rFonts w:hint="eastAsia" w:ascii="Times New Roman" w:hAnsi="Times New Roman" w:eastAsia="宋体" w:cs="Times New Roman"/>
                <w:b/>
                <w:bCs/>
                <w:color w:val="auto"/>
                <w:sz w:val="20"/>
                <w:szCs w:val="20"/>
                <w:lang w:eastAsia="zh-CN"/>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13.</w:t>
            </w:r>
            <w:r>
              <w:rPr>
                <w:rFonts w:hint="eastAsia" w:ascii="Times New Roman" w:hAnsi="Times New Roman" w:eastAsia="宋体" w:cs="Times New Roman"/>
                <w:b/>
                <w:bCs/>
                <w:color w:val="auto"/>
                <w:kern w:val="0"/>
                <w:sz w:val="20"/>
                <w:szCs w:val="20"/>
                <w:lang w:val="en-US" w:eastAsia="zh-CN" w:bidi="ar"/>
              </w:rPr>
              <w:t>1</w:t>
            </w:r>
          </w:p>
        </w:tc>
        <w:tc>
          <w:tcPr>
            <w:tcW w:w="4471" w:type="dxa"/>
            <w:tcBorders>
              <w:top w:val="nil"/>
              <w:left w:val="nil"/>
              <w:bottom w:val="nil"/>
              <w:right w:val="nil"/>
            </w:tcBorders>
            <w:shd w:val="clear" w:color="auto" w:fill="auto"/>
            <w:vAlign w:val="center"/>
          </w:tcPr>
          <w:p w14:paraId="29207672">
            <w:pPr>
              <w:widowControl/>
              <w:spacing w:line="360" w:lineRule="atLeast"/>
              <w:jc w:val="left"/>
              <w:textAlignment w:val="center"/>
              <w:rPr>
                <w:rFonts w:ascii="黑体" w:hAnsi="宋体" w:eastAsia="黑体" w:cs="黑体"/>
                <w:b/>
                <w:bCs/>
                <w:color w:val="auto"/>
                <w:sz w:val="20"/>
                <w:szCs w:val="20"/>
              </w:rPr>
            </w:pPr>
            <w:r>
              <w:rPr>
                <w:rFonts w:hint="eastAsia" w:ascii="黑体" w:hAnsi="宋体" w:eastAsia="黑体" w:cs="黑体"/>
                <w:b/>
                <w:bCs/>
                <w:color w:val="auto"/>
                <w:kern w:val="0"/>
                <w:sz w:val="20"/>
                <w:szCs w:val="20"/>
                <w:lang w:bidi="ar"/>
              </w:rPr>
              <w:t>索引</w:t>
            </w:r>
          </w:p>
        </w:tc>
        <w:tc>
          <w:tcPr>
            <w:tcW w:w="240" w:type="dxa"/>
            <w:tcBorders>
              <w:top w:val="nil"/>
              <w:left w:val="nil"/>
              <w:bottom w:val="nil"/>
              <w:right w:val="nil"/>
            </w:tcBorders>
            <w:shd w:val="clear" w:color="auto" w:fill="auto"/>
            <w:vAlign w:val="center"/>
          </w:tcPr>
          <w:p w14:paraId="51DF86B8">
            <w:pPr>
              <w:spacing w:line="360" w:lineRule="atLeast"/>
              <w:jc w:val="center"/>
              <w:rPr>
                <w:rFonts w:ascii="楷体_GB2312" w:hAnsi="宋体" w:eastAsia="楷体_GB2312" w:cs="楷体_GB2312"/>
                <w:b/>
                <w:bCs/>
                <w:color w:val="auto"/>
                <w:sz w:val="28"/>
                <w:szCs w:val="28"/>
              </w:rPr>
            </w:pPr>
          </w:p>
        </w:tc>
        <w:tc>
          <w:tcPr>
            <w:tcW w:w="2495" w:type="dxa"/>
            <w:tcBorders>
              <w:top w:val="nil"/>
              <w:left w:val="nil"/>
              <w:bottom w:val="nil"/>
              <w:right w:val="nil"/>
            </w:tcBorders>
            <w:shd w:val="clear" w:color="auto" w:fill="auto"/>
            <w:vAlign w:val="center"/>
          </w:tcPr>
          <w:p w14:paraId="0F576F04">
            <w:pPr>
              <w:widowControl/>
              <w:spacing w:line="360" w:lineRule="atLeas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省科技厅科技年鉴社</w:t>
            </w:r>
          </w:p>
        </w:tc>
        <w:tc>
          <w:tcPr>
            <w:tcW w:w="808" w:type="dxa"/>
            <w:tcBorders>
              <w:top w:val="nil"/>
              <w:left w:val="nil"/>
              <w:bottom w:val="nil"/>
              <w:right w:val="nil"/>
            </w:tcBorders>
            <w:shd w:val="clear" w:color="auto" w:fill="auto"/>
            <w:vAlign w:val="center"/>
          </w:tcPr>
          <w:p w14:paraId="5E406904">
            <w:pPr>
              <w:spacing w:line="360" w:lineRule="atLeast"/>
              <w:jc w:val="center"/>
              <w:rPr>
                <w:rFonts w:ascii="宋体" w:hAnsi="宋体" w:eastAsia="宋体" w:cs="宋体"/>
                <w:color w:val="0000FF"/>
                <w:sz w:val="20"/>
                <w:szCs w:val="20"/>
              </w:rPr>
            </w:pPr>
          </w:p>
        </w:tc>
      </w:tr>
      <w:tr w14:paraId="5107D9B1">
        <w:tblPrEx>
          <w:tblCellMar>
            <w:top w:w="0" w:type="dxa"/>
            <w:left w:w="108" w:type="dxa"/>
            <w:bottom w:w="0" w:type="dxa"/>
            <w:right w:w="108" w:type="dxa"/>
          </w:tblCellMar>
        </w:tblPrEx>
        <w:trPr>
          <w:trHeight w:val="600" w:hRule="atLeast"/>
          <w:jc w:val="center"/>
        </w:trPr>
        <w:tc>
          <w:tcPr>
            <w:tcW w:w="1384" w:type="dxa"/>
            <w:tcBorders>
              <w:top w:val="nil"/>
              <w:left w:val="nil"/>
              <w:bottom w:val="nil"/>
              <w:right w:val="nil"/>
            </w:tcBorders>
            <w:shd w:val="clear" w:color="auto" w:fill="auto"/>
            <w:vAlign w:val="center"/>
          </w:tcPr>
          <w:p w14:paraId="1B3D2C39">
            <w:pPr>
              <w:widowControl/>
              <w:spacing w:line="360" w:lineRule="atLeast"/>
              <w:jc w:val="left"/>
              <w:textAlignment w:val="center"/>
              <w:rPr>
                <w:rFonts w:hint="eastAsia" w:ascii="Times New Roman" w:hAnsi="Times New Roman" w:eastAsia="宋体" w:cs="Times New Roman"/>
                <w:b/>
                <w:bCs/>
                <w:color w:val="auto"/>
                <w:sz w:val="20"/>
                <w:szCs w:val="20"/>
                <w:lang w:eastAsia="zh-CN"/>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13.</w:t>
            </w:r>
            <w:r>
              <w:rPr>
                <w:rFonts w:hint="eastAsia" w:ascii="Times New Roman" w:hAnsi="Times New Roman" w:eastAsia="宋体" w:cs="Times New Roman"/>
                <w:b/>
                <w:bCs/>
                <w:color w:val="auto"/>
                <w:kern w:val="0"/>
                <w:sz w:val="20"/>
                <w:szCs w:val="20"/>
                <w:lang w:val="en-US" w:eastAsia="zh-CN" w:bidi="ar"/>
              </w:rPr>
              <w:t>2</w:t>
            </w:r>
          </w:p>
        </w:tc>
        <w:tc>
          <w:tcPr>
            <w:tcW w:w="4471" w:type="dxa"/>
            <w:tcBorders>
              <w:top w:val="nil"/>
              <w:left w:val="nil"/>
              <w:bottom w:val="nil"/>
              <w:right w:val="nil"/>
            </w:tcBorders>
            <w:shd w:val="clear" w:color="auto" w:fill="auto"/>
            <w:vAlign w:val="center"/>
          </w:tcPr>
          <w:p w14:paraId="439D6BF9">
            <w:pPr>
              <w:widowControl/>
              <w:spacing w:line="360" w:lineRule="atLeast"/>
              <w:jc w:val="left"/>
              <w:textAlignment w:val="center"/>
              <w:rPr>
                <w:rFonts w:ascii="黑体" w:hAnsi="宋体" w:eastAsia="黑体" w:cs="黑体"/>
                <w:b/>
                <w:bCs/>
                <w:color w:val="auto"/>
                <w:sz w:val="20"/>
                <w:szCs w:val="20"/>
              </w:rPr>
            </w:pPr>
            <w:r>
              <w:rPr>
                <w:rFonts w:hint="eastAsia" w:ascii="黑体" w:hAnsi="宋体" w:eastAsia="黑体" w:cs="黑体"/>
                <w:b/>
                <w:bCs/>
                <w:color w:val="auto"/>
                <w:kern w:val="0"/>
                <w:sz w:val="20"/>
                <w:szCs w:val="20"/>
                <w:lang w:bidi="ar"/>
              </w:rPr>
              <w:t>其他参考资料</w:t>
            </w:r>
          </w:p>
        </w:tc>
        <w:tc>
          <w:tcPr>
            <w:tcW w:w="240" w:type="dxa"/>
            <w:tcBorders>
              <w:top w:val="nil"/>
              <w:left w:val="nil"/>
              <w:bottom w:val="nil"/>
              <w:right w:val="nil"/>
            </w:tcBorders>
            <w:shd w:val="clear" w:color="auto" w:fill="auto"/>
            <w:vAlign w:val="center"/>
          </w:tcPr>
          <w:p w14:paraId="6408A1D6">
            <w:pPr>
              <w:spacing w:line="360" w:lineRule="atLeast"/>
              <w:jc w:val="left"/>
              <w:rPr>
                <w:rFonts w:ascii="宋体" w:hAnsi="宋体" w:eastAsia="宋体" w:cs="宋体"/>
                <w:color w:val="auto"/>
                <w:sz w:val="20"/>
                <w:szCs w:val="20"/>
              </w:rPr>
            </w:pPr>
          </w:p>
        </w:tc>
        <w:tc>
          <w:tcPr>
            <w:tcW w:w="2495" w:type="dxa"/>
            <w:tcBorders>
              <w:top w:val="nil"/>
              <w:left w:val="nil"/>
              <w:bottom w:val="nil"/>
              <w:right w:val="nil"/>
            </w:tcBorders>
            <w:shd w:val="clear" w:color="auto" w:fill="auto"/>
            <w:vAlign w:val="center"/>
          </w:tcPr>
          <w:p w14:paraId="60946E2E">
            <w:pPr>
              <w:widowControl/>
              <w:spacing w:line="360" w:lineRule="atLeas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各单位供稿</w:t>
            </w:r>
          </w:p>
        </w:tc>
        <w:tc>
          <w:tcPr>
            <w:tcW w:w="808" w:type="dxa"/>
            <w:tcBorders>
              <w:top w:val="nil"/>
              <w:left w:val="nil"/>
              <w:bottom w:val="nil"/>
              <w:right w:val="nil"/>
            </w:tcBorders>
            <w:shd w:val="clear" w:color="auto" w:fill="auto"/>
            <w:vAlign w:val="center"/>
          </w:tcPr>
          <w:p w14:paraId="5BD76748">
            <w:pPr>
              <w:spacing w:line="360" w:lineRule="atLeast"/>
              <w:jc w:val="center"/>
              <w:rPr>
                <w:rFonts w:ascii="宋体" w:hAnsi="宋体" w:eastAsia="宋体" w:cs="宋体"/>
                <w:color w:val="0000FF"/>
                <w:sz w:val="20"/>
                <w:szCs w:val="20"/>
              </w:rPr>
            </w:pPr>
          </w:p>
        </w:tc>
      </w:tr>
      <w:tr w14:paraId="4E11295C">
        <w:tblPrEx>
          <w:tblCellMar>
            <w:top w:w="0" w:type="dxa"/>
            <w:left w:w="108" w:type="dxa"/>
            <w:bottom w:w="0" w:type="dxa"/>
            <w:right w:w="108" w:type="dxa"/>
          </w:tblCellMar>
        </w:tblPrEx>
        <w:trPr>
          <w:trHeight w:val="600" w:hRule="atLeast"/>
          <w:jc w:val="center"/>
        </w:trPr>
        <w:tc>
          <w:tcPr>
            <w:tcW w:w="1384" w:type="dxa"/>
            <w:tcBorders>
              <w:top w:val="nil"/>
              <w:left w:val="nil"/>
              <w:bottom w:val="nil"/>
              <w:right w:val="nil"/>
            </w:tcBorders>
            <w:shd w:val="clear" w:color="auto" w:fill="auto"/>
            <w:vAlign w:val="center"/>
          </w:tcPr>
          <w:p w14:paraId="204178B0">
            <w:pPr>
              <w:widowControl/>
              <w:jc w:val="left"/>
              <w:textAlignment w:val="center"/>
              <w:rPr>
                <w:rFonts w:hint="eastAsia" w:ascii="Times New Roman" w:hAnsi="Times New Roman" w:eastAsia="宋体" w:cs="Times New Roman"/>
                <w:b/>
                <w:bCs/>
                <w:color w:val="auto"/>
                <w:sz w:val="20"/>
                <w:szCs w:val="20"/>
                <w:lang w:eastAsia="zh-CN"/>
              </w:rPr>
            </w:pPr>
            <w:r>
              <w:rPr>
                <w:rFonts w:hint="eastAsia" w:eastAsia="宋体" w:cs="Times New Roman"/>
                <w:b/>
                <w:bCs/>
                <w:color w:val="auto"/>
                <w:kern w:val="0"/>
                <w:sz w:val="20"/>
                <w:szCs w:val="20"/>
                <w:lang w:eastAsia="zh-CN" w:bidi="ar"/>
              </w:rPr>
              <w:t>EL</w:t>
            </w:r>
            <w:r>
              <w:rPr>
                <w:rFonts w:ascii="Times New Roman" w:hAnsi="Times New Roman" w:eastAsia="宋体" w:cs="Times New Roman"/>
                <w:b/>
                <w:bCs/>
                <w:color w:val="auto"/>
                <w:kern w:val="0"/>
                <w:sz w:val="20"/>
                <w:szCs w:val="20"/>
                <w:lang w:bidi="ar"/>
              </w:rPr>
              <w:t>13.</w:t>
            </w:r>
            <w:r>
              <w:rPr>
                <w:rFonts w:hint="eastAsia" w:ascii="Times New Roman" w:hAnsi="Times New Roman" w:eastAsia="宋体" w:cs="Times New Roman"/>
                <w:b/>
                <w:bCs/>
                <w:color w:val="auto"/>
                <w:kern w:val="0"/>
                <w:sz w:val="20"/>
                <w:szCs w:val="20"/>
                <w:lang w:val="en-US" w:eastAsia="zh-CN" w:bidi="ar"/>
              </w:rPr>
              <w:t>3</w:t>
            </w:r>
          </w:p>
        </w:tc>
        <w:tc>
          <w:tcPr>
            <w:tcW w:w="4471" w:type="dxa"/>
            <w:tcBorders>
              <w:top w:val="nil"/>
              <w:left w:val="nil"/>
              <w:bottom w:val="nil"/>
              <w:right w:val="nil"/>
            </w:tcBorders>
            <w:shd w:val="clear" w:color="auto" w:fill="auto"/>
            <w:vAlign w:val="center"/>
          </w:tcPr>
          <w:p w14:paraId="57C9C0D7">
            <w:pPr>
              <w:widowControl/>
              <w:jc w:val="left"/>
              <w:textAlignment w:val="center"/>
              <w:rPr>
                <w:rFonts w:ascii="黑体" w:hAnsi="宋体" w:eastAsia="黑体" w:cs="黑体"/>
                <w:b/>
                <w:bCs/>
                <w:color w:val="auto"/>
                <w:sz w:val="20"/>
                <w:szCs w:val="20"/>
              </w:rPr>
            </w:pPr>
            <w:r>
              <w:rPr>
                <w:rFonts w:hint="eastAsia" w:ascii="黑体" w:hAnsi="宋体" w:eastAsia="黑体" w:cs="黑体"/>
                <w:b/>
                <w:bCs/>
                <w:color w:val="auto"/>
                <w:kern w:val="0"/>
                <w:sz w:val="20"/>
                <w:szCs w:val="20"/>
                <w:lang w:bidi="ar"/>
              </w:rPr>
              <w:t>视频资料</w:t>
            </w:r>
          </w:p>
        </w:tc>
        <w:tc>
          <w:tcPr>
            <w:tcW w:w="240" w:type="dxa"/>
            <w:tcBorders>
              <w:top w:val="nil"/>
              <w:left w:val="nil"/>
              <w:bottom w:val="nil"/>
              <w:right w:val="nil"/>
            </w:tcBorders>
            <w:shd w:val="clear" w:color="auto" w:fill="auto"/>
            <w:vAlign w:val="center"/>
          </w:tcPr>
          <w:p w14:paraId="369114DA">
            <w:pPr>
              <w:jc w:val="left"/>
              <w:rPr>
                <w:rFonts w:ascii="宋体" w:hAnsi="宋体" w:eastAsia="宋体" w:cs="宋体"/>
                <w:color w:val="auto"/>
                <w:sz w:val="20"/>
                <w:szCs w:val="20"/>
              </w:rPr>
            </w:pPr>
          </w:p>
        </w:tc>
        <w:tc>
          <w:tcPr>
            <w:tcW w:w="2495" w:type="dxa"/>
            <w:tcBorders>
              <w:top w:val="nil"/>
              <w:left w:val="nil"/>
              <w:bottom w:val="nil"/>
              <w:right w:val="nil"/>
            </w:tcBorders>
            <w:shd w:val="clear" w:color="auto" w:fill="auto"/>
            <w:vAlign w:val="center"/>
          </w:tcPr>
          <w:p w14:paraId="195DFE87">
            <w:pPr>
              <w:widowControl/>
              <w:spacing w:line="360" w:lineRule="atLeast"/>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特约及推荐供稿</w:t>
            </w:r>
          </w:p>
        </w:tc>
        <w:tc>
          <w:tcPr>
            <w:tcW w:w="808" w:type="dxa"/>
            <w:tcBorders>
              <w:top w:val="nil"/>
              <w:left w:val="nil"/>
              <w:bottom w:val="nil"/>
              <w:right w:val="nil"/>
            </w:tcBorders>
            <w:shd w:val="clear" w:color="auto" w:fill="auto"/>
            <w:vAlign w:val="center"/>
          </w:tcPr>
          <w:p w14:paraId="187A523B">
            <w:pPr>
              <w:spacing w:line="360" w:lineRule="atLeast"/>
              <w:jc w:val="center"/>
              <w:rPr>
                <w:rFonts w:ascii="宋体" w:hAnsi="宋体" w:eastAsia="宋体" w:cs="宋体"/>
                <w:color w:val="0000FF"/>
                <w:sz w:val="20"/>
                <w:szCs w:val="20"/>
              </w:rPr>
            </w:pPr>
          </w:p>
        </w:tc>
      </w:tr>
    </w:tbl>
    <w:p w14:paraId="7500FB85">
      <w:pPr>
        <w:jc w:val="left"/>
        <w:rPr>
          <w:rFonts w:hint="eastAsia" w:ascii="黑体" w:hAnsi="黑体" w:eastAsia="黑体" w:cs="黑体"/>
          <w:sz w:val="32"/>
          <w:szCs w:val="32"/>
        </w:rPr>
      </w:pPr>
      <w:r>
        <w:rPr>
          <w:rFonts w:hint="eastAsia" w:ascii="黑体" w:hAnsi="黑体" w:eastAsia="黑体" w:cs="黑体"/>
          <w:sz w:val="32"/>
          <w:szCs w:val="32"/>
        </w:rPr>
        <w:br w:type="page"/>
      </w:r>
    </w:p>
    <w:p w14:paraId="42012F70">
      <w:pPr>
        <w:jc w:val="left"/>
        <w:rPr>
          <w:rFonts w:ascii="黑体" w:hAnsi="黑体" w:eastAsia="黑体" w:cs="黑体"/>
          <w:sz w:val="32"/>
          <w:szCs w:val="32"/>
        </w:rPr>
      </w:pPr>
      <w:r>
        <w:rPr>
          <w:rFonts w:hint="eastAsia" w:ascii="黑体" w:hAnsi="黑体" w:eastAsia="黑体" w:cs="黑体"/>
          <w:sz w:val="32"/>
          <w:szCs w:val="32"/>
        </w:rPr>
        <w:t>附件2</w:t>
      </w:r>
    </w:p>
    <w:p w14:paraId="644D7A7E">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《福建科技年鉴》体例规范</w:t>
      </w:r>
    </w:p>
    <w:p w14:paraId="5345CE0D">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sz w:val="24"/>
          <w:szCs w:val="24"/>
        </w:rPr>
      </w:pPr>
      <w:r>
        <w:rPr>
          <w:rFonts w:hint="eastAsia"/>
        </w:rPr>
        <w:t xml:space="preserve">  </w:t>
      </w:r>
      <w:r>
        <w:rPr>
          <w:rFonts w:hint="eastAsia" w:ascii="仿宋" w:hAnsi="仿宋" w:eastAsia="仿宋" w:cs="仿宋"/>
          <w:sz w:val="22"/>
          <w:szCs w:val="22"/>
        </w:rPr>
        <w:t xml:space="preserve"> </w:t>
      </w:r>
      <w:r>
        <w:rPr>
          <w:rFonts w:hint="eastAsia" w:ascii="仿宋" w:hAnsi="仿宋" w:eastAsia="仿宋" w:cs="仿宋"/>
          <w:sz w:val="24"/>
          <w:szCs w:val="24"/>
        </w:rPr>
        <w:t>（一）写作体裁。稿件采用以说明、记述为主的条目体，避免写成工作总结或新闻报道。条目按内容分为介绍整体情况的综合性条目和记载某个主题的单一性条目。条目力求要素齐全、文字精练，戒除空话、套话。文末应署供稿作者姓名和撰稿单位名称。概况控制在1000字以内；单项条目控制在800字左右，提倡多写300—500字的短小精简条目。</w:t>
      </w:r>
    </w:p>
    <w:p w14:paraId="5C16C295">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   （二）记载时限。</w:t>
      </w:r>
      <w:r>
        <w:rPr>
          <w:rFonts w:hint="eastAsia" w:ascii="仿宋" w:hAnsi="仿宋" w:eastAsia="仿宋" w:cs="仿宋"/>
          <w:sz w:val="24"/>
          <w:szCs w:val="24"/>
          <w:lang w:val="en-US" w:eastAsia="zh-CN"/>
        </w:rPr>
        <w:t>除省科学技术奖外，其余</w:t>
      </w:r>
      <w:r>
        <w:rPr>
          <w:rFonts w:hint="eastAsia" w:ascii="仿宋" w:hAnsi="仿宋" w:eastAsia="仿宋" w:cs="仿宋"/>
          <w:sz w:val="24"/>
          <w:szCs w:val="24"/>
        </w:rPr>
        <w:t>稿件所记内容的时限为202</w:t>
      </w:r>
      <w:r>
        <w:rPr>
          <w:rFonts w:hint="eastAsia" w:ascii="仿宋" w:hAnsi="仿宋" w:eastAsia="仿宋" w:cs="仿宋"/>
          <w:sz w:val="24"/>
          <w:szCs w:val="24"/>
          <w:lang w:val="en-US" w:eastAsia="zh-CN"/>
        </w:rPr>
        <w:t>5</w:t>
      </w:r>
      <w:r>
        <w:rPr>
          <w:rFonts w:hint="eastAsia" w:ascii="仿宋" w:hAnsi="仿宋" w:eastAsia="仿宋" w:cs="仿宋"/>
          <w:sz w:val="24"/>
          <w:szCs w:val="24"/>
        </w:rPr>
        <w:t>年1月1日至12月31日。特殊情况如交代事件背景、阐明因果联系、比较年度数据等可适当上溯，不收录202</w:t>
      </w:r>
      <w:r>
        <w:rPr>
          <w:rFonts w:hint="eastAsia" w:ascii="仿宋" w:hAnsi="仿宋" w:eastAsia="仿宋" w:cs="仿宋"/>
          <w:sz w:val="24"/>
          <w:szCs w:val="24"/>
          <w:lang w:val="en-US" w:eastAsia="zh-CN"/>
        </w:rPr>
        <w:t>5</w:t>
      </w:r>
      <w:r>
        <w:rPr>
          <w:rFonts w:hint="eastAsia" w:ascii="仿宋" w:hAnsi="仿宋" w:eastAsia="仿宋" w:cs="仿宋"/>
          <w:sz w:val="24"/>
          <w:szCs w:val="24"/>
        </w:rPr>
        <w:t>年12月31日以后发生的事件及产生的数据。跨年度、分阶段的工作重点记载202</w:t>
      </w:r>
      <w:r>
        <w:rPr>
          <w:rFonts w:hint="eastAsia" w:ascii="仿宋" w:hAnsi="仿宋" w:eastAsia="仿宋" w:cs="仿宋"/>
          <w:sz w:val="24"/>
          <w:szCs w:val="24"/>
          <w:lang w:val="en-US" w:eastAsia="zh-CN"/>
        </w:rPr>
        <w:t>5</w:t>
      </w:r>
      <w:r>
        <w:rPr>
          <w:rFonts w:hint="eastAsia" w:ascii="仿宋" w:hAnsi="仿宋" w:eastAsia="仿宋" w:cs="仿宋"/>
          <w:sz w:val="24"/>
          <w:szCs w:val="24"/>
        </w:rPr>
        <w:t>年度实施情况。</w:t>
      </w:r>
    </w:p>
    <w:p w14:paraId="2C3CE473">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   （三）行文规范。年鉴中的地名和单位机构、企业、事物名称应科学规范，尽量使用规范化全称，少用艰涩的专业术语、行业缩略语和口语化简称，必要时应对相关内容进行括注。不要在文中使用“我区”“我局”等第一人称，而统一使用第三人称；不用“去年”“今年”“目前”等模糊性词语而统一表述为具体年月日；不用“亩”而用“公顷”“平方米”作为土地、建筑面积计量单位；不用“公斤”“斤”而用“千克”“克”作为重量计量单位。</w:t>
      </w:r>
    </w:p>
    <w:p w14:paraId="7F2DC9E7">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   （四）重要图片。年鉴力求图文并茂，凡获202</w:t>
      </w:r>
      <w:r>
        <w:rPr>
          <w:rFonts w:hint="eastAsia" w:ascii="仿宋" w:hAnsi="仿宋" w:eastAsia="仿宋" w:cs="仿宋"/>
          <w:sz w:val="24"/>
          <w:szCs w:val="24"/>
          <w:lang w:val="en-US" w:eastAsia="zh-CN"/>
        </w:rPr>
        <w:t>4</w:t>
      </w:r>
      <w:r>
        <w:rPr>
          <w:rFonts w:hint="eastAsia" w:ascii="仿宋" w:hAnsi="仿宋" w:eastAsia="仿宋" w:cs="仿宋"/>
          <w:sz w:val="24"/>
          <w:szCs w:val="24"/>
        </w:rPr>
        <w:t>年度福建省科学技术奖一等奖</w:t>
      </w:r>
      <w:r>
        <w:rPr>
          <w:rFonts w:hint="eastAsia" w:ascii="仿宋" w:hAnsi="仿宋" w:eastAsia="仿宋" w:cs="仿宋"/>
          <w:sz w:val="24"/>
          <w:szCs w:val="24"/>
          <w:lang w:eastAsia="zh-CN"/>
        </w:rPr>
        <w:t>及以上</w:t>
      </w:r>
      <w:r>
        <w:rPr>
          <w:rFonts w:hint="eastAsia" w:ascii="仿宋" w:hAnsi="仿宋" w:eastAsia="仿宋" w:cs="仿宋"/>
          <w:sz w:val="24"/>
          <w:szCs w:val="24"/>
        </w:rPr>
        <w:t>的成果项目及其主要负责人（原则上为第一完成人），《福建科技年鉴》将予以专题图文选介，各单位请按要求填写《福建科技年鉴》获奖成果选介项目推荐表（附件3）、科技人物选介推荐表（附件4）。此外，各单位提供重要科技活动与事项相关专题的图片3—5张，以作卷首专辑或内文配图备选。供稿图片统一为JPG格式，300万像素以上，大小不低于1M，并附简要文字说明（主要包括时间、地点、人物、事件等要素）。</w:t>
      </w:r>
    </w:p>
    <w:p w14:paraId="56DDD44A">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   （五）格式要求。稿件采用Word版电子文本格式，条目标题黑体、五号，以“【】”标引；正文宋体、五号，行距固定值18磅。表格标题黑体、小五号，表格正文宋体、小五号。</w:t>
      </w:r>
    </w:p>
    <w:p w14:paraId="6B5AC65E">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   （六）数据审核。稿件中涉及的基本数据必须以统计部门公布的为准，一般应采用年度统计数据或年末统计数据。未纳入统计范围的数据由各承编单位提供并认真审核，确保准确无误。</w:t>
      </w:r>
    </w:p>
    <w:p w14:paraId="65548E23">
      <w:pPr>
        <w:keepNext w:val="0"/>
        <w:keepLines w:val="0"/>
        <w:pageBreakBefore w:val="0"/>
        <w:widowControl w:val="0"/>
        <w:kinsoku/>
        <w:wordWrap/>
        <w:overflowPunct/>
        <w:topLinePunct w:val="0"/>
        <w:autoSpaceDE/>
        <w:autoSpaceDN/>
        <w:bidi w:val="0"/>
        <w:adjustRightInd/>
        <w:snapToGrid/>
        <w:spacing w:line="35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 xml:space="preserve">   （七）保密审查。各承编单位要高度重视年鉴稿件的涉密审查要求，切实落实稿件保密主体责任，严格审查把关，确保内容不涉及国家秘密、军事机密和商业秘密。</w:t>
      </w:r>
    </w:p>
    <w:p w14:paraId="148199AA">
      <w:pPr>
        <w:spacing w:before="0" w:beforeLines="-2147483648" w:line="240" w:lineRule="auto"/>
        <w:jc w:val="left"/>
        <w:rPr>
          <w:rFonts w:hint="eastAsia" w:ascii="黑体" w:hAnsi="黑体" w:eastAsia="黑体" w:cs="黑体"/>
          <w:sz w:val="32"/>
          <w:szCs w:val="32"/>
        </w:rPr>
      </w:pPr>
      <w:r>
        <w:rPr>
          <w:rFonts w:hint="eastAsia" w:ascii="黑体" w:hAnsi="黑体" w:eastAsia="黑体" w:cs="黑体"/>
          <w:sz w:val="32"/>
          <w:szCs w:val="32"/>
        </w:rPr>
        <w:br w:type="page"/>
      </w:r>
    </w:p>
    <w:p w14:paraId="549AF7E2">
      <w:pPr>
        <w:spacing w:before="312" w:beforeLines="100" w:line="360" w:lineRule="exact"/>
        <w:jc w:val="left"/>
        <w:rPr>
          <w:rFonts w:ascii="黑体" w:hAnsi="黑体" w:eastAsia="黑体" w:cs="黑体"/>
          <w:sz w:val="32"/>
          <w:szCs w:val="32"/>
        </w:rPr>
      </w:pPr>
      <w:r>
        <w:rPr>
          <w:rFonts w:hint="eastAsia" w:ascii="黑体" w:hAnsi="黑体" w:eastAsia="黑体" w:cs="黑体"/>
          <w:sz w:val="32"/>
          <w:szCs w:val="32"/>
        </w:rPr>
        <w:t>附件3</w:t>
      </w:r>
    </w:p>
    <w:p w14:paraId="1E531DA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《福建科技年鉴》获奖成果选介项目推荐表</w:t>
      </w:r>
    </w:p>
    <w:p w14:paraId="63D817AD">
      <w:pPr>
        <w:spacing w:after="31" w:afterLines="10" w:line="360" w:lineRule="exact"/>
        <w:jc w:val="center"/>
        <w:rPr>
          <w:rFonts w:ascii="黑体" w:eastAsia="黑体"/>
          <w:sz w:val="32"/>
          <w:szCs w:val="32"/>
        </w:rPr>
      </w:pPr>
    </w:p>
    <w:p w14:paraId="4D767CE9">
      <w:pPr>
        <w:spacing w:after="62" w:afterLines="20"/>
        <w:rPr>
          <w:sz w:val="24"/>
        </w:rPr>
      </w:pPr>
      <w:r>
        <w:rPr>
          <w:rFonts w:hint="eastAsia"/>
          <w:sz w:val="24"/>
        </w:rPr>
        <w:t>填报单位（盖章）：                           填表时间：    年   月   日</w:t>
      </w:r>
    </w:p>
    <w:tbl>
      <w:tblPr>
        <w:tblStyle w:val="10"/>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39"/>
        <w:gridCol w:w="3447"/>
        <w:gridCol w:w="1666"/>
        <w:gridCol w:w="1902"/>
      </w:tblGrid>
      <w:tr w14:paraId="0F09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984" w:type="dxa"/>
            <w:gridSpan w:val="2"/>
            <w:vAlign w:val="center"/>
          </w:tcPr>
          <w:p w14:paraId="32025B8B">
            <w:pPr>
              <w:spacing w:line="360" w:lineRule="exact"/>
              <w:rPr>
                <w:spacing w:val="68"/>
                <w:sz w:val="24"/>
              </w:rPr>
            </w:pPr>
            <w:r>
              <w:rPr>
                <w:rFonts w:hint="eastAsia"/>
                <w:spacing w:val="68"/>
                <w:sz w:val="24"/>
              </w:rPr>
              <w:t>项目名称</w:t>
            </w:r>
          </w:p>
        </w:tc>
        <w:tc>
          <w:tcPr>
            <w:tcW w:w="7015" w:type="dxa"/>
            <w:gridSpan w:val="3"/>
            <w:vAlign w:val="center"/>
          </w:tcPr>
          <w:p w14:paraId="79A5F34E">
            <w:pPr>
              <w:spacing w:line="360" w:lineRule="exact"/>
              <w:rPr>
                <w:rFonts w:ascii="楷体_GB2312" w:eastAsia="楷体_GB2312"/>
                <w:sz w:val="28"/>
                <w:szCs w:val="28"/>
              </w:rPr>
            </w:pPr>
          </w:p>
        </w:tc>
      </w:tr>
      <w:tr w14:paraId="73B6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984" w:type="dxa"/>
            <w:gridSpan w:val="2"/>
            <w:vAlign w:val="center"/>
          </w:tcPr>
          <w:p w14:paraId="395E88C5">
            <w:pPr>
              <w:spacing w:line="360" w:lineRule="exact"/>
              <w:rPr>
                <w:sz w:val="24"/>
              </w:rPr>
            </w:pPr>
            <w:r>
              <w:rPr>
                <w:rFonts w:hint="eastAsia"/>
                <w:sz w:val="24"/>
              </w:rPr>
              <w:t>主要完成单位</w:t>
            </w:r>
          </w:p>
        </w:tc>
        <w:tc>
          <w:tcPr>
            <w:tcW w:w="7015" w:type="dxa"/>
            <w:gridSpan w:val="3"/>
            <w:vAlign w:val="center"/>
          </w:tcPr>
          <w:p w14:paraId="7B7102B8">
            <w:pPr>
              <w:spacing w:line="360" w:lineRule="exact"/>
              <w:rPr>
                <w:rFonts w:ascii="宋体"/>
                <w:kern w:val="0"/>
                <w:sz w:val="28"/>
                <w:szCs w:val="28"/>
                <w:lang w:val="zh-CN"/>
              </w:rPr>
            </w:pPr>
          </w:p>
        </w:tc>
      </w:tr>
      <w:tr w14:paraId="77C2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984" w:type="dxa"/>
            <w:gridSpan w:val="2"/>
            <w:vAlign w:val="center"/>
          </w:tcPr>
          <w:p w14:paraId="1CC8B88A">
            <w:pPr>
              <w:spacing w:line="360" w:lineRule="exact"/>
              <w:rPr>
                <w:sz w:val="24"/>
              </w:rPr>
            </w:pPr>
            <w:r>
              <w:rPr>
                <w:rFonts w:hint="eastAsia"/>
                <w:sz w:val="24"/>
              </w:rPr>
              <w:t>主要完成人员</w:t>
            </w:r>
          </w:p>
        </w:tc>
        <w:tc>
          <w:tcPr>
            <w:tcW w:w="7015" w:type="dxa"/>
            <w:gridSpan w:val="3"/>
            <w:vAlign w:val="center"/>
          </w:tcPr>
          <w:p w14:paraId="788D5E38">
            <w:pPr>
              <w:autoSpaceDE w:val="0"/>
              <w:autoSpaceDN w:val="0"/>
              <w:adjustRightInd w:val="0"/>
              <w:spacing w:line="360" w:lineRule="exact"/>
              <w:rPr>
                <w:rFonts w:ascii="宋体"/>
                <w:kern w:val="0"/>
                <w:sz w:val="28"/>
                <w:szCs w:val="28"/>
                <w:lang w:val="zh-CN"/>
              </w:rPr>
            </w:pPr>
          </w:p>
        </w:tc>
      </w:tr>
      <w:tr w14:paraId="4484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984" w:type="dxa"/>
            <w:gridSpan w:val="2"/>
            <w:vAlign w:val="center"/>
          </w:tcPr>
          <w:p w14:paraId="61F52EE4">
            <w:pPr>
              <w:spacing w:line="360" w:lineRule="exact"/>
              <w:rPr>
                <w:sz w:val="24"/>
              </w:rPr>
            </w:pPr>
            <w:r>
              <w:rPr>
                <w:rFonts w:hint="eastAsia"/>
                <w:sz w:val="24"/>
              </w:rPr>
              <w:t>奖项及其等级</w:t>
            </w:r>
          </w:p>
        </w:tc>
        <w:tc>
          <w:tcPr>
            <w:tcW w:w="3447" w:type="dxa"/>
            <w:vAlign w:val="center"/>
          </w:tcPr>
          <w:p w14:paraId="7934A883">
            <w:pPr>
              <w:autoSpaceDE w:val="0"/>
              <w:autoSpaceDN w:val="0"/>
              <w:adjustRightInd w:val="0"/>
              <w:spacing w:line="360" w:lineRule="exact"/>
              <w:rPr>
                <w:sz w:val="28"/>
                <w:szCs w:val="28"/>
              </w:rPr>
            </w:pPr>
          </w:p>
        </w:tc>
        <w:tc>
          <w:tcPr>
            <w:tcW w:w="1666" w:type="dxa"/>
            <w:vAlign w:val="center"/>
          </w:tcPr>
          <w:p w14:paraId="516117EF">
            <w:pPr>
              <w:autoSpaceDE w:val="0"/>
              <w:autoSpaceDN w:val="0"/>
              <w:adjustRightInd w:val="0"/>
              <w:spacing w:line="360" w:lineRule="exact"/>
              <w:rPr>
                <w:sz w:val="28"/>
                <w:szCs w:val="28"/>
              </w:rPr>
            </w:pPr>
            <w:r>
              <w:rPr>
                <w:rFonts w:hint="eastAsia"/>
                <w:sz w:val="24"/>
              </w:rPr>
              <w:t>成果登记号</w:t>
            </w:r>
          </w:p>
        </w:tc>
        <w:tc>
          <w:tcPr>
            <w:tcW w:w="1902" w:type="dxa"/>
            <w:vAlign w:val="center"/>
          </w:tcPr>
          <w:p w14:paraId="499EA61B">
            <w:pPr>
              <w:autoSpaceDE w:val="0"/>
              <w:autoSpaceDN w:val="0"/>
              <w:adjustRightInd w:val="0"/>
              <w:spacing w:line="360" w:lineRule="exact"/>
              <w:rPr>
                <w:sz w:val="28"/>
                <w:szCs w:val="28"/>
              </w:rPr>
            </w:pPr>
          </w:p>
        </w:tc>
      </w:tr>
      <w:tr w14:paraId="4E598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645" w:type="dxa"/>
            <w:vMerge w:val="restart"/>
            <w:vAlign w:val="center"/>
          </w:tcPr>
          <w:p w14:paraId="77CD21FB">
            <w:pPr>
              <w:spacing w:line="480" w:lineRule="auto"/>
              <w:jc w:val="center"/>
              <w:rPr>
                <w:sz w:val="24"/>
              </w:rPr>
            </w:pPr>
            <w:r>
              <w:rPr>
                <w:rFonts w:hint="eastAsia"/>
                <w:sz w:val="24"/>
              </w:rPr>
              <w:t>项目简介</w:t>
            </w:r>
          </w:p>
        </w:tc>
        <w:tc>
          <w:tcPr>
            <w:tcW w:w="8354" w:type="dxa"/>
            <w:gridSpan w:val="4"/>
          </w:tcPr>
          <w:p w14:paraId="0E0D941A">
            <w:pPr>
              <w:widowControl/>
              <w:rPr>
                <w:rFonts w:ascii="华文行楷" w:eastAsia="华文行楷"/>
                <w:sz w:val="28"/>
                <w:szCs w:val="28"/>
              </w:rPr>
            </w:pPr>
            <w:r>
              <w:rPr>
                <w:rFonts w:hint="eastAsia" w:ascii="方正小标宋简体" w:hAnsi="方正小标宋简体" w:eastAsia="方正小标宋简体" w:cs="方正小标宋简体"/>
                <w:sz w:val="21"/>
                <w:szCs w:val="21"/>
              </w:rPr>
              <w:t>主要内容</w:t>
            </w:r>
            <w:r>
              <w:rPr>
                <w:rFonts w:hint="eastAsia" w:ascii="楷体_GB2312" w:eastAsia="楷体_GB2312"/>
                <w:sz w:val="24"/>
              </w:rPr>
              <w:t>（指该项目主要做什么）：</w:t>
            </w:r>
          </w:p>
        </w:tc>
      </w:tr>
      <w:tr w14:paraId="77CE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645" w:type="dxa"/>
            <w:vMerge w:val="continue"/>
            <w:vAlign w:val="center"/>
          </w:tcPr>
          <w:p w14:paraId="56446162">
            <w:pPr>
              <w:spacing w:line="720" w:lineRule="auto"/>
              <w:jc w:val="center"/>
              <w:rPr>
                <w:sz w:val="24"/>
              </w:rPr>
            </w:pPr>
          </w:p>
        </w:tc>
        <w:tc>
          <w:tcPr>
            <w:tcW w:w="8354" w:type="dxa"/>
            <w:gridSpan w:val="4"/>
          </w:tcPr>
          <w:p w14:paraId="6B6F92E2">
            <w:pPr>
              <w:widowControl/>
              <w:rPr>
                <w:rFonts w:ascii="华文行楷" w:eastAsia="华文行楷"/>
                <w:sz w:val="24"/>
              </w:rPr>
            </w:pPr>
            <w:r>
              <w:rPr>
                <w:rFonts w:hint="eastAsia" w:ascii="方正小标宋简体" w:hAnsi="方正小标宋简体" w:eastAsia="方正小标宋简体" w:cs="方正小标宋简体"/>
                <w:sz w:val="21"/>
                <w:szCs w:val="21"/>
              </w:rPr>
              <w:t>主要技术特点或创新点：</w:t>
            </w:r>
            <w:r>
              <w:rPr>
                <w:rFonts w:hint="eastAsia" w:ascii="宋体" w:hAnsi="宋体"/>
                <w:sz w:val="21"/>
                <w:szCs w:val="21"/>
              </w:rPr>
              <w:t xml:space="preserve"> </w:t>
            </w:r>
          </w:p>
        </w:tc>
      </w:tr>
      <w:tr w14:paraId="4EE6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trPr>
        <w:tc>
          <w:tcPr>
            <w:tcW w:w="645" w:type="dxa"/>
            <w:vMerge w:val="continue"/>
            <w:vAlign w:val="center"/>
          </w:tcPr>
          <w:p w14:paraId="00330B29">
            <w:pPr>
              <w:spacing w:line="720" w:lineRule="auto"/>
              <w:jc w:val="center"/>
              <w:rPr>
                <w:sz w:val="24"/>
              </w:rPr>
            </w:pPr>
          </w:p>
        </w:tc>
        <w:tc>
          <w:tcPr>
            <w:tcW w:w="8354" w:type="dxa"/>
            <w:gridSpan w:val="4"/>
          </w:tcPr>
          <w:p w14:paraId="7DCA209A">
            <w:pPr>
              <w:widowControl/>
              <w:rPr>
                <w:rFonts w:ascii="华文行楷" w:eastAsia="华文行楷"/>
                <w:sz w:val="28"/>
                <w:szCs w:val="28"/>
              </w:rPr>
            </w:pPr>
            <w:r>
              <w:rPr>
                <w:rFonts w:hint="eastAsia" w:ascii="方正小标宋简体" w:hAnsi="方正小标宋简体" w:eastAsia="方正小标宋简体" w:cs="方正小标宋简体"/>
                <w:sz w:val="21"/>
                <w:szCs w:val="21"/>
              </w:rPr>
              <w:t>主要社会经济效益</w:t>
            </w:r>
            <w:r>
              <w:rPr>
                <w:rFonts w:hint="eastAsia" w:ascii="楷体_GB2312" w:eastAsia="楷体_GB2312"/>
                <w:sz w:val="24"/>
              </w:rPr>
              <w:t>（包括发表论文数、获奖情况及成果转化与产业化情况）</w:t>
            </w:r>
            <w:r>
              <w:rPr>
                <w:rFonts w:hint="eastAsia" w:ascii="宋体" w:hAnsi="宋体"/>
                <w:sz w:val="24"/>
              </w:rPr>
              <w:t>：</w:t>
            </w:r>
          </w:p>
        </w:tc>
      </w:tr>
      <w:tr w14:paraId="752D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1984" w:type="dxa"/>
            <w:gridSpan w:val="2"/>
            <w:vAlign w:val="center"/>
          </w:tcPr>
          <w:p w14:paraId="57D1E9DA">
            <w:pPr>
              <w:spacing w:line="360" w:lineRule="auto"/>
              <w:jc w:val="center"/>
              <w:rPr>
                <w:sz w:val="28"/>
                <w:szCs w:val="28"/>
              </w:rPr>
            </w:pPr>
            <w:r>
              <w:rPr>
                <w:rFonts w:hint="eastAsia"/>
                <w:sz w:val="24"/>
              </w:rPr>
              <w:t>填表说明</w:t>
            </w:r>
          </w:p>
        </w:tc>
        <w:tc>
          <w:tcPr>
            <w:tcW w:w="7015" w:type="dxa"/>
            <w:gridSpan w:val="3"/>
            <w:vAlign w:val="center"/>
          </w:tcPr>
          <w:p w14:paraId="1C1FBC8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ascii="楷体_GB2312" w:eastAsia="楷体_GB2312"/>
                <w:kern w:val="0"/>
                <w:sz w:val="24"/>
                <w:lang w:val="zh-CN"/>
              </w:rPr>
            </w:pPr>
            <w:r>
              <w:rPr>
                <w:rFonts w:hint="eastAsia" w:ascii="楷体_GB2312" w:eastAsia="楷体_GB2312"/>
                <w:kern w:val="0"/>
                <w:sz w:val="24"/>
                <w:lang w:val="zh-CN"/>
              </w:rPr>
              <w:t>①项目名称和主要完成单位与人员要与正式公布的获奖文件内容相一致。</w:t>
            </w:r>
          </w:p>
          <w:p w14:paraId="35A60A8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ascii="楷体_GB2312" w:eastAsia="楷体_GB2312"/>
                <w:kern w:val="0"/>
                <w:sz w:val="24"/>
                <w:lang w:val="zh-CN"/>
              </w:rPr>
            </w:pPr>
            <w:r>
              <w:rPr>
                <w:rFonts w:hint="eastAsia" w:ascii="楷体_GB2312" w:eastAsia="楷体_GB2312"/>
                <w:kern w:val="0"/>
                <w:sz w:val="24"/>
                <w:lang w:val="zh-CN"/>
              </w:rPr>
              <w:t>②项目简介总字数必须控制在</w:t>
            </w:r>
            <w:r>
              <w:rPr>
                <w:rFonts w:hint="eastAsia" w:ascii="楷体_GB2312" w:eastAsia="楷体_GB2312"/>
                <w:kern w:val="0"/>
                <w:sz w:val="24"/>
              </w:rPr>
              <w:t>6</w:t>
            </w:r>
            <w:r>
              <w:rPr>
                <w:rFonts w:hint="eastAsia" w:ascii="楷体_GB2312" w:eastAsia="楷体_GB2312"/>
                <w:kern w:val="0"/>
                <w:sz w:val="24"/>
                <w:lang w:val="zh-CN"/>
              </w:rPr>
              <w:t>00—</w:t>
            </w:r>
            <w:r>
              <w:rPr>
                <w:rFonts w:hint="eastAsia" w:ascii="楷体_GB2312" w:eastAsia="楷体_GB2312"/>
                <w:kern w:val="0"/>
                <w:sz w:val="24"/>
              </w:rPr>
              <w:t>1000</w:t>
            </w:r>
            <w:r>
              <w:rPr>
                <w:rFonts w:hint="eastAsia" w:ascii="楷体_GB2312" w:eastAsia="楷体_GB2312"/>
                <w:kern w:val="0"/>
                <w:sz w:val="24"/>
                <w:lang w:val="zh-CN"/>
              </w:rPr>
              <w:t>字，如有更多材料可作为附件提供参考。</w:t>
            </w:r>
          </w:p>
          <w:p w14:paraId="266953A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ascii="楷体_GB2312" w:eastAsia="楷体_GB2312"/>
                <w:kern w:val="0"/>
                <w:sz w:val="24"/>
                <w:lang w:val="zh-CN"/>
              </w:rPr>
            </w:pPr>
            <w:r>
              <w:rPr>
                <w:rFonts w:hint="eastAsia" w:ascii="楷体_GB2312" w:eastAsia="楷体_GB2312"/>
                <w:kern w:val="0"/>
                <w:sz w:val="24"/>
                <w:lang w:val="zh-CN"/>
              </w:rPr>
              <w:t>③项目简介务请简明扼要，客观真实，多摆事实，少作评价。</w:t>
            </w:r>
          </w:p>
          <w:p w14:paraId="0B9750D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ascii="楷体_GB2312" w:eastAsia="楷体_GB2312"/>
                <w:kern w:val="0"/>
                <w:sz w:val="24"/>
                <w:lang w:val="zh-CN"/>
              </w:rPr>
            </w:pPr>
            <w:r>
              <w:rPr>
                <w:rFonts w:hint="eastAsia" w:ascii="楷体_GB2312" w:eastAsia="楷体_GB2312"/>
                <w:kern w:val="0"/>
                <w:sz w:val="24"/>
                <w:lang w:val="zh-CN"/>
              </w:rPr>
              <w:t>④专业名词、英文名词、缩写词要作备注说明。</w:t>
            </w:r>
          </w:p>
        </w:tc>
      </w:tr>
    </w:tbl>
    <w:p w14:paraId="21972EFA">
      <w:pPr>
        <w:spacing w:before="62" w:beforeLines="20"/>
        <w:ind w:firstLine="210"/>
        <w:rPr>
          <w:sz w:val="24"/>
        </w:rPr>
      </w:pPr>
      <w:r>
        <w:rPr>
          <w:rFonts w:hint="eastAsia"/>
          <w:sz w:val="24"/>
        </w:rPr>
        <w:t xml:space="preserve">审核人：                　联系人：            　　　    联系电话：                 </w:t>
      </w:r>
    </w:p>
    <w:p w14:paraId="066B6BA0">
      <w:pPr>
        <w:jc w:val="left"/>
        <w:rPr>
          <w:rFonts w:ascii="黑体" w:hAnsi="黑体" w:eastAsia="黑体" w:cs="黑体"/>
          <w:sz w:val="32"/>
          <w:szCs w:val="32"/>
        </w:rPr>
      </w:pPr>
      <w:r>
        <w:rPr>
          <w:rFonts w:hint="eastAsia" w:ascii="黑体" w:hAnsi="黑体" w:eastAsia="黑体" w:cs="黑体"/>
          <w:sz w:val="32"/>
          <w:szCs w:val="32"/>
        </w:rPr>
        <w:t>附件4</w:t>
      </w:r>
    </w:p>
    <w:p w14:paraId="28CC0B9B">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 xml:space="preserve">《福建科技年鉴》科技人物选介推荐表 </w:t>
      </w:r>
    </w:p>
    <w:tbl>
      <w:tblPr>
        <w:tblStyle w:val="10"/>
        <w:tblpPr w:leftFromText="180" w:rightFromText="180" w:vertAnchor="text" w:horzAnchor="page" w:tblpX="1538" w:tblpY="231"/>
        <w:tblOverlap w:val="never"/>
        <w:tblW w:w="90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1134"/>
        <w:gridCol w:w="732"/>
        <w:gridCol w:w="687"/>
        <w:gridCol w:w="1302"/>
        <w:gridCol w:w="210"/>
        <w:gridCol w:w="731"/>
        <w:gridCol w:w="304"/>
        <w:gridCol w:w="515"/>
        <w:gridCol w:w="785"/>
        <w:gridCol w:w="734"/>
        <w:gridCol w:w="634"/>
      </w:tblGrid>
      <w:tr w14:paraId="4536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285" w:type="dxa"/>
            <w:vAlign w:val="center"/>
          </w:tcPr>
          <w:p w14:paraId="15797477">
            <w:pPr>
              <w:spacing w:line="360" w:lineRule="exact"/>
              <w:jc w:val="center"/>
              <w:rPr>
                <w:b w:val="0"/>
                <w:bCs w:val="0"/>
                <w:sz w:val="24"/>
                <w:szCs w:val="24"/>
              </w:rPr>
            </w:pPr>
            <w:r>
              <w:rPr>
                <w:rFonts w:hint="eastAsia"/>
                <w:b w:val="0"/>
                <w:bCs w:val="0"/>
                <w:sz w:val="24"/>
                <w:szCs w:val="24"/>
              </w:rPr>
              <w:t>姓</w:t>
            </w:r>
            <w:r>
              <w:rPr>
                <w:b w:val="0"/>
                <w:bCs w:val="0"/>
                <w:sz w:val="24"/>
                <w:szCs w:val="24"/>
              </w:rPr>
              <w:t xml:space="preserve"> </w:t>
            </w:r>
            <w:r>
              <w:rPr>
                <w:rFonts w:hint="eastAsia"/>
                <w:b w:val="0"/>
                <w:bCs w:val="0"/>
                <w:sz w:val="24"/>
                <w:szCs w:val="24"/>
              </w:rPr>
              <w:t xml:space="preserve">  名</w:t>
            </w:r>
          </w:p>
        </w:tc>
        <w:tc>
          <w:tcPr>
            <w:tcW w:w="1134" w:type="dxa"/>
            <w:vAlign w:val="center"/>
          </w:tcPr>
          <w:p w14:paraId="4A2D1CDF">
            <w:pPr>
              <w:spacing w:line="360" w:lineRule="exact"/>
              <w:rPr>
                <w:b w:val="0"/>
                <w:bCs w:val="0"/>
                <w:sz w:val="24"/>
                <w:szCs w:val="24"/>
              </w:rPr>
            </w:pPr>
            <w:r>
              <w:rPr>
                <w:rFonts w:hint="eastAsia"/>
                <w:b w:val="0"/>
                <w:bCs w:val="0"/>
                <w:sz w:val="24"/>
                <w:szCs w:val="24"/>
              </w:rPr>
              <w:t xml:space="preserve">         </w:t>
            </w:r>
          </w:p>
        </w:tc>
        <w:tc>
          <w:tcPr>
            <w:tcW w:w="732" w:type="dxa"/>
            <w:vAlign w:val="center"/>
          </w:tcPr>
          <w:p w14:paraId="28B20E6F">
            <w:pPr>
              <w:spacing w:line="360" w:lineRule="exact"/>
              <w:jc w:val="center"/>
              <w:rPr>
                <w:b w:val="0"/>
                <w:bCs w:val="0"/>
                <w:sz w:val="24"/>
                <w:szCs w:val="24"/>
              </w:rPr>
            </w:pPr>
            <w:r>
              <w:rPr>
                <w:rFonts w:hint="eastAsia"/>
                <w:b w:val="0"/>
                <w:bCs w:val="0"/>
                <w:sz w:val="24"/>
                <w:szCs w:val="24"/>
              </w:rPr>
              <w:t>性别</w:t>
            </w:r>
          </w:p>
        </w:tc>
        <w:tc>
          <w:tcPr>
            <w:tcW w:w="687" w:type="dxa"/>
            <w:vAlign w:val="center"/>
          </w:tcPr>
          <w:p w14:paraId="3DBADB0D">
            <w:pPr>
              <w:spacing w:line="360" w:lineRule="exact"/>
              <w:rPr>
                <w:b w:val="0"/>
                <w:bCs w:val="0"/>
                <w:sz w:val="24"/>
                <w:szCs w:val="24"/>
              </w:rPr>
            </w:pPr>
          </w:p>
        </w:tc>
        <w:tc>
          <w:tcPr>
            <w:tcW w:w="1302" w:type="dxa"/>
            <w:vAlign w:val="center"/>
          </w:tcPr>
          <w:p w14:paraId="4E7E4617">
            <w:pPr>
              <w:spacing w:line="360" w:lineRule="exact"/>
              <w:jc w:val="center"/>
              <w:rPr>
                <w:b w:val="0"/>
                <w:bCs w:val="0"/>
                <w:sz w:val="24"/>
                <w:szCs w:val="24"/>
              </w:rPr>
            </w:pPr>
            <w:r>
              <w:rPr>
                <w:rFonts w:hint="eastAsia"/>
                <w:b w:val="0"/>
                <w:bCs w:val="0"/>
                <w:sz w:val="24"/>
                <w:szCs w:val="24"/>
              </w:rPr>
              <w:t>出生</w:t>
            </w:r>
            <w:r>
              <w:rPr>
                <w:rFonts w:hint="eastAsia"/>
                <w:b w:val="0"/>
                <w:bCs w:val="0"/>
                <w:sz w:val="24"/>
                <w:szCs w:val="24"/>
                <w:lang w:val="en-US" w:eastAsia="zh-CN"/>
              </w:rPr>
              <w:t>年</w:t>
            </w:r>
            <w:r>
              <w:rPr>
                <w:rFonts w:hint="eastAsia"/>
                <w:b w:val="0"/>
                <w:bCs w:val="0"/>
                <w:sz w:val="24"/>
                <w:szCs w:val="24"/>
              </w:rPr>
              <w:t>月</w:t>
            </w:r>
          </w:p>
        </w:tc>
        <w:tc>
          <w:tcPr>
            <w:tcW w:w="941" w:type="dxa"/>
            <w:gridSpan w:val="2"/>
            <w:vAlign w:val="center"/>
          </w:tcPr>
          <w:p w14:paraId="7815B5FD">
            <w:pPr>
              <w:spacing w:line="360" w:lineRule="exact"/>
              <w:jc w:val="center"/>
              <w:rPr>
                <w:b w:val="0"/>
                <w:bCs w:val="0"/>
                <w:sz w:val="24"/>
                <w:szCs w:val="24"/>
              </w:rPr>
            </w:pPr>
          </w:p>
        </w:tc>
        <w:tc>
          <w:tcPr>
            <w:tcW w:w="819" w:type="dxa"/>
            <w:gridSpan w:val="2"/>
            <w:vAlign w:val="center"/>
          </w:tcPr>
          <w:p w14:paraId="5343A2C8">
            <w:pPr>
              <w:spacing w:line="360" w:lineRule="exact"/>
              <w:jc w:val="center"/>
              <w:rPr>
                <w:b w:val="0"/>
                <w:bCs w:val="0"/>
                <w:sz w:val="24"/>
                <w:szCs w:val="24"/>
              </w:rPr>
            </w:pPr>
            <w:r>
              <w:rPr>
                <w:rFonts w:hint="eastAsia"/>
                <w:b w:val="0"/>
                <w:bCs w:val="0"/>
                <w:sz w:val="24"/>
                <w:szCs w:val="24"/>
              </w:rPr>
              <w:t>籍贯</w:t>
            </w:r>
          </w:p>
        </w:tc>
        <w:tc>
          <w:tcPr>
            <w:tcW w:w="785" w:type="dxa"/>
            <w:vAlign w:val="center"/>
          </w:tcPr>
          <w:p w14:paraId="10A8BA29">
            <w:pPr>
              <w:spacing w:line="360" w:lineRule="exact"/>
              <w:jc w:val="center"/>
              <w:rPr>
                <w:rFonts w:eastAsia="仿宋_GB2312"/>
                <w:b w:val="0"/>
                <w:bCs w:val="0"/>
                <w:sz w:val="24"/>
                <w:szCs w:val="24"/>
              </w:rPr>
            </w:pPr>
          </w:p>
        </w:tc>
        <w:tc>
          <w:tcPr>
            <w:tcW w:w="734" w:type="dxa"/>
            <w:vAlign w:val="center"/>
          </w:tcPr>
          <w:p w14:paraId="4F779D97">
            <w:pPr>
              <w:spacing w:line="360" w:lineRule="exact"/>
              <w:jc w:val="center"/>
              <w:rPr>
                <w:rFonts w:eastAsia="仿宋_GB2312"/>
                <w:b w:val="0"/>
                <w:bCs w:val="0"/>
                <w:sz w:val="24"/>
                <w:szCs w:val="24"/>
              </w:rPr>
            </w:pPr>
            <w:r>
              <w:rPr>
                <w:rFonts w:hint="eastAsia"/>
                <w:b w:val="0"/>
                <w:bCs w:val="0"/>
                <w:sz w:val="24"/>
                <w:szCs w:val="24"/>
              </w:rPr>
              <w:t>民族</w:t>
            </w:r>
          </w:p>
        </w:tc>
        <w:tc>
          <w:tcPr>
            <w:tcW w:w="634" w:type="dxa"/>
            <w:vAlign w:val="center"/>
          </w:tcPr>
          <w:p w14:paraId="70B05EF6">
            <w:pPr>
              <w:spacing w:line="360" w:lineRule="exact"/>
              <w:jc w:val="center"/>
              <w:rPr>
                <w:rFonts w:eastAsia="仿宋_GB2312"/>
                <w:b w:val="0"/>
                <w:bCs w:val="0"/>
                <w:sz w:val="24"/>
                <w:szCs w:val="24"/>
              </w:rPr>
            </w:pPr>
          </w:p>
        </w:tc>
      </w:tr>
      <w:tr w14:paraId="052D2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285" w:type="dxa"/>
            <w:tcBorders>
              <w:bottom w:val="nil"/>
            </w:tcBorders>
            <w:vAlign w:val="center"/>
          </w:tcPr>
          <w:p w14:paraId="62678ECD">
            <w:pPr>
              <w:spacing w:line="360" w:lineRule="exact"/>
              <w:jc w:val="center"/>
              <w:rPr>
                <w:b w:val="0"/>
                <w:bCs w:val="0"/>
                <w:sz w:val="24"/>
                <w:szCs w:val="24"/>
              </w:rPr>
            </w:pPr>
            <w:r>
              <w:rPr>
                <w:rFonts w:hint="eastAsia"/>
                <w:b w:val="0"/>
                <w:bCs w:val="0"/>
                <w:sz w:val="24"/>
                <w:szCs w:val="24"/>
              </w:rPr>
              <w:t>工作单位</w:t>
            </w:r>
          </w:p>
        </w:tc>
        <w:tc>
          <w:tcPr>
            <w:tcW w:w="2553" w:type="dxa"/>
            <w:gridSpan w:val="3"/>
            <w:tcBorders>
              <w:bottom w:val="nil"/>
            </w:tcBorders>
            <w:vAlign w:val="center"/>
          </w:tcPr>
          <w:p w14:paraId="528F50A3">
            <w:pPr>
              <w:spacing w:line="360" w:lineRule="exact"/>
              <w:rPr>
                <w:b w:val="0"/>
                <w:bCs w:val="0"/>
                <w:sz w:val="24"/>
                <w:szCs w:val="24"/>
              </w:rPr>
            </w:pPr>
          </w:p>
        </w:tc>
        <w:tc>
          <w:tcPr>
            <w:tcW w:w="1302" w:type="dxa"/>
            <w:vAlign w:val="center"/>
          </w:tcPr>
          <w:p w14:paraId="25D56EC5">
            <w:pPr>
              <w:spacing w:line="360" w:lineRule="exact"/>
              <w:jc w:val="center"/>
              <w:rPr>
                <w:b w:val="0"/>
                <w:bCs w:val="0"/>
                <w:sz w:val="24"/>
                <w:szCs w:val="24"/>
              </w:rPr>
            </w:pPr>
            <w:r>
              <w:rPr>
                <w:rFonts w:hint="eastAsia"/>
                <w:b w:val="0"/>
                <w:bCs w:val="0"/>
                <w:sz w:val="24"/>
                <w:szCs w:val="24"/>
              </w:rPr>
              <w:t>职</w:t>
            </w:r>
            <w:r>
              <w:rPr>
                <w:b w:val="0"/>
                <w:bCs w:val="0"/>
                <w:sz w:val="24"/>
                <w:szCs w:val="24"/>
              </w:rPr>
              <w:t xml:space="preserve">   </w:t>
            </w:r>
            <w:r>
              <w:rPr>
                <w:rFonts w:hint="eastAsia"/>
                <w:b w:val="0"/>
                <w:bCs w:val="0"/>
                <w:sz w:val="24"/>
                <w:szCs w:val="24"/>
              </w:rPr>
              <w:t>称</w:t>
            </w:r>
          </w:p>
        </w:tc>
        <w:tc>
          <w:tcPr>
            <w:tcW w:w="941" w:type="dxa"/>
            <w:gridSpan w:val="2"/>
            <w:vAlign w:val="center"/>
          </w:tcPr>
          <w:p w14:paraId="57CC58A0">
            <w:pPr>
              <w:spacing w:line="360" w:lineRule="exact"/>
              <w:jc w:val="center"/>
              <w:rPr>
                <w:b w:val="0"/>
                <w:bCs w:val="0"/>
                <w:sz w:val="24"/>
                <w:szCs w:val="24"/>
              </w:rPr>
            </w:pPr>
          </w:p>
        </w:tc>
        <w:tc>
          <w:tcPr>
            <w:tcW w:w="819" w:type="dxa"/>
            <w:gridSpan w:val="2"/>
            <w:vAlign w:val="center"/>
          </w:tcPr>
          <w:p w14:paraId="2B4688D7">
            <w:pPr>
              <w:spacing w:line="360" w:lineRule="exact"/>
              <w:jc w:val="center"/>
              <w:rPr>
                <w:b w:val="0"/>
                <w:bCs w:val="0"/>
                <w:sz w:val="24"/>
                <w:szCs w:val="24"/>
              </w:rPr>
            </w:pPr>
            <w:r>
              <w:rPr>
                <w:rFonts w:hint="eastAsia"/>
                <w:b w:val="0"/>
                <w:bCs w:val="0"/>
                <w:sz w:val="24"/>
                <w:szCs w:val="24"/>
              </w:rPr>
              <w:t>电话</w:t>
            </w:r>
          </w:p>
        </w:tc>
        <w:tc>
          <w:tcPr>
            <w:tcW w:w="2153" w:type="dxa"/>
            <w:gridSpan w:val="3"/>
            <w:vAlign w:val="center"/>
          </w:tcPr>
          <w:p w14:paraId="7EE0C874">
            <w:pPr>
              <w:spacing w:line="360" w:lineRule="exact"/>
              <w:jc w:val="center"/>
              <w:rPr>
                <w:rFonts w:eastAsia="仿宋_GB2312"/>
                <w:b w:val="0"/>
                <w:bCs w:val="0"/>
                <w:sz w:val="24"/>
                <w:szCs w:val="24"/>
              </w:rPr>
            </w:pPr>
          </w:p>
        </w:tc>
      </w:tr>
      <w:tr w14:paraId="696D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285" w:type="dxa"/>
            <w:tcBorders>
              <w:bottom w:val="single" w:color="auto" w:sz="4" w:space="0"/>
            </w:tcBorders>
            <w:vAlign w:val="center"/>
          </w:tcPr>
          <w:p w14:paraId="5C1FBA33">
            <w:pPr>
              <w:spacing w:line="360" w:lineRule="exact"/>
              <w:jc w:val="center"/>
              <w:rPr>
                <w:b w:val="0"/>
                <w:bCs w:val="0"/>
                <w:sz w:val="24"/>
                <w:szCs w:val="24"/>
              </w:rPr>
            </w:pPr>
            <w:r>
              <w:rPr>
                <w:rFonts w:hint="eastAsia"/>
                <w:b w:val="0"/>
                <w:bCs w:val="0"/>
                <w:sz w:val="24"/>
                <w:szCs w:val="24"/>
              </w:rPr>
              <w:t>现任职务</w:t>
            </w:r>
          </w:p>
        </w:tc>
        <w:tc>
          <w:tcPr>
            <w:tcW w:w="2553" w:type="dxa"/>
            <w:gridSpan w:val="3"/>
            <w:tcBorders>
              <w:bottom w:val="single" w:color="auto" w:sz="4" w:space="0"/>
            </w:tcBorders>
            <w:vAlign w:val="center"/>
          </w:tcPr>
          <w:p w14:paraId="045FE724">
            <w:pPr>
              <w:spacing w:line="360" w:lineRule="exact"/>
              <w:rPr>
                <w:rFonts w:eastAsia="仿宋_GB2312"/>
                <w:b w:val="0"/>
                <w:bCs w:val="0"/>
                <w:sz w:val="24"/>
                <w:szCs w:val="24"/>
              </w:rPr>
            </w:pPr>
          </w:p>
        </w:tc>
        <w:tc>
          <w:tcPr>
            <w:tcW w:w="1302" w:type="dxa"/>
            <w:tcBorders>
              <w:bottom w:val="single" w:color="auto" w:sz="4" w:space="0"/>
            </w:tcBorders>
            <w:vAlign w:val="center"/>
          </w:tcPr>
          <w:p w14:paraId="489EB6D6">
            <w:pPr>
              <w:spacing w:line="360" w:lineRule="exact"/>
              <w:jc w:val="center"/>
              <w:rPr>
                <w:rFonts w:eastAsia="仿宋_GB2312"/>
                <w:b w:val="0"/>
                <w:bCs w:val="0"/>
                <w:sz w:val="24"/>
                <w:szCs w:val="24"/>
              </w:rPr>
            </w:pPr>
            <w:r>
              <w:rPr>
                <w:rFonts w:hint="eastAsia"/>
                <w:b w:val="0"/>
                <w:bCs w:val="0"/>
                <w:sz w:val="24"/>
                <w:szCs w:val="24"/>
              </w:rPr>
              <w:t>兼任职务</w:t>
            </w:r>
          </w:p>
        </w:tc>
        <w:tc>
          <w:tcPr>
            <w:tcW w:w="3913" w:type="dxa"/>
            <w:gridSpan w:val="7"/>
            <w:tcBorders>
              <w:bottom w:val="single" w:color="auto" w:sz="4" w:space="0"/>
            </w:tcBorders>
            <w:vAlign w:val="center"/>
          </w:tcPr>
          <w:p w14:paraId="46888A7C">
            <w:pPr>
              <w:spacing w:line="360" w:lineRule="exact"/>
              <w:rPr>
                <w:rFonts w:eastAsia="仿宋_GB2312"/>
                <w:b w:val="0"/>
                <w:bCs w:val="0"/>
                <w:sz w:val="24"/>
                <w:szCs w:val="24"/>
              </w:rPr>
            </w:pPr>
          </w:p>
        </w:tc>
      </w:tr>
      <w:tr w14:paraId="3CBA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285" w:type="dxa"/>
            <w:tcBorders>
              <w:bottom w:val="single" w:color="auto" w:sz="4" w:space="0"/>
            </w:tcBorders>
            <w:vAlign w:val="center"/>
          </w:tcPr>
          <w:p w14:paraId="1B72A60E">
            <w:pPr>
              <w:spacing w:line="360" w:lineRule="exact"/>
              <w:jc w:val="center"/>
              <w:rPr>
                <w:b w:val="0"/>
                <w:bCs w:val="0"/>
                <w:sz w:val="24"/>
                <w:szCs w:val="24"/>
              </w:rPr>
            </w:pPr>
            <w:r>
              <w:rPr>
                <w:rFonts w:hint="eastAsia"/>
                <w:b w:val="0"/>
                <w:bCs w:val="0"/>
                <w:sz w:val="24"/>
                <w:szCs w:val="24"/>
              </w:rPr>
              <w:t>荣誉称号</w:t>
            </w:r>
          </w:p>
        </w:tc>
        <w:tc>
          <w:tcPr>
            <w:tcW w:w="7768" w:type="dxa"/>
            <w:gridSpan w:val="11"/>
            <w:tcBorders>
              <w:bottom w:val="single" w:color="auto" w:sz="4" w:space="0"/>
            </w:tcBorders>
            <w:vAlign w:val="center"/>
          </w:tcPr>
          <w:p w14:paraId="3A96B926">
            <w:pPr>
              <w:spacing w:line="360" w:lineRule="exact"/>
              <w:rPr>
                <w:rFonts w:eastAsia="仿宋_GB2312"/>
                <w:b w:val="0"/>
                <w:bCs w:val="0"/>
                <w:sz w:val="24"/>
                <w:szCs w:val="24"/>
              </w:rPr>
            </w:pPr>
          </w:p>
        </w:tc>
      </w:tr>
      <w:tr w14:paraId="47AE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285" w:type="dxa"/>
            <w:vAlign w:val="center"/>
          </w:tcPr>
          <w:p w14:paraId="22738EA4">
            <w:pPr>
              <w:spacing w:line="360" w:lineRule="exact"/>
              <w:jc w:val="center"/>
              <w:rPr>
                <w:b w:val="0"/>
                <w:bCs w:val="0"/>
                <w:sz w:val="24"/>
                <w:szCs w:val="24"/>
              </w:rPr>
            </w:pPr>
            <w:r>
              <w:rPr>
                <w:rFonts w:hint="eastAsia"/>
                <w:b w:val="0"/>
                <w:bCs w:val="0"/>
                <w:sz w:val="24"/>
                <w:szCs w:val="24"/>
              </w:rPr>
              <w:t>业务专长</w:t>
            </w:r>
          </w:p>
        </w:tc>
        <w:tc>
          <w:tcPr>
            <w:tcW w:w="7768" w:type="dxa"/>
            <w:gridSpan w:val="11"/>
            <w:vAlign w:val="center"/>
          </w:tcPr>
          <w:p w14:paraId="22B0FE36">
            <w:pPr>
              <w:spacing w:line="360" w:lineRule="exact"/>
              <w:rPr>
                <w:rFonts w:eastAsia="仿宋_GB2312"/>
                <w:b w:val="0"/>
                <w:bCs w:val="0"/>
                <w:sz w:val="24"/>
                <w:szCs w:val="24"/>
              </w:rPr>
            </w:pPr>
          </w:p>
        </w:tc>
      </w:tr>
      <w:tr w14:paraId="4525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0" w:hRule="atLeast"/>
        </w:trPr>
        <w:tc>
          <w:tcPr>
            <w:tcW w:w="1285" w:type="dxa"/>
            <w:vAlign w:val="center"/>
          </w:tcPr>
          <w:p w14:paraId="40AC2FD4">
            <w:pPr>
              <w:spacing w:line="360" w:lineRule="exact"/>
              <w:jc w:val="both"/>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个人简历</w:t>
            </w:r>
          </w:p>
        </w:tc>
        <w:tc>
          <w:tcPr>
            <w:tcW w:w="7768" w:type="dxa"/>
            <w:gridSpan w:val="11"/>
            <w:vAlign w:val="center"/>
          </w:tcPr>
          <w:p w14:paraId="5B711BCF">
            <w:pPr>
              <w:spacing w:line="360" w:lineRule="exact"/>
              <w:rPr>
                <w:rFonts w:eastAsia="仿宋_GB2312"/>
                <w:sz w:val="24"/>
                <w:szCs w:val="24"/>
              </w:rPr>
            </w:pPr>
          </w:p>
        </w:tc>
      </w:tr>
      <w:tr w14:paraId="5540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3" w:hRule="atLeast"/>
        </w:trPr>
        <w:tc>
          <w:tcPr>
            <w:tcW w:w="1285" w:type="dxa"/>
            <w:vAlign w:val="center"/>
          </w:tcPr>
          <w:p w14:paraId="5BB85180">
            <w:pPr>
              <w:spacing w:line="4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主要业绩</w:t>
            </w:r>
          </w:p>
          <w:p w14:paraId="4112CA13">
            <w:pPr>
              <w:spacing w:line="400" w:lineRule="exact"/>
              <w:jc w:val="center"/>
              <w:rPr>
                <w:rFonts w:hint="eastAsia" w:ascii="仿宋_GB2312" w:hAnsi="仿宋_GB2312" w:eastAsia="仿宋_GB2312" w:cs="仿宋_GB2312"/>
                <w:b w:val="0"/>
                <w:bCs w:val="0"/>
                <w:sz w:val="24"/>
                <w:szCs w:val="24"/>
              </w:rPr>
            </w:pPr>
            <w:r>
              <w:rPr>
                <w:rFonts w:hint="eastAsia" w:ascii="仿宋_GB2312" w:hAnsi="仿宋_GB2312" w:cs="仿宋_GB2312"/>
                <w:b w:val="0"/>
                <w:bCs w:val="0"/>
                <w:sz w:val="24"/>
                <w:szCs w:val="24"/>
                <w:lang w:eastAsia="zh-CN"/>
              </w:rPr>
              <w:t>（</w:t>
            </w:r>
            <w:r>
              <w:rPr>
                <w:rFonts w:hint="eastAsia" w:ascii="仿宋_GB2312" w:hAnsi="仿宋_GB2312" w:eastAsia="仿宋_GB2312" w:cs="仿宋_GB2312"/>
                <w:b w:val="0"/>
                <w:bCs w:val="0"/>
                <w:sz w:val="24"/>
                <w:szCs w:val="24"/>
              </w:rPr>
              <w:t>600字</w:t>
            </w:r>
          </w:p>
          <w:p w14:paraId="06AF408B">
            <w:pPr>
              <w:spacing w:line="4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左右</w:t>
            </w:r>
            <w:r>
              <w:rPr>
                <w:rFonts w:hint="eastAsia" w:ascii="仿宋_GB2312" w:hAnsi="仿宋_GB2312" w:cs="仿宋_GB2312"/>
                <w:b w:val="0"/>
                <w:bCs w:val="0"/>
                <w:sz w:val="24"/>
                <w:szCs w:val="24"/>
                <w:lang w:eastAsia="zh-CN"/>
              </w:rPr>
              <w:t>）</w:t>
            </w:r>
          </w:p>
          <w:p w14:paraId="6B8F12E7">
            <w:pPr>
              <w:spacing w:line="400" w:lineRule="exact"/>
              <w:jc w:val="center"/>
              <w:rPr>
                <w:rFonts w:hint="eastAsia" w:ascii="仿宋_GB2312" w:hAnsi="仿宋_GB2312" w:eastAsia="仿宋_GB2312" w:cs="仿宋_GB2312"/>
                <w:b w:val="0"/>
                <w:bCs w:val="0"/>
                <w:sz w:val="24"/>
                <w:szCs w:val="24"/>
              </w:rPr>
            </w:pPr>
          </w:p>
        </w:tc>
        <w:tc>
          <w:tcPr>
            <w:tcW w:w="7768" w:type="dxa"/>
            <w:gridSpan w:val="11"/>
            <w:vAlign w:val="center"/>
          </w:tcPr>
          <w:p w14:paraId="2B624016">
            <w:pPr>
              <w:widowControl/>
              <w:jc w:val="left"/>
              <w:rPr>
                <w:rFonts w:eastAsia="仿宋_GB2312"/>
                <w:sz w:val="24"/>
                <w:szCs w:val="24"/>
              </w:rPr>
            </w:pPr>
          </w:p>
        </w:tc>
      </w:tr>
      <w:tr w14:paraId="4A56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1285" w:type="dxa"/>
            <w:vAlign w:val="center"/>
          </w:tcPr>
          <w:p w14:paraId="71A9DC98">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单位推荐</w:t>
            </w:r>
          </w:p>
          <w:p w14:paraId="0D95A9A6">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意见</w:t>
            </w:r>
          </w:p>
        </w:tc>
        <w:tc>
          <w:tcPr>
            <w:tcW w:w="4065" w:type="dxa"/>
            <w:gridSpan w:val="5"/>
            <w:vAlign w:val="bottom"/>
          </w:tcPr>
          <w:p w14:paraId="066D78BB">
            <w:pPr>
              <w:spacing w:line="340" w:lineRule="exact"/>
              <w:ind w:left="1680" w:hanging="2056" w:hangingChars="80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                    （盖  章）</w:t>
            </w:r>
          </w:p>
          <w:p w14:paraId="757CC07F">
            <w:pPr>
              <w:spacing w:line="400" w:lineRule="exact"/>
              <w:ind w:left="222"/>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                 年  月  日</w:t>
            </w:r>
          </w:p>
        </w:tc>
        <w:tc>
          <w:tcPr>
            <w:tcW w:w="1035" w:type="dxa"/>
            <w:gridSpan w:val="2"/>
            <w:vAlign w:val="center"/>
          </w:tcPr>
          <w:p w14:paraId="67AED0AB">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编辑部</w:t>
            </w:r>
          </w:p>
          <w:p w14:paraId="3232687C">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意见</w:t>
            </w:r>
          </w:p>
        </w:tc>
        <w:tc>
          <w:tcPr>
            <w:tcW w:w="2668" w:type="dxa"/>
            <w:gridSpan w:val="4"/>
          </w:tcPr>
          <w:p w14:paraId="190ECD84">
            <w:pPr>
              <w:spacing w:line="340" w:lineRule="exact"/>
              <w:ind w:left="221"/>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1、拟</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rPr>
              <w:t>卷刊用</w:t>
            </w:r>
          </w:p>
          <w:p w14:paraId="6D0DC088">
            <w:pPr>
              <w:spacing w:line="340" w:lineRule="exact"/>
              <w:ind w:left="222"/>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2、补充修改后刊用</w:t>
            </w:r>
          </w:p>
          <w:p w14:paraId="754BB04E">
            <w:pPr>
              <w:spacing w:line="340" w:lineRule="exact"/>
              <w:ind w:left="222"/>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3、其他：</w:t>
            </w:r>
          </w:p>
          <w:p w14:paraId="544BC838">
            <w:pPr>
              <w:spacing w:line="340" w:lineRule="exact"/>
              <w:ind w:left="222"/>
              <w:rPr>
                <w:rFonts w:hint="eastAsia" w:ascii="仿宋_GB2312" w:hAnsi="仿宋_GB2312" w:eastAsia="仿宋_GB2312" w:cs="仿宋_GB2312"/>
                <w:b w:val="0"/>
                <w:bCs w:val="0"/>
                <w:sz w:val="24"/>
                <w:szCs w:val="24"/>
              </w:rPr>
            </w:pPr>
          </w:p>
          <w:p w14:paraId="33B02DDC">
            <w:pPr>
              <w:spacing w:line="340" w:lineRule="exact"/>
              <w:ind w:left="222"/>
              <w:rPr>
                <w:rFonts w:hint="eastAsia" w:ascii="仿宋_GB2312" w:hAnsi="仿宋_GB2312" w:eastAsia="仿宋_GB2312" w:cs="仿宋_GB2312"/>
                <w:b w:val="0"/>
                <w:bCs w:val="0"/>
                <w:sz w:val="24"/>
                <w:szCs w:val="24"/>
              </w:rPr>
            </w:pPr>
          </w:p>
          <w:p w14:paraId="28FAC5D1">
            <w:pPr>
              <w:spacing w:line="340" w:lineRule="exact"/>
              <w:ind w:left="222" w:right="210"/>
              <w:jc w:val="righ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年  月  日</w:t>
            </w:r>
          </w:p>
        </w:tc>
      </w:tr>
    </w:tbl>
    <w:p w14:paraId="51E3B1D8">
      <w:pPr>
        <w:spacing w:line="240" w:lineRule="exact"/>
        <w:jc w:val="both"/>
        <w:rPr>
          <w:rFonts w:eastAsia="仿宋_GB2312"/>
          <w:b/>
          <w:bCs/>
          <w:sz w:val="30"/>
        </w:rPr>
      </w:pPr>
      <w:r>
        <w:rPr>
          <w:rFonts w:hint="eastAsia" w:eastAsia="仿宋_GB2312"/>
          <w:b/>
          <w:bCs/>
          <w:sz w:val="30"/>
        </w:rPr>
        <w:t xml:space="preserve">                                                                                             </w:t>
      </w:r>
    </w:p>
    <w:p w14:paraId="5F682584">
      <w:pPr>
        <w:ind w:firstLine="189" w:firstLineChars="100"/>
        <w:rPr>
          <w:rFonts w:eastAsia="楷体_GB2312"/>
          <w:spacing w:val="-4"/>
          <w:sz w:val="18"/>
          <w:szCs w:val="18"/>
        </w:rPr>
      </w:pPr>
      <w:r>
        <w:rPr>
          <w:rFonts w:hint="eastAsia" w:eastAsia="楷体_GB2312"/>
          <w:spacing w:val="-4"/>
          <w:sz w:val="18"/>
          <w:szCs w:val="18"/>
        </w:rPr>
        <w:t>注：入选人物范围及条件参见《福建科技年鉴》编写纲要。</w:t>
      </w:r>
    </w:p>
    <w:p w14:paraId="04CF061B">
      <w:pPr>
        <w:jc w:val="left"/>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附件5</w:t>
      </w:r>
    </w:p>
    <w:p w14:paraId="758DCCF2">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方正小标宋简体" w:hAnsi="方正小标宋简体" w:eastAsia="方正小标宋简体" w:cs="方正小标宋简体"/>
          <w:color w:val="000000"/>
          <w:sz w:val="32"/>
          <w:szCs w:val="32"/>
          <w:lang w:eastAsia="zh-CN"/>
        </w:rPr>
      </w:pPr>
      <w:r>
        <w:rPr>
          <w:rFonts w:hint="eastAsia" w:ascii="方正小标宋简体" w:hAnsi="方正小标宋简体" w:eastAsia="方正小标宋简体" w:cs="方正小标宋简体"/>
          <w:color w:val="000000"/>
          <w:sz w:val="32"/>
          <w:szCs w:val="32"/>
          <w:lang w:eastAsia="zh-CN"/>
        </w:rPr>
        <w:t>供稿单位名单</w:t>
      </w:r>
    </w:p>
    <w:p w14:paraId="1758DA9B">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省发改委，省教育厅，省科技厅，省工信厅，省公安厅，省财政厅，省人社厅，省自然资源厅，省生态环境厅，省住建厅，省交通运输厅，省水利厅，省农业农村厅，省商务厅，省卫健委，省林业局，省海洋渔业局，省市场监管局，省广电局，省统计局，省委金融办，省农业科学院，省地矿局，省数据管理局，省粮储局；</w:t>
      </w:r>
    </w:p>
    <w:p w14:paraId="5070561D">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厦门大学，华侨大学，福州大学，福建师范大学，福建农林大学，福建医科大学，福建中医药大学，集美大学，闽南师范大学，福建理工大学，厦门理工学院，福建警察学院，福建江夏学院，泉州师范学院，莆田学院，闽江学院，三明学院，龙岩学院，武夷学院，福建商学院，福建技术师范学院，宁德师范学院，厦门医学院，仰恩大学，闽南理工学院，福州外语外贸学院，泉州信息工程学院，厦门工学院，阳光学院，厦门华厦学院，福州理工学院，闽南科技学院，福州工商学院；</w:t>
      </w:r>
    </w:p>
    <w:p w14:paraId="64D83D48">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省科协，省冶金工业协会；</w:t>
      </w:r>
    </w:p>
    <w:p w14:paraId="4924E59A">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福州海关，省气象局，省地震局，省烟草专卖局，中国科学院福建物质结构研究所，自然资源部第三海洋研究所，中国科学院城市环境研究所，自然资源部海岛研究中心，中国地质科学院水文地质环境地质研究所，国家金融监管总局福建监管局，厦门海关；</w:t>
      </w:r>
    </w:p>
    <w:p w14:paraId="184EC83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福州市科技局，厦门市科技局，莆田市科技局，三明市科技局，泉州市科技局，漳州市科技局，南平科技局，龙岩市科技局、宁德市科技局，平潭综合实验区经济发展局，福州高新区管委会,厦门火炬高新区管委会,莆田高新区管委会，三明高新区管委会,泉州高新区管委会,漳州高新区管委会，龙岩高新区管委会，武平高新技术产业开发区管委会，南平高新技术产业开发区管委会，泉州半导体高新技术产业开发区管委会；</w:t>
      </w:r>
    </w:p>
    <w:p w14:paraId="7B00D68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省电力有限公司，省邮政公司；</w:t>
      </w:r>
    </w:p>
    <w:p w14:paraId="1E262E0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省林业科学研究院，省计量科学研究院，省水利水电科学研究院，省环境科学研究院，省中医药研究院，省医学科学研究院，省安全生产科学研究院，省标准化研究院，省机械科学研究院，省科学技术信息研究所，省测试技术研究所，省微生物研究所，省淡水水产研究所，省气象科学研究所，省武夷山生物研究所，省水产研究所，省体育科学研究所，省闽东水产研究所，福建海洋研究所，省热带作物科学研究所，省亚热带植物研究所，省农业农村工作研究中心，嘉庚创新实验室，闽都创新实验室，清源创新实验室，宁德时代创新实验室，翔安创新实验室，鹭江创新实验室。</w:t>
      </w:r>
    </w:p>
    <w:p w14:paraId="22F05A1C">
      <w:pPr>
        <w:tabs>
          <w:tab w:val="left" w:pos="2397"/>
        </w:tabs>
        <w:jc w:val="left"/>
        <w:rPr>
          <w:rFonts w:ascii="仿宋" w:hAnsi="仿宋" w:eastAsia="仿宋" w:cs="仿宋"/>
          <w:szCs w:val="32"/>
        </w:rPr>
      </w:pPr>
    </w:p>
    <w:p w14:paraId="6BD93404">
      <w:pPr>
        <w:jc w:val="left"/>
      </w:pPr>
      <w:r>
        <w:rPr>
          <w:rFonts w:ascii="仿宋" w:hAnsi="仿宋" w:eastAsia="仿宋" w:cs="仿宋"/>
          <w:szCs w:val="32"/>
        </w:rPr>
        <w:pict>
          <v:shape id="_x0000_s2134" o:spid="_x0000_s2134" o:spt="75" alt="http://portal.fj.cegn.cn:8081/lw-zwbg-cloud//core/upload/2026/02/09/20260209090407643.bmp" type="#_x0000_t75" style="position:absolute;left:0pt;margin-left:288.1pt;margin-top:644.75pt;height:36pt;width:145pt;mso-position-horizontal-relative:margin;mso-position-vertical-relative:margin;z-index:251667456;mso-width-relative:page;mso-height-relative:page;" filled="f" o:preferrelative="t" stroked="f" coordsize="21600,21600">
            <v:path/>
            <v:fill on="f" focussize="0,0"/>
            <v:stroke on="f"/>
            <v:imagedata r:id="rId8" r:href="rId9" o:title=""/>
            <o:lock v:ext="edit" aspectratio="f"/>
          </v:shape>
        </w:pict>
      </w:r>
      <w:r>
        <w:rPr>
          <w:rFonts w:hint="eastAsia"/>
        </w:rPr>
        <mc:AlternateContent>
          <mc:Choice Requires="wps">
            <w:drawing>
              <wp:anchor distT="0" distB="0" distL="114300" distR="114300" simplePos="0" relativeHeight="251666432" behindDoc="0" locked="0" layoutInCell="1" allowOverlap="1">
                <wp:simplePos x="0" y="0"/>
                <wp:positionH relativeFrom="margin">
                  <wp:posOffset>-53975</wp:posOffset>
                </wp:positionH>
                <wp:positionV relativeFrom="page">
                  <wp:posOffset>8996045</wp:posOffset>
                </wp:positionV>
                <wp:extent cx="5676900" cy="426720"/>
                <wp:effectExtent l="0" t="0" r="0" b="0"/>
                <wp:wrapTopAndBottom/>
                <wp:docPr id="4" name="CopySendText"/>
                <wp:cNvGraphicFramePr/>
                <a:graphic xmlns:a="http://schemas.openxmlformats.org/drawingml/2006/main">
                  <a:graphicData uri="http://schemas.microsoft.com/office/word/2010/wordprocessingShape">
                    <wps:wsp>
                      <wps:cNvSpPr txBox="1"/>
                      <wps:spPr>
                        <a:xfrm>
                          <a:off x="0" y="0"/>
                          <a:ext cx="5676900" cy="426720"/>
                        </a:xfrm>
                        <a:prstGeom prst="rect">
                          <a:avLst/>
                        </a:prstGeom>
                        <a:noFill/>
                        <a:ln>
                          <a:noFill/>
                        </a:ln>
                      </wps:spPr>
                      <wps:txbx>
                        <w:txbxContent>
                          <w:p w14:paraId="6FECC73F">
                            <w:pPr>
                              <w:pStyle w:val="18"/>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9" w:name="draftingdate"/>
                            <w:r>
                              <w:rPr>
                                <w:rFonts w:hint="eastAsia" w:ascii="仿宋" w:hAnsi="仿宋" w:eastAsia="仿宋" w:cs="仿宋"/>
                                <w:color w:val="000000"/>
                                <w:sz w:val="28"/>
                                <w:szCs w:val="28"/>
                                <w:lang w:val="en" w:eastAsia="zh-CN"/>
                              </w:rPr>
                              <w:t>2026年2月</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lang w:val="en" w:eastAsia="zh-CN"/>
                              </w:rPr>
                              <w:t>日</w:t>
                            </w:r>
                            <w:bookmarkEnd w:id="9"/>
                            <w:r>
                              <w:rPr>
                                <w:rFonts w:hint="eastAsia" w:ascii="仿宋" w:hAnsi="仿宋" w:eastAsia="仿宋" w:cs="仿宋"/>
                                <w:color w:val="000000"/>
                                <w:sz w:val="28"/>
                                <w:szCs w:val="28"/>
                                <w:lang w:eastAsia="zh-CN"/>
                              </w:rPr>
                              <w:t>印发</w:t>
                            </w:r>
                          </w:p>
                          <w:p w14:paraId="4022E26E">
                            <w:pPr>
                              <w:pStyle w:val="18"/>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792355A7">
                            <w:pPr>
                              <w:ind w:firstLine="320" w:firstLineChars="100"/>
                              <w:rPr>
                                <w:rFonts w:ascii="方正仿宋_GBK" w:hAnsi="方正仿宋_GBK" w:eastAsia="方正仿宋_GBK" w:cs="方正仿宋_GBK"/>
                              </w:rPr>
                            </w:pPr>
                          </w:p>
                        </w:txbxContent>
                      </wps:txbx>
                      <wps:bodyPr wrap="square" lIns="0" tIns="0" rIns="0" bIns="0" upright="1"/>
                    </wps:wsp>
                  </a:graphicData>
                </a:graphic>
              </wp:anchor>
            </w:drawing>
          </mc:Choice>
          <mc:Fallback>
            <w:pict>
              <v:shape id="CopySendText" o:spid="_x0000_s1026" o:spt="202" type="#_x0000_t202" style="position:absolute;left:0pt;margin-left:-4.25pt;margin-top:708.35pt;height:33.6pt;width:447pt;mso-position-horizontal-relative:margin;mso-position-vertical-relative:page;mso-wrap-distance-bottom:0pt;mso-wrap-distance-top:0pt;z-index:251666432;mso-width-relative:page;mso-height-relative:page;" filled="f" stroked="f" coordsize="21600,21600" o:gfxdata="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8H2NbaAAAADAEAAA8AAAAAAAAAAQAgAAAAIgAAAGRycy9kb3ducmV2LnhtbFBLAQIU&#10;ABQAAAAIAIdO4kBF8bcLuAEAAIEDAAAOAAAAAAAAAAEAIAAAACkBAABkcnMvZTJvRG9jLnhtbFBL&#10;BQYAAAAABgAGAFkBAABTBQAAAAA=&#10;">
                <v:fill on="f" focussize="0,0"/>
                <v:stroke on="f"/>
                <v:imagedata o:title=""/>
                <o:lock v:ext="edit" aspectratio="f"/>
                <v:textbox inset="0mm,0mm,0mm,0mm">
                  <w:txbxContent>
                    <w:p w14:paraId="6FECC73F">
                      <w:pPr>
                        <w:pStyle w:val="18"/>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9" w:name="draftingdate"/>
                      <w:r>
                        <w:rPr>
                          <w:rFonts w:hint="eastAsia" w:ascii="仿宋" w:hAnsi="仿宋" w:eastAsia="仿宋" w:cs="仿宋"/>
                          <w:color w:val="000000"/>
                          <w:sz w:val="28"/>
                          <w:szCs w:val="28"/>
                          <w:lang w:val="en" w:eastAsia="zh-CN"/>
                        </w:rPr>
                        <w:t>2026年2月</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lang w:val="en" w:eastAsia="zh-CN"/>
                        </w:rPr>
                        <w:t>日</w:t>
                      </w:r>
                      <w:bookmarkEnd w:id="9"/>
                      <w:r>
                        <w:rPr>
                          <w:rFonts w:hint="eastAsia" w:ascii="仿宋" w:hAnsi="仿宋" w:eastAsia="仿宋" w:cs="仿宋"/>
                          <w:color w:val="000000"/>
                          <w:sz w:val="28"/>
                          <w:szCs w:val="28"/>
                          <w:lang w:eastAsia="zh-CN"/>
                        </w:rPr>
                        <w:t>印发</w:t>
                      </w:r>
                    </w:p>
                    <w:p w14:paraId="4022E26E">
                      <w:pPr>
                        <w:pStyle w:val="18"/>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792355A7">
                      <w:pPr>
                        <w:ind w:firstLine="320" w:firstLineChars="100"/>
                        <w:rPr>
                          <w:rFonts w:ascii="方正仿宋_GBK" w:hAnsi="方正仿宋_GBK" w:eastAsia="方正仿宋_GBK" w:cs="方正仿宋_GBK"/>
                        </w:rPr>
                      </w:pPr>
                    </w:p>
                  </w:txbxContent>
                </v:textbox>
                <w10:wrap type="topAndBottom"/>
              </v:shape>
            </w:pict>
          </mc:Fallback>
        </mc:AlternateContent>
      </w:r>
      <w:r>
        <w:rPr>
          <w:rFonts w:hint="eastAsia" w:ascii="仿宋" w:hAnsi="仿宋" w:eastAsia="仿宋" w:cs="仿宋"/>
          <w:szCs w:val="32"/>
        </w:rPr>
        <mc:AlternateContent>
          <mc:Choice Requires="wps">
            <w:drawing>
              <wp:anchor distT="0" distB="0" distL="114300" distR="114300" simplePos="0" relativeHeight="251665408" behindDoc="0" locked="0" layoutInCell="1" allowOverlap="1">
                <wp:simplePos x="0" y="0"/>
                <wp:positionH relativeFrom="column">
                  <wp:posOffset>14605</wp:posOffset>
                </wp:positionH>
                <wp:positionV relativeFrom="page">
                  <wp:posOffset>9033510</wp:posOffset>
                </wp:positionV>
                <wp:extent cx="5584190" cy="3810"/>
                <wp:effectExtent l="0" t="0" r="0" b="0"/>
                <wp:wrapTopAndBottom/>
                <wp:docPr id="15" name="KeywordLine"/>
                <wp:cNvGraphicFramePr/>
                <a:graphic xmlns:a="http://schemas.openxmlformats.org/drawingml/2006/main">
                  <a:graphicData uri="http://schemas.microsoft.com/office/word/2010/wordprocessingShape">
                    <wps:wsp>
                      <wps:cNvCnPr/>
                      <wps:spPr>
                        <a:xfrm flipV="1">
                          <a:off x="0" y="0"/>
                          <a:ext cx="5584190" cy="381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flip:y;margin-left:1.15pt;margin-top:711.3pt;height:0.3pt;width:439.7pt;mso-position-vertical-relative:page;mso-wrap-distance-bottom:0pt;mso-wrap-distance-top:0pt;z-index:251665408;mso-width-relative:page;mso-height-relative:page;" filled="f" stroked="t" coordsize="21600,21600" o:gfxdata="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FVYod1gAAAAsBAAAP&#10;AAAAAAAAAAEAIAAAACIAAABkcnMvZG93bnJldi54bWxQSwECFAAUAAAACACHTuJAEknUk+EBAADg&#10;AwAADgAAAAAAAAABACAAAAAlAQAAZHJzL2Uyb0RvYy54bWxQSwUGAAAAAAYABgBZAQAAeAUAAAAA&#10;">
                <v:fill on="f" focussize="0,0"/>
                <v:stroke weight="0.35pt" color="#000000" joinstyle="round"/>
                <v:imagedata o:title=""/>
                <o:lock v:ext="edit" aspectratio="f"/>
                <w10:wrap type="topAndBottom"/>
              </v:line>
            </w:pict>
          </mc:Fallback>
        </mc:AlternateContent>
      </w:r>
      <w:r>
        <w:rPr>
          <w:rFonts w:hint="eastAsia" w:ascii="仿宋" w:hAnsi="仿宋" w:eastAsia="仿宋" w:cs="仿宋"/>
          <w:szCs w:val="32"/>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ge">
                  <wp:posOffset>9424670</wp:posOffset>
                </wp:positionV>
                <wp:extent cx="5612130" cy="0"/>
                <wp:effectExtent l="0" t="0" r="0" b="0"/>
                <wp:wrapTopAndBottom/>
                <wp:docPr id="2" name="KeywordLine"/>
                <wp:cNvGraphicFramePr/>
                <a:graphic xmlns:a="http://schemas.openxmlformats.org/drawingml/2006/main">
                  <a:graphicData uri="http://schemas.microsoft.com/office/word/2010/wordprocessingShape">
                    <wps:wsp>
                      <wps:cNvCnPr/>
                      <wps:spPr>
                        <a:xfrm>
                          <a:off x="0" y="0"/>
                          <a:ext cx="5612130" cy="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margin-left:0.4pt;margin-top:742.1pt;height:0pt;width:441.9pt;mso-position-vertical-relative:page;mso-wrap-distance-bottom:0pt;mso-wrap-distance-top:0pt;z-index:251660288;mso-width-relative:page;mso-height-relative:page;" filled="f" stroked="t" coordsize="21600,21600" o:gfxdata="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1K709YAAAAKAQAADwAAAAAAAAABACAA&#10;AAAiAAAAZHJzL2Rvd25yZXYueG1sUEsBAhQAFAAAAAgAh07iQHtAf1jWAQAA0gMAAA4AAAAAAAAA&#10;AQAgAAAAJQEAAGRycy9lMm9Eb2MueG1sUEsFBgAAAAAGAAYAWQEAAG0FAAAAAA==&#10;">
                <v:fill on="f" focussize="0,0"/>
                <v:stroke weight="0.35pt" color="#000000" joinstyle="round"/>
                <v:imagedata o:title=""/>
                <o:lock v:ext="edit" aspectratio="f"/>
                <w10:wrap type="topAndBottom"/>
              </v:line>
            </w:pict>
          </mc:Fallback>
        </mc:AlternateContent>
      </w:r>
    </w:p>
    <w:sectPr>
      <w:pgSz w:w="11906" w:h="16838"/>
      <w:pgMar w:top="2098" w:right="1531" w:bottom="1984" w:left="1531" w:header="851" w:footer="1417" w:gutter="0"/>
      <w:pgNumType w:fmt="decimal"/>
      <w:cols w:space="0" w:num="1"/>
      <w:titlePg/>
      <w:docGrid w:type="linesAndChars" w:linePitch="579" w:charSpace="368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Dotum">
    <w:panose1 w:val="020B0600000101010101"/>
    <w:charset w:val="81"/>
    <w:family w:val="swiss"/>
    <w:pitch w:val="default"/>
    <w:sig w:usb0="B00002AF" w:usb1="69D77CFB" w:usb2="00000030" w:usb3="00000000" w:csb0="4008009F" w:csb1="DFD70000"/>
  </w:font>
  <w:font w:name="楷体_GB2312">
    <w:altName w:val="楷体"/>
    <w:panose1 w:val="02010609030101010101"/>
    <w:charset w:val="86"/>
    <w:family w:val="modern"/>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汉仪行楷简">
    <w:altName w:val="宋体"/>
    <w:panose1 w:val="02010600000101010101"/>
    <w:charset w:val="86"/>
    <w:family w:val="auto"/>
    <w:pitch w:val="default"/>
    <w:sig w:usb0="00000000" w:usb1="00000000" w:usb2="00000002"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5F585">
    <w:pPr>
      <w:pStyle w:val="7"/>
      <w:jc w:val="center"/>
      <w:rPr>
        <w:sz w:val="2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91999">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0F91999">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127000</wp:posOffset>
              </wp:positionH>
              <wp:positionV relativeFrom="paragraph">
                <wp:posOffset>-3810</wp:posOffset>
              </wp:positionV>
              <wp:extent cx="1062990" cy="2019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62990" cy="201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64FDA">
                          <w:pPr>
                            <w:snapToGrid w:val="0"/>
                            <w:rPr>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0.3pt;height:15.9pt;width:83.7pt;mso-position-horizontal-relative:margin;z-index:251661312;mso-width-relative:page;mso-height-relative:page;" filled="f" stroked="f" coordsize="21600,21600" o:gfxdata="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rS7GrVAAAABwEAAA8AAAAAAAAAAQAgAAAAIgAAAGRycy9kb3ducmV2LnhtbFBLAQIU&#10;ABQAAAAIAIdO4kDI16cwLwIAAFYEAAAOAAAAAAAAAAEAIAAAACQBAABkcnMvZTJvRG9jLnhtbFBL&#10;BQYAAAAABgAGAFkBAADFBQAAAAA=&#10;">
              <v:fill on="f" focussize="0,0"/>
              <v:stroke on="f" weight="0.5pt"/>
              <v:imagedata o:title=""/>
              <o:lock v:ext="edit" aspectratio="f"/>
              <v:textbox inset="0mm,0mm,0mm,0mm">
                <w:txbxContent>
                  <w:p w14:paraId="54564FDA">
                    <w:pPr>
                      <w:snapToGrid w:val="0"/>
                      <w:rPr>
                        <w:sz w:val="28"/>
                        <w:szCs w:val="28"/>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posOffset>2540</wp:posOffset>
              </wp:positionH>
              <wp:positionV relativeFrom="paragraph">
                <wp:posOffset>381000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3E5A55">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2pt;margin-top:30pt;height:144pt;width:144pt;mso-position-horizontal-relative:margin;mso-wrap-style:none;z-index:251659264;mso-width-relative:page;mso-height-relative:page;" filled="f" stroked="f" coordsize="21600,21600" o:gfxdata="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1GoBQ1AAAAAcBAAAPAAAAAAAAAAEAIAAAACIAAABkcnMvZG93bnJldi54bWxQSwECFAAUAAAA&#10;CACHTuJAmkZxjCsCAABXBAAADgAAAAAAAAABACAAAAAjAQAAZHJzL2Uyb0RvYy54bWxQSwUGAAAA&#10;AAYABgBZAQAAwAUAAAAA&#10;">
              <v:fill on="f" focussize="0,0"/>
              <v:stroke on="f" weight="0.5pt"/>
              <v:imagedata o:title=""/>
              <o:lock v:ext="edit" aspectratio="f"/>
              <v:textbox inset="0mm,0mm,0mm,0mm" style="mso-fit-shape-to-text:t;">
                <w:txbxContent>
                  <w:p w14:paraId="523E5A55">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2FAA0">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64223">
                          <w:pPr>
                            <w:pStyle w:val="7"/>
                            <w:rPr>
                              <w:rFonts w:hint="eastAsia" w:asciiTheme="majorEastAsia" w:hAnsiTheme="majorEastAsia" w:eastAsiaTheme="majorEastAsia" w:cstheme="majorEastAsia"/>
                              <w:sz w:val="28"/>
                              <w:szCs w:val="28"/>
                              <w:lang w:val="en"/>
                            </w:rPr>
                          </w:pPr>
                          <w:r>
                            <w:rPr>
                              <w:rFonts w:hint="eastAsia" w:asciiTheme="majorEastAsia" w:hAnsiTheme="majorEastAsia" w:eastAsiaTheme="majorEastAsia" w:cstheme="majorEastAsia"/>
                              <w:sz w:val="28"/>
                              <w:szCs w:val="28"/>
                              <w:lang w:val="en"/>
                            </w:rPr>
                            <w:t xml:space="preserve">— </w:t>
                          </w:r>
                          <w:r>
                            <w:rPr>
                              <w:rFonts w:hint="eastAsia" w:asciiTheme="majorEastAsia" w:hAnsiTheme="majorEastAsia" w:eastAsiaTheme="majorEastAsia" w:cstheme="majorEastAsia"/>
                              <w:sz w:val="28"/>
                              <w:szCs w:val="28"/>
                              <w:lang w:val="en"/>
                            </w:rPr>
                            <w:fldChar w:fldCharType="begin"/>
                          </w:r>
                          <w:r>
                            <w:rPr>
                              <w:rFonts w:hint="eastAsia" w:asciiTheme="majorEastAsia" w:hAnsiTheme="majorEastAsia" w:eastAsiaTheme="majorEastAsia" w:cstheme="majorEastAsia"/>
                              <w:sz w:val="28"/>
                              <w:szCs w:val="28"/>
                              <w:lang w:val="en"/>
                            </w:rPr>
                            <w:instrText xml:space="preserve"> PAGE  \* MERGEFORMAT </w:instrText>
                          </w:r>
                          <w:r>
                            <w:rPr>
                              <w:rFonts w:hint="eastAsia" w:asciiTheme="majorEastAsia" w:hAnsiTheme="majorEastAsia" w:eastAsiaTheme="majorEastAsia" w:cstheme="majorEastAsia"/>
                              <w:sz w:val="28"/>
                              <w:szCs w:val="28"/>
                              <w:lang w:val="en"/>
                            </w:rPr>
                            <w:fldChar w:fldCharType="separate"/>
                          </w:r>
                          <w:r>
                            <w:rPr>
                              <w:rFonts w:hint="eastAsia" w:asciiTheme="majorEastAsia" w:hAnsiTheme="majorEastAsia" w:eastAsiaTheme="majorEastAsia" w:cstheme="majorEastAsia"/>
                              <w:sz w:val="28"/>
                              <w:szCs w:val="28"/>
                              <w:lang w:val="en"/>
                            </w:rPr>
                            <w:t>1</w:t>
                          </w:r>
                          <w:r>
                            <w:rPr>
                              <w:rFonts w:hint="eastAsia" w:asciiTheme="majorEastAsia" w:hAnsiTheme="majorEastAsia" w:eastAsiaTheme="majorEastAsia" w:cstheme="majorEastAsia"/>
                              <w:sz w:val="28"/>
                              <w:szCs w:val="28"/>
                              <w:lang w:val="en"/>
                            </w:rPr>
                            <w:fldChar w:fldCharType="end"/>
                          </w:r>
                          <w:r>
                            <w:rPr>
                              <w:rFonts w:hint="eastAsia" w:asciiTheme="majorEastAsia" w:hAnsiTheme="majorEastAsia" w:eastAsiaTheme="majorEastAsia" w:cstheme="majorEastAsia"/>
                              <w:sz w:val="28"/>
                              <w:szCs w:val="28"/>
                              <w:lang w:val="e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8164223">
                    <w:pPr>
                      <w:pStyle w:val="7"/>
                      <w:rPr>
                        <w:rFonts w:hint="eastAsia" w:asciiTheme="majorEastAsia" w:hAnsiTheme="majorEastAsia" w:eastAsiaTheme="majorEastAsia" w:cstheme="majorEastAsia"/>
                        <w:sz w:val="28"/>
                        <w:szCs w:val="28"/>
                        <w:lang w:val="en"/>
                      </w:rPr>
                    </w:pPr>
                    <w:r>
                      <w:rPr>
                        <w:rFonts w:hint="eastAsia" w:asciiTheme="majorEastAsia" w:hAnsiTheme="majorEastAsia" w:eastAsiaTheme="majorEastAsia" w:cstheme="majorEastAsia"/>
                        <w:sz w:val="28"/>
                        <w:szCs w:val="28"/>
                        <w:lang w:val="en"/>
                      </w:rPr>
                      <w:t xml:space="preserve">— </w:t>
                    </w:r>
                    <w:r>
                      <w:rPr>
                        <w:rFonts w:hint="eastAsia" w:asciiTheme="majorEastAsia" w:hAnsiTheme="majorEastAsia" w:eastAsiaTheme="majorEastAsia" w:cstheme="majorEastAsia"/>
                        <w:sz w:val="28"/>
                        <w:szCs w:val="28"/>
                        <w:lang w:val="en"/>
                      </w:rPr>
                      <w:fldChar w:fldCharType="begin"/>
                    </w:r>
                    <w:r>
                      <w:rPr>
                        <w:rFonts w:hint="eastAsia" w:asciiTheme="majorEastAsia" w:hAnsiTheme="majorEastAsia" w:eastAsiaTheme="majorEastAsia" w:cstheme="majorEastAsia"/>
                        <w:sz w:val="28"/>
                        <w:szCs w:val="28"/>
                        <w:lang w:val="en"/>
                      </w:rPr>
                      <w:instrText xml:space="preserve"> PAGE  \* MERGEFORMAT </w:instrText>
                    </w:r>
                    <w:r>
                      <w:rPr>
                        <w:rFonts w:hint="eastAsia" w:asciiTheme="majorEastAsia" w:hAnsiTheme="majorEastAsia" w:eastAsiaTheme="majorEastAsia" w:cstheme="majorEastAsia"/>
                        <w:sz w:val="28"/>
                        <w:szCs w:val="28"/>
                        <w:lang w:val="en"/>
                      </w:rPr>
                      <w:fldChar w:fldCharType="separate"/>
                    </w:r>
                    <w:r>
                      <w:rPr>
                        <w:rFonts w:hint="eastAsia" w:asciiTheme="majorEastAsia" w:hAnsiTheme="majorEastAsia" w:eastAsiaTheme="majorEastAsia" w:cstheme="majorEastAsia"/>
                        <w:sz w:val="28"/>
                        <w:szCs w:val="28"/>
                        <w:lang w:val="en"/>
                      </w:rPr>
                      <w:t>1</w:t>
                    </w:r>
                    <w:r>
                      <w:rPr>
                        <w:rFonts w:hint="eastAsia" w:asciiTheme="majorEastAsia" w:hAnsiTheme="majorEastAsia" w:eastAsiaTheme="majorEastAsia" w:cstheme="majorEastAsia"/>
                        <w:sz w:val="28"/>
                        <w:szCs w:val="28"/>
                        <w:lang w:val="en"/>
                      </w:rPr>
                      <w:fldChar w:fldCharType="end"/>
                    </w:r>
                    <w:r>
                      <w:rPr>
                        <w:rFonts w:hint="eastAsia" w:asciiTheme="majorEastAsia" w:hAnsiTheme="majorEastAsia" w:eastAsiaTheme="majorEastAsia" w:cstheme="majorEastAsia"/>
                        <w:sz w:val="28"/>
                        <w:szCs w:val="28"/>
                        <w:lang w:val="en"/>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4728210</wp:posOffset>
              </wp:positionH>
              <wp:positionV relativeFrom="paragraph">
                <wp:posOffset>-66675</wp:posOffset>
              </wp:positionV>
              <wp:extent cx="929640" cy="22034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29640" cy="2203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95A76">
                          <w:pPr>
                            <w:snapToGrid w:val="0"/>
                            <w:rPr>
                              <w:rFonts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2.3pt;margin-top:-5.25pt;height:17.35pt;width:73.2pt;mso-position-horizontal-relative:margin;z-index:251660288;mso-width-relative:page;mso-height-relative:page;" filled="f" stroked="f" coordsize="21600,21600" o:gfxdata="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xDqAe2QAAAAoBAAAPAAAAAAAAAAEAIAAAACIAAABkcnMvZG93bnJldi54&#10;bWxQSwECFAAUAAAACACHTuJAB6TyTTICAABXBAAADgAAAAAAAAABACAAAAAoAQAAZHJzL2Uyb0Rv&#10;Yy54bWxQSwUGAAAAAAYABgBZAQAAzAUAAAAA&#10;">
              <v:fill on="f" focussize="0,0"/>
              <v:stroke on="f" weight="0.5pt"/>
              <v:imagedata o:title=""/>
              <o:lock v:ext="edit" aspectratio="f"/>
              <v:textbox inset="0mm,0mm,0mm,0mm">
                <w:txbxContent>
                  <w:p w14:paraId="51B95A76">
                    <w:pPr>
                      <w:snapToGrid w:val="0"/>
                      <w:rPr>
                        <w:rFonts w:asciiTheme="minorEastAsia" w:hAnsiTheme="minorEastAsia" w:eastAsiaTheme="minorEastAsia" w:cstheme="minorEastAsia"/>
                        <w:sz w:val="28"/>
                        <w:szCs w:val="28"/>
                      </w:rPr>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D8A8A">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05102">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934E50"/>
    <w:multiLevelType w:val="singleLevel"/>
    <w:tmpl w:val="E1934E5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readOnly" w:enforcement="0"/>
  <w:defaultTabStop w:val="420"/>
  <w:drawingGridHorizontalSpacing w:val="169"/>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A76"/>
    <w:rsid w:val="00005582"/>
    <w:rsid w:val="0001488B"/>
    <w:rsid w:val="00042CD9"/>
    <w:rsid w:val="00076F49"/>
    <w:rsid w:val="0008509C"/>
    <w:rsid w:val="000912B3"/>
    <w:rsid w:val="00091C90"/>
    <w:rsid w:val="000930EA"/>
    <w:rsid w:val="000A78AD"/>
    <w:rsid w:val="000B0804"/>
    <w:rsid w:val="000B37F4"/>
    <w:rsid w:val="000C0C75"/>
    <w:rsid w:val="000C4616"/>
    <w:rsid w:val="000D530D"/>
    <w:rsid w:val="000E5D63"/>
    <w:rsid w:val="001021E1"/>
    <w:rsid w:val="00117550"/>
    <w:rsid w:val="00123B73"/>
    <w:rsid w:val="00124E5D"/>
    <w:rsid w:val="001266B5"/>
    <w:rsid w:val="00131149"/>
    <w:rsid w:val="0013428F"/>
    <w:rsid w:val="0014230F"/>
    <w:rsid w:val="00147F2A"/>
    <w:rsid w:val="00161C86"/>
    <w:rsid w:val="00195806"/>
    <w:rsid w:val="001B3F85"/>
    <w:rsid w:val="001B4B72"/>
    <w:rsid w:val="001E28D8"/>
    <w:rsid w:val="001F1A84"/>
    <w:rsid w:val="0020791A"/>
    <w:rsid w:val="00213B95"/>
    <w:rsid w:val="00225C8C"/>
    <w:rsid w:val="002275D6"/>
    <w:rsid w:val="00234A35"/>
    <w:rsid w:val="002477AC"/>
    <w:rsid w:val="00256B7F"/>
    <w:rsid w:val="002571D7"/>
    <w:rsid w:val="00262B57"/>
    <w:rsid w:val="00271531"/>
    <w:rsid w:val="0027401F"/>
    <w:rsid w:val="00294B23"/>
    <w:rsid w:val="002B4B7E"/>
    <w:rsid w:val="002C3070"/>
    <w:rsid w:val="002C645F"/>
    <w:rsid w:val="002D3BF9"/>
    <w:rsid w:val="00303733"/>
    <w:rsid w:val="0032125D"/>
    <w:rsid w:val="00331238"/>
    <w:rsid w:val="00340571"/>
    <w:rsid w:val="0034486A"/>
    <w:rsid w:val="00364F38"/>
    <w:rsid w:val="003A2C02"/>
    <w:rsid w:val="003D4F4C"/>
    <w:rsid w:val="003D5DCF"/>
    <w:rsid w:val="003E354A"/>
    <w:rsid w:val="003E49F6"/>
    <w:rsid w:val="003F622E"/>
    <w:rsid w:val="00403E53"/>
    <w:rsid w:val="0041121E"/>
    <w:rsid w:val="00425DC8"/>
    <w:rsid w:val="0042728C"/>
    <w:rsid w:val="00450E0C"/>
    <w:rsid w:val="00477744"/>
    <w:rsid w:val="00482BD7"/>
    <w:rsid w:val="0048603F"/>
    <w:rsid w:val="00490A76"/>
    <w:rsid w:val="00492FDB"/>
    <w:rsid w:val="00493759"/>
    <w:rsid w:val="004A0940"/>
    <w:rsid w:val="004A48F6"/>
    <w:rsid w:val="004B2F31"/>
    <w:rsid w:val="004B4BB4"/>
    <w:rsid w:val="004B7095"/>
    <w:rsid w:val="004C10D7"/>
    <w:rsid w:val="004E5E6F"/>
    <w:rsid w:val="00500925"/>
    <w:rsid w:val="005035CA"/>
    <w:rsid w:val="00516460"/>
    <w:rsid w:val="00516FC4"/>
    <w:rsid w:val="00521C11"/>
    <w:rsid w:val="00550D04"/>
    <w:rsid w:val="00552B04"/>
    <w:rsid w:val="00553A65"/>
    <w:rsid w:val="00564193"/>
    <w:rsid w:val="00566C6E"/>
    <w:rsid w:val="00570891"/>
    <w:rsid w:val="00570D35"/>
    <w:rsid w:val="0058219B"/>
    <w:rsid w:val="005A4490"/>
    <w:rsid w:val="005B43B7"/>
    <w:rsid w:val="005B5480"/>
    <w:rsid w:val="005D1E2F"/>
    <w:rsid w:val="005D2F80"/>
    <w:rsid w:val="005D3D20"/>
    <w:rsid w:val="005D627E"/>
    <w:rsid w:val="005E1182"/>
    <w:rsid w:val="005E6C1D"/>
    <w:rsid w:val="005F5C93"/>
    <w:rsid w:val="005F7B2A"/>
    <w:rsid w:val="00601D66"/>
    <w:rsid w:val="00602904"/>
    <w:rsid w:val="00604A74"/>
    <w:rsid w:val="00605286"/>
    <w:rsid w:val="0060555F"/>
    <w:rsid w:val="00606374"/>
    <w:rsid w:val="00612127"/>
    <w:rsid w:val="00633013"/>
    <w:rsid w:val="0065181C"/>
    <w:rsid w:val="00653AF7"/>
    <w:rsid w:val="006555D9"/>
    <w:rsid w:val="0066569D"/>
    <w:rsid w:val="006805A6"/>
    <w:rsid w:val="00686427"/>
    <w:rsid w:val="00694ADA"/>
    <w:rsid w:val="006954D5"/>
    <w:rsid w:val="006A3EBA"/>
    <w:rsid w:val="006A7B0E"/>
    <w:rsid w:val="006A7F24"/>
    <w:rsid w:val="006D77E8"/>
    <w:rsid w:val="006E5016"/>
    <w:rsid w:val="0070075B"/>
    <w:rsid w:val="007007EF"/>
    <w:rsid w:val="0072551D"/>
    <w:rsid w:val="00734539"/>
    <w:rsid w:val="00737D22"/>
    <w:rsid w:val="00761A44"/>
    <w:rsid w:val="00764AC6"/>
    <w:rsid w:val="00772BEF"/>
    <w:rsid w:val="00772ED9"/>
    <w:rsid w:val="00784858"/>
    <w:rsid w:val="007B7D11"/>
    <w:rsid w:val="007C1497"/>
    <w:rsid w:val="007D121C"/>
    <w:rsid w:val="007D1DDC"/>
    <w:rsid w:val="007E5A6C"/>
    <w:rsid w:val="00810567"/>
    <w:rsid w:val="00837E7B"/>
    <w:rsid w:val="00842EB1"/>
    <w:rsid w:val="0086085C"/>
    <w:rsid w:val="00863040"/>
    <w:rsid w:val="008A3C0A"/>
    <w:rsid w:val="008C3CA7"/>
    <w:rsid w:val="008C679F"/>
    <w:rsid w:val="008D5A38"/>
    <w:rsid w:val="008D5C79"/>
    <w:rsid w:val="008F283F"/>
    <w:rsid w:val="00901886"/>
    <w:rsid w:val="00923BEE"/>
    <w:rsid w:val="00964474"/>
    <w:rsid w:val="009739BE"/>
    <w:rsid w:val="00981451"/>
    <w:rsid w:val="00986715"/>
    <w:rsid w:val="009A25BF"/>
    <w:rsid w:val="009A5C43"/>
    <w:rsid w:val="009A6F31"/>
    <w:rsid w:val="009B2E00"/>
    <w:rsid w:val="009B7666"/>
    <w:rsid w:val="009D7F10"/>
    <w:rsid w:val="009E4A90"/>
    <w:rsid w:val="009F60E2"/>
    <w:rsid w:val="009F663A"/>
    <w:rsid w:val="00A26F2C"/>
    <w:rsid w:val="00A351A2"/>
    <w:rsid w:val="00A67975"/>
    <w:rsid w:val="00A81D83"/>
    <w:rsid w:val="00A84097"/>
    <w:rsid w:val="00A91BC4"/>
    <w:rsid w:val="00AA1064"/>
    <w:rsid w:val="00AA1808"/>
    <w:rsid w:val="00AB4DA0"/>
    <w:rsid w:val="00AC62FF"/>
    <w:rsid w:val="00AC7952"/>
    <w:rsid w:val="00AF71EA"/>
    <w:rsid w:val="00B04BE1"/>
    <w:rsid w:val="00B07771"/>
    <w:rsid w:val="00B1196F"/>
    <w:rsid w:val="00B20273"/>
    <w:rsid w:val="00B31C90"/>
    <w:rsid w:val="00B35289"/>
    <w:rsid w:val="00B5260D"/>
    <w:rsid w:val="00B755A6"/>
    <w:rsid w:val="00B83373"/>
    <w:rsid w:val="00B93FD3"/>
    <w:rsid w:val="00BA5F66"/>
    <w:rsid w:val="00BB6486"/>
    <w:rsid w:val="00BC06FF"/>
    <w:rsid w:val="00BC1A90"/>
    <w:rsid w:val="00BD2277"/>
    <w:rsid w:val="00BF0026"/>
    <w:rsid w:val="00BF0AD4"/>
    <w:rsid w:val="00BF0F6A"/>
    <w:rsid w:val="00C014BE"/>
    <w:rsid w:val="00C02ABD"/>
    <w:rsid w:val="00C04226"/>
    <w:rsid w:val="00C156B5"/>
    <w:rsid w:val="00C32FFC"/>
    <w:rsid w:val="00C51DFE"/>
    <w:rsid w:val="00C57827"/>
    <w:rsid w:val="00C60FB3"/>
    <w:rsid w:val="00C64085"/>
    <w:rsid w:val="00C72CAB"/>
    <w:rsid w:val="00C92BA6"/>
    <w:rsid w:val="00CA025B"/>
    <w:rsid w:val="00CC4FC9"/>
    <w:rsid w:val="00CC5125"/>
    <w:rsid w:val="00CD53BB"/>
    <w:rsid w:val="00CE3E3B"/>
    <w:rsid w:val="00CE5526"/>
    <w:rsid w:val="00D03C25"/>
    <w:rsid w:val="00D1235E"/>
    <w:rsid w:val="00D178B8"/>
    <w:rsid w:val="00D2266A"/>
    <w:rsid w:val="00D266A3"/>
    <w:rsid w:val="00D27B98"/>
    <w:rsid w:val="00D42933"/>
    <w:rsid w:val="00D44780"/>
    <w:rsid w:val="00D54D66"/>
    <w:rsid w:val="00D55F82"/>
    <w:rsid w:val="00D715D9"/>
    <w:rsid w:val="00D72EBA"/>
    <w:rsid w:val="00D83DEF"/>
    <w:rsid w:val="00D914D4"/>
    <w:rsid w:val="00D95935"/>
    <w:rsid w:val="00DB3409"/>
    <w:rsid w:val="00DB5E2D"/>
    <w:rsid w:val="00DB6ED3"/>
    <w:rsid w:val="00DB795A"/>
    <w:rsid w:val="00DB7C7F"/>
    <w:rsid w:val="00DE2505"/>
    <w:rsid w:val="00DE3F85"/>
    <w:rsid w:val="00E00732"/>
    <w:rsid w:val="00E12F62"/>
    <w:rsid w:val="00E1628A"/>
    <w:rsid w:val="00E6029D"/>
    <w:rsid w:val="00E646DC"/>
    <w:rsid w:val="00E71E81"/>
    <w:rsid w:val="00E7618F"/>
    <w:rsid w:val="00E81227"/>
    <w:rsid w:val="00E91E64"/>
    <w:rsid w:val="00EA02E9"/>
    <w:rsid w:val="00EA37F8"/>
    <w:rsid w:val="00EC6E29"/>
    <w:rsid w:val="00EC725C"/>
    <w:rsid w:val="00ED4676"/>
    <w:rsid w:val="00EE5CB3"/>
    <w:rsid w:val="00F276E0"/>
    <w:rsid w:val="00F32450"/>
    <w:rsid w:val="00F42CBB"/>
    <w:rsid w:val="00F50D65"/>
    <w:rsid w:val="00F54F05"/>
    <w:rsid w:val="00F56F42"/>
    <w:rsid w:val="00F572DC"/>
    <w:rsid w:val="00F73798"/>
    <w:rsid w:val="00F80926"/>
    <w:rsid w:val="00F80A33"/>
    <w:rsid w:val="00F81B52"/>
    <w:rsid w:val="00F926DB"/>
    <w:rsid w:val="00F95151"/>
    <w:rsid w:val="00FB2D3C"/>
    <w:rsid w:val="00FE0985"/>
    <w:rsid w:val="00FE09DE"/>
    <w:rsid w:val="00FE49D8"/>
    <w:rsid w:val="01C04572"/>
    <w:rsid w:val="0200759A"/>
    <w:rsid w:val="02400EDB"/>
    <w:rsid w:val="029C09AA"/>
    <w:rsid w:val="03464D22"/>
    <w:rsid w:val="03C258A6"/>
    <w:rsid w:val="0530461C"/>
    <w:rsid w:val="05506A0D"/>
    <w:rsid w:val="058D5D6A"/>
    <w:rsid w:val="08EB41DA"/>
    <w:rsid w:val="09986A40"/>
    <w:rsid w:val="09B06BC6"/>
    <w:rsid w:val="0A1B382C"/>
    <w:rsid w:val="0B9E4D79"/>
    <w:rsid w:val="0BAD1719"/>
    <w:rsid w:val="0BE91CD8"/>
    <w:rsid w:val="0C7876DE"/>
    <w:rsid w:val="0CBC75EC"/>
    <w:rsid w:val="0EA85C4B"/>
    <w:rsid w:val="0F6600AF"/>
    <w:rsid w:val="0FB84E16"/>
    <w:rsid w:val="0FBEA19F"/>
    <w:rsid w:val="101D3D97"/>
    <w:rsid w:val="10E1421E"/>
    <w:rsid w:val="115300CC"/>
    <w:rsid w:val="11AA50A6"/>
    <w:rsid w:val="11F21C0D"/>
    <w:rsid w:val="12143606"/>
    <w:rsid w:val="12522C29"/>
    <w:rsid w:val="12A63952"/>
    <w:rsid w:val="146B01F5"/>
    <w:rsid w:val="14C209E1"/>
    <w:rsid w:val="151A0EB9"/>
    <w:rsid w:val="152F41A7"/>
    <w:rsid w:val="15B06D27"/>
    <w:rsid w:val="16730261"/>
    <w:rsid w:val="167B7793"/>
    <w:rsid w:val="16847379"/>
    <w:rsid w:val="174952E3"/>
    <w:rsid w:val="17BF2FBA"/>
    <w:rsid w:val="17CF26F4"/>
    <w:rsid w:val="180E4516"/>
    <w:rsid w:val="18807EC5"/>
    <w:rsid w:val="18F73A05"/>
    <w:rsid w:val="19505B53"/>
    <w:rsid w:val="19650C20"/>
    <w:rsid w:val="197A371F"/>
    <w:rsid w:val="198B61EA"/>
    <w:rsid w:val="19E645F6"/>
    <w:rsid w:val="1A5237D2"/>
    <w:rsid w:val="1B3C0A64"/>
    <w:rsid w:val="1B6066CC"/>
    <w:rsid w:val="1BB51712"/>
    <w:rsid w:val="1D33228F"/>
    <w:rsid w:val="1DDD26C2"/>
    <w:rsid w:val="1DE2263C"/>
    <w:rsid w:val="1DF82449"/>
    <w:rsid w:val="1E6D0A91"/>
    <w:rsid w:val="1FAE63A5"/>
    <w:rsid w:val="21432B13"/>
    <w:rsid w:val="21D840EA"/>
    <w:rsid w:val="220D2283"/>
    <w:rsid w:val="22AB5A55"/>
    <w:rsid w:val="235B5D48"/>
    <w:rsid w:val="23A25E18"/>
    <w:rsid w:val="24A91D78"/>
    <w:rsid w:val="24BC297A"/>
    <w:rsid w:val="251A012E"/>
    <w:rsid w:val="252D6C96"/>
    <w:rsid w:val="25300745"/>
    <w:rsid w:val="25E92592"/>
    <w:rsid w:val="2629060B"/>
    <w:rsid w:val="2750515B"/>
    <w:rsid w:val="278D39F6"/>
    <w:rsid w:val="27AF661D"/>
    <w:rsid w:val="297B5D11"/>
    <w:rsid w:val="2A2C1855"/>
    <w:rsid w:val="2A877062"/>
    <w:rsid w:val="2A916321"/>
    <w:rsid w:val="2AA25C73"/>
    <w:rsid w:val="2AAE4CAC"/>
    <w:rsid w:val="2B8425B8"/>
    <w:rsid w:val="2BAB5963"/>
    <w:rsid w:val="2BD90080"/>
    <w:rsid w:val="2C5E4109"/>
    <w:rsid w:val="2D1E2E0D"/>
    <w:rsid w:val="2D3958FA"/>
    <w:rsid w:val="2DB3575A"/>
    <w:rsid w:val="2E12396E"/>
    <w:rsid w:val="2E8558DC"/>
    <w:rsid w:val="2F662290"/>
    <w:rsid w:val="2FD72A4D"/>
    <w:rsid w:val="2FFA63C6"/>
    <w:rsid w:val="324D4936"/>
    <w:rsid w:val="33120C35"/>
    <w:rsid w:val="33272ACC"/>
    <w:rsid w:val="33761233"/>
    <w:rsid w:val="338741F3"/>
    <w:rsid w:val="33C21221"/>
    <w:rsid w:val="34BB769F"/>
    <w:rsid w:val="350533A4"/>
    <w:rsid w:val="35484EA0"/>
    <w:rsid w:val="356912F5"/>
    <w:rsid w:val="35765D4C"/>
    <w:rsid w:val="35E60FE7"/>
    <w:rsid w:val="35ED1A54"/>
    <w:rsid w:val="36B7C978"/>
    <w:rsid w:val="36BB6FFC"/>
    <w:rsid w:val="36BC4B2B"/>
    <w:rsid w:val="373F6568"/>
    <w:rsid w:val="378C7AF8"/>
    <w:rsid w:val="37C33808"/>
    <w:rsid w:val="382240DD"/>
    <w:rsid w:val="38931923"/>
    <w:rsid w:val="38C7624D"/>
    <w:rsid w:val="39296970"/>
    <w:rsid w:val="3AA6DAF7"/>
    <w:rsid w:val="3B1B5A68"/>
    <w:rsid w:val="3B8813DF"/>
    <w:rsid w:val="3BD232D5"/>
    <w:rsid w:val="3BD26706"/>
    <w:rsid w:val="3C037495"/>
    <w:rsid w:val="3CC44E88"/>
    <w:rsid w:val="3F931636"/>
    <w:rsid w:val="3F960507"/>
    <w:rsid w:val="3FCFD3A4"/>
    <w:rsid w:val="3FFC3E1A"/>
    <w:rsid w:val="4106713A"/>
    <w:rsid w:val="411C3818"/>
    <w:rsid w:val="41E52835"/>
    <w:rsid w:val="41EE5A86"/>
    <w:rsid w:val="42452002"/>
    <w:rsid w:val="43505172"/>
    <w:rsid w:val="44045815"/>
    <w:rsid w:val="44606302"/>
    <w:rsid w:val="4499217C"/>
    <w:rsid w:val="44C6514F"/>
    <w:rsid w:val="44F45605"/>
    <w:rsid w:val="44FA7072"/>
    <w:rsid w:val="453845E4"/>
    <w:rsid w:val="46241DD5"/>
    <w:rsid w:val="462E3142"/>
    <w:rsid w:val="46EA7D19"/>
    <w:rsid w:val="46FB797D"/>
    <w:rsid w:val="47E301F3"/>
    <w:rsid w:val="47FC0720"/>
    <w:rsid w:val="480E1419"/>
    <w:rsid w:val="485D76A5"/>
    <w:rsid w:val="489B0AF2"/>
    <w:rsid w:val="49483E90"/>
    <w:rsid w:val="4A092044"/>
    <w:rsid w:val="4A0B5830"/>
    <w:rsid w:val="4BB02B74"/>
    <w:rsid w:val="4BFF090F"/>
    <w:rsid w:val="4E29568B"/>
    <w:rsid w:val="4F007DE3"/>
    <w:rsid w:val="50DA0D01"/>
    <w:rsid w:val="51367439"/>
    <w:rsid w:val="51741E81"/>
    <w:rsid w:val="51CB1992"/>
    <w:rsid w:val="5208735D"/>
    <w:rsid w:val="53AE44E5"/>
    <w:rsid w:val="542B3CCF"/>
    <w:rsid w:val="54877E51"/>
    <w:rsid w:val="54D165DD"/>
    <w:rsid w:val="56D82E2E"/>
    <w:rsid w:val="56E1EED0"/>
    <w:rsid w:val="579851C1"/>
    <w:rsid w:val="582176A3"/>
    <w:rsid w:val="58391E50"/>
    <w:rsid w:val="58ED7C40"/>
    <w:rsid w:val="59293523"/>
    <w:rsid w:val="5959606B"/>
    <w:rsid w:val="59792F4E"/>
    <w:rsid w:val="5A1029F4"/>
    <w:rsid w:val="5A510881"/>
    <w:rsid w:val="5A57687C"/>
    <w:rsid w:val="5B370F76"/>
    <w:rsid w:val="5B563719"/>
    <w:rsid w:val="5B9E71DC"/>
    <w:rsid w:val="5BAA2F91"/>
    <w:rsid w:val="5CBA64FE"/>
    <w:rsid w:val="5CD6115D"/>
    <w:rsid w:val="5D5A6E09"/>
    <w:rsid w:val="5D8D2812"/>
    <w:rsid w:val="5D917125"/>
    <w:rsid w:val="5DE10276"/>
    <w:rsid w:val="5E4962EB"/>
    <w:rsid w:val="5EDF57B7"/>
    <w:rsid w:val="5F224280"/>
    <w:rsid w:val="5F350C62"/>
    <w:rsid w:val="5F6D7F51"/>
    <w:rsid w:val="5FA84C39"/>
    <w:rsid w:val="5FFB207B"/>
    <w:rsid w:val="60435B53"/>
    <w:rsid w:val="604A1451"/>
    <w:rsid w:val="61711E91"/>
    <w:rsid w:val="6192389C"/>
    <w:rsid w:val="61F70B90"/>
    <w:rsid w:val="62407C39"/>
    <w:rsid w:val="63036CBC"/>
    <w:rsid w:val="63D80686"/>
    <w:rsid w:val="658B6068"/>
    <w:rsid w:val="658C64AA"/>
    <w:rsid w:val="66433FC9"/>
    <w:rsid w:val="6707137A"/>
    <w:rsid w:val="671261C7"/>
    <w:rsid w:val="69045857"/>
    <w:rsid w:val="69065B02"/>
    <w:rsid w:val="6B804932"/>
    <w:rsid w:val="6BAE6ED1"/>
    <w:rsid w:val="6C63599C"/>
    <w:rsid w:val="6C957420"/>
    <w:rsid w:val="6CEA578E"/>
    <w:rsid w:val="6E8F6F36"/>
    <w:rsid w:val="6F454CBB"/>
    <w:rsid w:val="6FED77F3"/>
    <w:rsid w:val="7175790F"/>
    <w:rsid w:val="72CB242A"/>
    <w:rsid w:val="72CC2718"/>
    <w:rsid w:val="73295BCF"/>
    <w:rsid w:val="73A501F7"/>
    <w:rsid w:val="747508CA"/>
    <w:rsid w:val="747C3F17"/>
    <w:rsid w:val="74BF050A"/>
    <w:rsid w:val="74C040FE"/>
    <w:rsid w:val="74DD33C7"/>
    <w:rsid w:val="75473ACF"/>
    <w:rsid w:val="75555038"/>
    <w:rsid w:val="75F303DF"/>
    <w:rsid w:val="762F22C8"/>
    <w:rsid w:val="76362CA6"/>
    <w:rsid w:val="76E87845"/>
    <w:rsid w:val="76F97C63"/>
    <w:rsid w:val="771A41DC"/>
    <w:rsid w:val="776A1721"/>
    <w:rsid w:val="7873160F"/>
    <w:rsid w:val="789F6213"/>
    <w:rsid w:val="78CC7121"/>
    <w:rsid w:val="79330058"/>
    <w:rsid w:val="79704DCF"/>
    <w:rsid w:val="7A795F15"/>
    <w:rsid w:val="7A7D5F36"/>
    <w:rsid w:val="7A9C02E1"/>
    <w:rsid w:val="7ADBAA50"/>
    <w:rsid w:val="7C2E139C"/>
    <w:rsid w:val="7D59721C"/>
    <w:rsid w:val="7D647E3A"/>
    <w:rsid w:val="7E9D7FFA"/>
    <w:rsid w:val="7EF433FC"/>
    <w:rsid w:val="7FCF3178"/>
    <w:rsid w:val="7FED068C"/>
    <w:rsid w:val="7FFF1B46"/>
    <w:rsid w:val="B63B6FD4"/>
    <w:rsid w:val="BEFA5065"/>
    <w:rsid w:val="BFDFFD7F"/>
    <w:rsid w:val="BFF798C2"/>
    <w:rsid w:val="C5FF0FDB"/>
    <w:rsid w:val="C6DEF02F"/>
    <w:rsid w:val="CED2A2CB"/>
    <w:rsid w:val="D6FBA6FF"/>
    <w:rsid w:val="DEBBE1DE"/>
    <w:rsid w:val="F3FE1D6C"/>
    <w:rsid w:val="F563632A"/>
    <w:rsid w:val="F5FB8056"/>
    <w:rsid w:val="F89DB724"/>
    <w:rsid w:val="FABF11D9"/>
    <w:rsid w:val="FBD7082E"/>
    <w:rsid w:val="FE7963C8"/>
    <w:rsid w:val="FFDB530A"/>
    <w:rsid w:val="FFEF42D7"/>
    <w:rsid w:val="FFF7D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5pt" color="#99CCFF"/>
      <v:shadow on="t" obscured="f" color="#990000" opacity="65536f" offset="2pt,2pt" offset2="0pt,0pt" origin="0f,0f" matrix="65536f,0f,0f,65536f,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index 8"/>
    <w:basedOn w:val="1"/>
    <w:next w:val="1"/>
    <w:unhideWhenUsed/>
    <w:qFormat/>
    <w:uiPriority w:val="99"/>
    <w:pPr>
      <w:jc w:val="left"/>
    </w:pPr>
  </w:style>
  <w:style w:type="paragraph" w:styleId="4">
    <w:name w:val="Body Text Indent"/>
    <w:basedOn w:val="1"/>
    <w:qFormat/>
    <w:uiPriority w:val="99"/>
    <w:pPr>
      <w:spacing w:line="600" w:lineRule="exact"/>
      <w:ind w:firstLine="420"/>
    </w:pPr>
    <w:rPr>
      <w:rFonts w:ascii="仿宋_GB2312" w:cs="仿宋_GB2312"/>
      <w:color w:val="000000"/>
    </w:rPr>
  </w:style>
  <w:style w:type="paragraph" w:styleId="5">
    <w:name w:val="Date"/>
    <w:basedOn w:val="1"/>
    <w:next w:val="1"/>
    <w:link w:val="14"/>
    <w:qFormat/>
    <w:uiPriority w:val="0"/>
    <w:rPr>
      <w:rFonts w:ascii="仿宋_GB2312"/>
    </w:r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ind w:firstLine="200" w:firstLineChars="200"/>
      <w:jc w:val="left"/>
    </w:pPr>
    <w:rPr>
      <w:rFonts w:hint="eastAsia"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日期 字符"/>
    <w:basedOn w:val="12"/>
    <w:link w:val="5"/>
    <w:qFormat/>
    <w:uiPriority w:val="0"/>
    <w:rPr>
      <w:rFonts w:ascii="仿宋_GB2312" w:eastAsia="仿宋_GB2312"/>
      <w:kern w:val="2"/>
      <w:sz w:val="32"/>
      <w:szCs w:val="24"/>
    </w:rPr>
  </w:style>
  <w:style w:type="character" w:customStyle="1" w:styleId="15">
    <w:name w:val="批注框文本 字符"/>
    <w:basedOn w:val="12"/>
    <w:link w:val="6"/>
    <w:qFormat/>
    <w:uiPriority w:val="0"/>
    <w:rPr>
      <w:rFonts w:eastAsia="仿宋_GB2312"/>
      <w:kern w:val="2"/>
      <w:sz w:val="18"/>
      <w:szCs w:val="18"/>
    </w:rPr>
  </w:style>
  <w:style w:type="character" w:customStyle="1" w:styleId="16">
    <w:name w:val="页眉 字符"/>
    <w:basedOn w:val="12"/>
    <w:link w:val="8"/>
    <w:qFormat/>
    <w:uiPriority w:val="0"/>
    <w:rPr>
      <w:rFonts w:eastAsia="仿宋_GB2312"/>
      <w:kern w:val="2"/>
      <w:sz w:val="18"/>
      <w:szCs w:val="18"/>
    </w:rPr>
  </w:style>
  <w:style w:type="paragraph" w:customStyle="1" w:styleId="17">
    <w:name w:val="Heading #2|1"/>
    <w:basedOn w:val="1"/>
    <w:qFormat/>
    <w:uiPriority w:val="0"/>
    <w:pPr>
      <w:spacing w:before="390" w:after="580" w:line="605" w:lineRule="exact"/>
      <w:jc w:val="center"/>
      <w:outlineLvl w:val="1"/>
    </w:pPr>
    <w:rPr>
      <w:rFonts w:ascii="宋体" w:hAnsi="宋体" w:eastAsia="宋体" w:cs="宋体"/>
      <w:sz w:val="44"/>
      <w:szCs w:val="44"/>
      <w:lang w:val="zh-TW" w:eastAsia="zh-TW" w:bidi="zh-TW"/>
    </w:rPr>
  </w:style>
  <w:style w:type="paragraph" w:customStyle="1" w:styleId="18">
    <w:name w:val="Body text|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19">
    <w:name w:val="Body text|2"/>
    <w:basedOn w:val="1"/>
    <w:qFormat/>
    <w:uiPriority w:val="0"/>
    <w:pPr>
      <w:spacing w:after="240"/>
      <w:jc w:val="center"/>
    </w:pPr>
    <w:rPr>
      <w:rFonts w:ascii="宋体" w:hAnsi="宋体" w:eastAsia="宋体" w:cs="宋体"/>
      <w:sz w:val="34"/>
      <w:szCs w:val="34"/>
      <w:lang w:val="zh-TW" w:eastAsia="zh-TW" w:bidi="zh-TW"/>
    </w:rPr>
  </w:style>
  <w:style w:type="paragraph" w:customStyle="1" w:styleId="20">
    <w:name w:val="Other|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21">
    <w:name w:val="Header or footer|1"/>
    <w:basedOn w:val="1"/>
    <w:qFormat/>
    <w:uiPriority w:val="0"/>
    <w:rPr>
      <w:rFonts w:ascii="宋体" w:hAnsi="宋体" w:eastAsia="宋体" w:cs="宋体"/>
      <w:sz w:val="30"/>
      <w:szCs w:val="30"/>
      <w:lang w:val="zh-TW" w:eastAsia="zh-TW" w:bidi="zh-TW"/>
    </w:rPr>
  </w:style>
  <w:style w:type="character" w:customStyle="1" w:styleId="22">
    <w:name w:val="font61"/>
    <w:basedOn w:val="12"/>
    <w:qFormat/>
    <w:uiPriority w:val="0"/>
    <w:rPr>
      <w:rFonts w:hint="eastAsia" w:ascii="宋体" w:hAnsi="宋体" w:eastAsia="宋体" w:cs="宋体"/>
      <w:b/>
      <w:bCs/>
      <w:color w:val="000000"/>
      <w:sz w:val="22"/>
      <w:szCs w:val="22"/>
      <w:u w:val="none"/>
    </w:rPr>
  </w:style>
  <w:style w:type="character" w:customStyle="1" w:styleId="23">
    <w:name w:val="font31"/>
    <w:basedOn w:val="12"/>
    <w:qFormat/>
    <w:uiPriority w:val="0"/>
    <w:rPr>
      <w:rFonts w:hint="eastAsia" w:ascii="宋体" w:hAnsi="宋体" w:eastAsia="宋体" w:cs="宋体"/>
      <w:color w:val="000000"/>
      <w:sz w:val="20"/>
      <w:szCs w:val="20"/>
      <w:u w:val="none"/>
    </w:rPr>
  </w:style>
  <w:style w:type="character" w:customStyle="1" w:styleId="24">
    <w:name w:val="font21"/>
    <w:basedOn w:val="12"/>
    <w:qFormat/>
    <w:uiPriority w:val="0"/>
    <w:rPr>
      <w:rFonts w:hint="default" w:ascii="Times New Roman" w:hAnsi="Times New Roman" w:cs="Times New Roman"/>
      <w:color w:val="000000"/>
      <w:sz w:val="20"/>
      <w:szCs w:val="20"/>
      <w:u w:val="none"/>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http://portal.fj.cegn.cn:8081/lw-zwbg-cloud//core/upload/2026/02/09/20260209090407643.bmp" TargetMode="Externa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133"/>
    <customShpInfo spid="_x0000_s21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29</Pages>
  <Words>4931</Words>
  <Characters>5569</Characters>
  <Lines>6</Lines>
  <Paragraphs>1</Paragraphs>
  <TotalTime>24</TotalTime>
  <ScaleCrop>false</ScaleCrop>
  <LinksUpToDate>false</LinksUpToDate>
  <CharactersWithSpaces>5921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2013-10-16T09:18:00Z</dcterms:created>
  <dc:creator>hwenfeng</dc:creator>
  <cp:lastModifiedBy>zz洲</cp:lastModifiedBy>
  <cp:lastPrinted>2026-02-09T10:58:00Z</cp:lastPrinted>
  <dcterms:modified xsi:type="dcterms:W3CDTF">2026-02-13T03:45:16Z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eyJoZGlkIjoiOTBlYWY3ZDc0ZGU0Yjk1NDI1MjFiMzIzYmExMDQ1OTEiLCJ1c2VySWQiOiI4ODM2MjA3NTMifQ==</vt:lpwstr>
  </property>
  <property fmtid="{D5CDD505-2E9C-101B-9397-08002B2CF9AE}" pid="4" name="ICV">
    <vt:lpwstr>5CF1920A79304D8AB4C64F840BA6F87B_13</vt:lpwstr>
  </property>
</Properties>
</file>