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7CEC">
      <w:pPr>
        <w:pStyle w:val="2"/>
        <w:spacing w:before="1" w:line="307" w:lineRule="auto"/>
        <w:ind w:left="520" w:right="252" w:firstLine="599"/>
        <w:jc w:val="both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</w:pPr>
    </w:p>
    <w:p w14:paraId="22A9DF2E">
      <w:pPr>
        <w:pStyle w:val="2"/>
        <w:spacing w:before="1" w:line="307" w:lineRule="auto"/>
        <w:ind w:left="520" w:right="252" w:firstLine="599"/>
        <w:jc w:val="both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</w:pPr>
    </w:p>
    <w:p w14:paraId="0AD079AA">
      <w:pPr>
        <w:spacing w:line="600" w:lineRule="exact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科高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函〔20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〕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144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</w:t>
      </w:r>
    </w:p>
    <w:p w14:paraId="312E995E">
      <w:pPr>
        <w:spacing w:line="270" w:lineRule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A0C9B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60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97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97"/>
          <w:sz w:val="44"/>
          <w:szCs w:val="44"/>
          <w:shd w:val="clear" w:color="auto" w:fill="auto"/>
          <w:lang w:eastAsia="zh-CN"/>
        </w:rPr>
        <w:t>福建省科学技术厅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97"/>
          <w:sz w:val="44"/>
          <w:szCs w:val="44"/>
          <w:shd w:val="clear" w:color="auto" w:fill="auto"/>
        </w:rPr>
        <w:t>关于征集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97"/>
          <w:sz w:val="44"/>
          <w:szCs w:val="44"/>
          <w:shd w:val="clear" w:color="auto" w:fill="auto"/>
          <w:lang w:eastAsia="zh-CN"/>
        </w:rPr>
        <w:t>推荐</w:t>
      </w:r>
    </w:p>
    <w:p w14:paraId="428F78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60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97"/>
          <w:sz w:val="44"/>
          <w:szCs w:val="44"/>
          <w:shd w:val="clear" w:color="auto" w:fill="auto"/>
        </w:rPr>
        <w:t>中国创新创业大赛评审专家的通知</w:t>
      </w:r>
    </w:p>
    <w:p w14:paraId="39EF8457">
      <w:pPr>
        <w:spacing w:line="287" w:lineRule="auto"/>
        <w:rPr>
          <w:rFonts w:ascii="Arial"/>
          <w:sz w:val="21"/>
        </w:rPr>
      </w:pPr>
    </w:p>
    <w:p w14:paraId="5B4CA3B1">
      <w:pPr>
        <w:spacing w:line="287" w:lineRule="auto"/>
        <w:rPr>
          <w:rFonts w:ascii="Arial"/>
          <w:sz w:val="21"/>
        </w:rPr>
      </w:pPr>
    </w:p>
    <w:p w14:paraId="524B5F29">
      <w:pPr>
        <w:pStyle w:val="2"/>
        <w:spacing w:before="98" w:line="320" w:lineRule="auto"/>
        <w:ind w:left="517" w:leftChars="0" w:right="264" w:hanging="517" w:hangingChars="181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7"/>
          <w:sz w:val="32"/>
          <w:szCs w:val="32"/>
        </w:rPr>
        <w:t>各设区市科技局、平潭综合实验区经济发展局，有关单位：</w:t>
      </w:r>
    </w:p>
    <w:p w14:paraId="5F072F6D">
      <w:pPr>
        <w:pStyle w:val="2"/>
        <w:spacing w:before="1" w:line="307" w:lineRule="auto"/>
        <w:ind w:left="0" w:leftChars="0" w:right="252" w:firstLine="599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根据工业和信息化部火炬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高技术产业开发中心《关于征集中国创新创业大赛评审专家的通知》（详见中国创新创业大赛官网：http://www.cxcyds.com/）要求，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做好我省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中国创新创业大赛评审专家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征集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推荐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工作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，现通知要求如下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。</w:t>
      </w:r>
    </w:p>
    <w:p w14:paraId="59FE472A">
      <w:pPr>
        <w:spacing w:before="21" w:line="221" w:lineRule="auto"/>
        <w:ind w:left="4" w:leftChars="0" w:firstLine="636" w:firstLineChars="20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一、征集专家流程</w:t>
      </w:r>
    </w:p>
    <w:p w14:paraId="3F2284EB">
      <w:pPr>
        <w:pStyle w:val="2"/>
        <w:spacing w:before="172" w:line="309" w:lineRule="auto"/>
        <w:ind w:left="0" w:leftChars="0" w:right="245" w:firstLine="599" w:firstLineChars="0"/>
        <w:jc w:val="both"/>
        <w:rPr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为严谨、高效推动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我省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中国创新创业大赛评审专家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征集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推荐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工作，确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保入选专家具备专业性和权威性，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采取由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各设区市赛区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及有关单位征集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推荐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，经省科技厅汇总审核后上报的方式有序开展工作</w:t>
      </w:r>
      <w:r>
        <w:rPr>
          <w:rFonts w:hint="eastAsia" w:ascii="方正仿宋_GB2312" w:hAnsi="方正仿宋_GB2312" w:eastAsia="方正仿宋_GB2312" w:cs="方正仿宋_GB2312"/>
          <w:spacing w:val="-12"/>
          <w:sz w:val="32"/>
          <w:szCs w:val="32"/>
        </w:rPr>
        <w:t>。</w:t>
      </w:r>
    </w:p>
    <w:p w14:paraId="3B93F0F3">
      <w:pPr>
        <w:spacing w:before="11" w:line="222" w:lineRule="auto"/>
        <w:ind w:left="4" w:leftChars="0" w:firstLine="638" w:firstLineChars="209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二、专家入选条件</w:t>
      </w:r>
    </w:p>
    <w:p w14:paraId="7B3663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  <w:r>
        <w:rPr>
          <w:spacing w:val="2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确保中国创新创业大赛全国赛评审工作顺利推进，切实发挥投资专家在评审环节的关键作用，入选评委需满足以下条件。</w:t>
      </w:r>
    </w:p>
    <w:p w14:paraId="070295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(一)持有基金从业资格证书；</w:t>
      </w:r>
    </w:p>
    <w:p w14:paraId="0D93D8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(二)需具备5年及以上的企业风险投资(Corporate  Venture Capital,CVC) 或创业投资经验，且在相关领域、市场、商业模式、技术、财务等方面拥有深厚专业知识和丰富评判经验；</w:t>
      </w:r>
    </w:p>
    <w:p w14:paraId="2ACE13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(三)应秉持高尚的职业道德和行业操守，承诺按照大赛规则，以客观、公正、公平的态度履行评审职责。</w:t>
      </w:r>
    </w:p>
    <w:p w14:paraId="417D7DC1">
      <w:pPr>
        <w:spacing w:before="11" w:line="222" w:lineRule="auto"/>
        <w:ind w:left="4" w:leftChars="0" w:firstLine="638" w:firstLineChars="209"/>
        <w:outlineLvl w:val="2"/>
        <w:rPr>
          <w:rFonts w:hint="eastAsia" w:ascii="黑体" w:hAnsi="黑体" w:eastAsia="黑体" w:cs="黑体"/>
          <w:b/>
          <w:bCs/>
          <w:spacing w:val="-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8"/>
          <w:sz w:val="32"/>
          <w:szCs w:val="32"/>
        </w:rPr>
        <w:t>三、报名时间及流程</w:t>
      </w:r>
    </w:p>
    <w:p w14:paraId="14E9F0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(一)有意投身中国创新创业大赛评审工作的创投专家，需填写《中国创新创业大赛评委工作申请信息表》(附件1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需加盖所在单位公章)、《中国创新创业大赛评委承诺书》(附件2)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 xml:space="preserve"> 并将以上材料提交至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所在地科技局（经济发展局）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。</w:t>
      </w:r>
    </w:p>
    <w:p w14:paraId="49F062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(二)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各设区市科技局、平潭综合实验区经济发展局及有关单位汇总、审核推荐专家信息，填写《中国创新创业大赛推荐入库评委名单》(附件3，需加盖主管部门公章)后，于2026年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日前将上述所有文件的纸质版邮寄至中国创新创业大赛（福建赛区）办公室，并将Word版和电子版扫描件发送至办公室邮箱。</w:t>
      </w:r>
    </w:p>
    <w:p w14:paraId="08B58A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(三)中国创新创业大赛（福建赛区）办公室收到上述文件后，将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按要求进行审核，并推荐上报。中国创新创业大赛办公室将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在大赛官网进行5个工作日的公示，公示无异议的专家将正式进入全国赛专家库。</w:t>
      </w:r>
    </w:p>
    <w:p w14:paraId="67B056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(四)各设区市赛区及有关单位应秉持客观公正原则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进行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推荐。</w:t>
      </w:r>
    </w:p>
    <w:p w14:paraId="0BBCA9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联系方式:中国创新创业大赛（福建赛区）办公室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省科技型中小企业技术创新中心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）</w:t>
      </w:r>
    </w:p>
    <w:p w14:paraId="492D07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地址:福州市湖东路7号三楼301室</w:t>
      </w:r>
    </w:p>
    <w:p w14:paraId="5A496E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收件人: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卢建春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电话:0591-87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>304750</w:t>
      </w:r>
    </w:p>
    <w:p w14:paraId="18A16A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电子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邮箱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cxzj@kjt.fujian.gov.cn</w:t>
      </w:r>
    </w:p>
    <w:p w14:paraId="7FFB6540">
      <w:pPr>
        <w:spacing w:line="266" w:lineRule="auto"/>
        <w:rPr>
          <w:rFonts w:ascii="Arial"/>
          <w:sz w:val="32"/>
          <w:szCs w:val="32"/>
        </w:rPr>
      </w:pPr>
    </w:p>
    <w:p w14:paraId="22E5E6C1">
      <w:pPr>
        <w:pStyle w:val="2"/>
        <w:spacing w:before="100" w:line="220" w:lineRule="auto"/>
        <w:ind w:left="669"/>
        <w:rPr>
          <w:sz w:val="32"/>
          <w:szCs w:val="32"/>
        </w:rPr>
      </w:pPr>
      <w:r>
        <w:rPr>
          <w:spacing w:val="5"/>
          <w:sz w:val="32"/>
          <w:szCs w:val="32"/>
        </w:rPr>
        <w:t>附件：1.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中国创新创业大赛评委工作申请信息表</w:t>
      </w:r>
    </w:p>
    <w:p w14:paraId="25D6EDA0">
      <w:pPr>
        <w:pStyle w:val="2"/>
        <w:spacing w:before="135" w:line="222" w:lineRule="auto"/>
        <w:ind w:left="1600"/>
        <w:rPr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2.</w:t>
      </w:r>
      <w:r>
        <w:rPr>
          <w:rFonts w:ascii="宋体" w:hAnsi="宋体" w:eastAsia="宋体" w:cs="宋体"/>
          <w:spacing w:val="-5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中国创新创业大赛评委承诺书</w:t>
      </w:r>
    </w:p>
    <w:p w14:paraId="292E172B">
      <w:pPr>
        <w:pStyle w:val="2"/>
        <w:spacing w:before="114" w:line="272" w:lineRule="auto"/>
        <w:ind w:left="2059" w:right="17" w:hanging="459"/>
        <w:rPr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3.</w:t>
      </w:r>
      <w:r>
        <w:rPr>
          <w:rFonts w:ascii="宋体" w:hAnsi="宋体" w:eastAsia="宋体" w:cs="宋体"/>
          <w:spacing w:val="-35"/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中国创新创业大赛推荐入库评委名单(需加盖</w:t>
      </w:r>
      <w:r>
        <w:rPr>
          <w:spacing w:val="9"/>
          <w:sz w:val="32"/>
          <w:szCs w:val="32"/>
        </w:rPr>
        <w:t>主管部门公章)</w:t>
      </w:r>
    </w:p>
    <w:p w14:paraId="4C9D351A">
      <w:pPr>
        <w:spacing w:line="259" w:lineRule="auto"/>
        <w:rPr>
          <w:rFonts w:ascii="Arial"/>
          <w:sz w:val="32"/>
          <w:szCs w:val="32"/>
        </w:rPr>
      </w:pPr>
    </w:p>
    <w:p w14:paraId="221F8311">
      <w:pPr>
        <w:spacing w:line="260" w:lineRule="auto"/>
        <w:rPr>
          <w:rFonts w:ascii="Arial"/>
          <w:sz w:val="32"/>
          <w:szCs w:val="32"/>
        </w:rPr>
      </w:pPr>
    </w:p>
    <w:p w14:paraId="644EC5DD">
      <w:pPr>
        <w:spacing w:line="260" w:lineRule="auto"/>
        <w:rPr>
          <w:rFonts w:ascii="Arial"/>
          <w:sz w:val="32"/>
          <w:szCs w:val="32"/>
        </w:rPr>
      </w:pPr>
    </w:p>
    <w:p w14:paraId="6AB52768">
      <w:pPr>
        <w:spacing w:line="260" w:lineRule="auto"/>
        <w:rPr>
          <w:rFonts w:ascii="Arial"/>
          <w:sz w:val="32"/>
          <w:szCs w:val="32"/>
        </w:rPr>
      </w:pPr>
    </w:p>
    <w:p w14:paraId="08106E1A">
      <w:pPr>
        <w:pStyle w:val="2"/>
        <w:spacing w:before="102" w:line="283" w:lineRule="auto"/>
        <w:ind w:left="9" w:leftChars="0" w:right="631" w:firstLine="4411" w:firstLineChars="0"/>
        <w:rPr>
          <w:rFonts w:hint="eastAsia"/>
          <w:spacing w:val="3"/>
          <w:sz w:val="32"/>
          <w:szCs w:val="32"/>
          <w:lang w:eastAsia="zh-CN"/>
        </w:rPr>
      </w:pPr>
      <w:r>
        <w:rPr>
          <w:rFonts w:hint="eastAsia"/>
          <w:spacing w:val="3"/>
          <w:sz w:val="32"/>
          <w:szCs w:val="32"/>
          <w:lang w:eastAsia="zh-CN"/>
        </w:rPr>
        <w:t>福建省科学技术厅</w:t>
      </w:r>
    </w:p>
    <w:p w14:paraId="014CA7FF">
      <w:pPr>
        <w:pStyle w:val="2"/>
        <w:spacing w:before="102" w:line="283" w:lineRule="auto"/>
        <w:ind w:left="0" w:leftChars="0" w:right="631" w:firstLine="4420" w:firstLineChars="0"/>
        <w:rPr>
          <w:rFonts w:hint="eastAsia"/>
          <w:sz w:val="32"/>
          <w:szCs w:val="32"/>
          <w:lang w:eastAsia="zh-CN"/>
        </w:rPr>
      </w:pPr>
      <w:r>
        <w:rPr>
          <w:spacing w:val="12"/>
          <w:sz w:val="32"/>
          <w:szCs w:val="32"/>
        </w:rPr>
        <w:t xml:space="preserve"> </w:t>
      </w:r>
      <w:r>
        <w:rPr>
          <w:spacing w:val="38"/>
          <w:sz w:val="32"/>
          <w:szCs w:val="32"/>
        </w:rPr>
        <w:t>2026年</w:t>
      </w:r>
      <w:r>
        <w:rPr>
          <w:rFonts w:hint="default"/>
          <w:spacing w:val="38"/>
          <w:sz w:val="32"/>
          <w:szCs w:val="32"/>
          <w:lang w:val="en-US"/>
        </w:rPr>
        <w:t>5</w:t>
      </w:r>
      <w:r>
        <w:rPr>
          <w:spacing w:val="38"/>
          <w:sz w:val="32"/>
          <w:szCs w:val="32"/>
        </w:rPr>
        <w:t>月</w:t>
      </w:r>
      <w:r>
        <w:rPr>
          <w:rFonts w:hint="default"/>
          <w:spacing w:val="38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  <w:lang w:eastAsia="zh-CN"/>
        </w:rPr>
        <w:t>日</w:t>
      </w:r>
    </w:p>
    <w:p w14:paraId="729E501F">
      <w:pPr>
        <w:pStyle w:val="2"/>
        <w:spacing w:before="102" w:line="283" w:lineRule="auto"/>
        <w:ind w:left="0" w:leftChars="0" w:right="631" w:firstLine="4420" w:firstLineChars="0"/>
        <w:rPr>
          <w:rFonts w:hint="eastAsia"/>
          <w:sz w:val="32"/>
          <w:szCs w:val="32"/>
          <w:lang w:eastAsia="zh-CN"/>
        </w:rPr>
      </w:pPr>
    </w:p>
    <w:p w14:paraId="30F0656D">
      <w:pPr>
        <w:pStyle w:val="2"/>
        <w:spacing w:before="102" w:line="283" w:lineRule="auto"/>
        <w:ind w:left="9" w:leftChars="0" w:right="631" w:firstLine="411" w:firstLineChars="0"/>
        <w:jc w:val="both"/>
        <w:rPr>
          <w:rFonts w:hint="eastAsia"/>
          <w:spacing w:val="3"/>
          <w:sz w:val="32"/>
          <w:szCs w:val="32"/>
          <w:lang w:eastAsia="zh-CN"/>
        </w:rPr>
      </w:pPr>
      <w:r>
        <w:rPr>
          <w:rFonts w:hint="eastAsia"/>
          <w:spacing w:val="3"/>
          <w:sz w:val="32"/>
          <w:szCs w:val="32"/>
          <w:lang w:eastAsia="zh-CN"/>
        </w:rPr>
        <w:t>(此件主动公开)</w:t>
      </w:r>
    </w:p>
    <w:p w14:paraId="4FD88D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sz w:val="32"/>
          <w:szCs w:val="32"/>
        </w:rPr>
        <w:sectPr>
          <w:footerReference r:id="rId5" w:type="default"/>
          <w:pgSz w:w="11900" w:h="16840"/>
          <w:pgMar w:top="2098" w:right="1531" w:bottom="1531" w:left="1531" w:header="0" w:footer="0" w:gutter="0"/>
          <w:pgNumType w:fmt="numberInDash"/>
          <w:cols w:space="720" w:num="1"/>
        </w:sectPr>
      </w:pPr>
    </w:p>
    <w:p w14:paraId="71F377D3">
      <w:pPr>
        <w:spacing w:before="65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8"/>
          <w:sz w:val="32"/>
          <w:szCs w:val="32"/>
        </w:rPr>
        <w:t>附件1</w:t>
      </w:r>
    </w:p>
    <w:p w14:paraId="3AC1FC4D">
      <w:pPr>
        <w:spacing w:before="237" w:line="219" w:lineRule="auto"/>
        <w:ind w:left="206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32"/>
          <w:szCs w:val="32"/>
        </w:rPr>
        <w:t>中国创新创业大赛评委工作申请信息表</w:t>
      </w:r>
    </w:p>
    <w:p w14:paraId="1852F382">
      <w:pPr>
        <w:spacing w:before="42"/>
      </w:pPr>
    </w:p>
    <w:tbl>
      <w:tblPr>
        <w:tblStyle w:val="7"/>
        <w:tblW w:w="8820" w:type="dxa"/>
        <w:tblInd w:w="5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1348"/>
        <w:gridCol w:w="1039"/>
        <w:gridCol w:w="1608"/>
        <w:gridCol w:w="1408"/>
        <w:gridCol w:w="1244"/>
      </w:tblGrid>
      <w:tr w14:paraId="7A0AD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2173" w:type="dxa"/>
            <w:vAlign w:val="top"/>
          </w:tcPr>
          <w:p w14:paraId="097D0D93">
            <w:pPr>
              <w:pStyle w:val="8"/>
              <w:spacing w:before="244" w:line="219" w:lineRule="auto"/>
              <w:ind w:left="8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机构名称</w:t>
            </w:r>
          </w:p>
          <w:p w14:paraId="6430E92B">
            <w:pPr>
              <w:pStyle w:val="8"/>
              <w:spacing w:before="280" w:line="220" w:lineRule="auto"/>
              <w:ind w:left="9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私募基金备案号</w:t>
            </w:r>
          </w:p>
        </w:tc>
        <w:tc>
          <w:tcPr>
            <w:tcW w:w="3995" w:type="dxa"/>
            <w:gridSpan w:val="3"/>
            <w:vAlign w:val="top"/>
          </w:tcPr>
          <w:p w14:paraId="0F766DAC">
            <w:pPr>
              <w:spacing w:line="441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73828A19">
            <w:pPr>
              <w:pStyle w:val="8"/>
              <w:spacing w:before="91" w:line="219" w:lineRule="auto"/>
              <w:ind w:left="295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5"/>
              </w:rPr>
              <w:t>(盖章)</w:t>
            </w:r>
          </w:p>
        </w:tc>
        <w:tc>
          <w:tcPr>
            <w:tcW w:w="2652" w:type="dxa"/>
            <w:gridSpan w:val="2"/>
            <w:vAlign w:val="top"/>
          </w:tcPr>
          <w:p w14:paraId="1B5BC550">
            <w:pPr>
              <w:pStyle w:val="8"/>
              <w:spacing w:before="254" w:line="219" w:lineRule="auto"/>
              <w:ind w:left="76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□创投机构</w:t>
            </w:r>
          </w:p>
          <w:p w14:paraId="2BADD51E">
            <w:pPr>
              <w:pStyle w:val="8"/>
              <w:spacing w:before="259" w:line="213" w:lineRule="auto"/>
              <w:ind w:left="76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□其他_</w:t>
            </w:r>
          </w:p>
        </w:tc>
      </w:tr>
      <w:tr w14:paraId="6D43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73" w:type="dxa"/>
            <w:vAlign w:val="top"/>
          </w:tcPr>
          <w:p w14:paraId="771949AA">
            <w:pPr>
              <w:pStyle w:val="8"/>
              <w:spacing w:before="270" w:line="219" w:lineRule="auto"/>
              <w:ind w:left="8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机构负责人</w:t>
            </w:r>
          </w:p>
        </w:tc>
        <w:tc>
          <w:tcPr>
            <w:tcW w:w="2387" w:type="dxa"/>
            <w:gridSpan w:val="2"/>
            <w:vAlign w:val="top"/>
          </w:tcPr>
          <w:p w14:paraId="7B1859C2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608" w:type="dxa"/>
            <w:vAlign w:val="top"/>
          </w:tcPr>
          <w:p w14:paraId="343D427E">
            <w:pPr>
              <w:pStyle w:val="8"/>
              <w:spacing w:before="282" w:line="219" w:lineRule="auto"/>
              <w:ind w:left="9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职务/职称</w:t>
            </w:r>
          </w:p>
        </w:tc>
        <w:tc>
          <w:tcPr>
            <w:tcW w:w="2652" w:type="dxa"/>
            <w:gridSpan w:val="2"/>
            <w:vAlign w:val="top"/>
          </w:tcPr>
          <w:p w14:paraId="1E5BDA7F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12DAE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73" w:type="dxa"/>
            <w:vAlign w:val="top"/>
          </w:tcPr>
          <w:p w14:paraId="14ABCDD5">
            <w:pPr>
              <w:pStyle w:val="8"/>
              <w:spacing w:before="243" w:line="219" w:lineRule="auto"/>
              <w:ind w:left="8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基金规模</w:t>
            </w:r>
          </w:p>
        </w:tc>
        <w:tc>
          <w:tcPr>
            <w:tcW w:w="2387" w:type="dxa"/>
            <w:gridSpan w:val="2"/>
            <w:vAlign w:val="top"/>
          </w:tcPr>
          <w:p w14:paraId="28716DBE">
            <w:pPr>
              <w:pStyle w:val="8"/>
              <w:spacing w:before="251" w:line="219" w:lineRule="auto"/>
              <w:ind w:left="84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</w:rPr>
              <w:t>(亿人民币)</w:t>
            </w:r>
          </w:p>
        </w:tc>
        <w:tc>
          <w:tcPr>
            <w:tcW w:w="1608" w:type="dxa"/>
            <w:vAlign w:val="top"/>
          </w:tcPr>
          <w:p w14:paraId="529C2F7E">
            <w:pPr>
              <w:pStyle w:val="8"/>
              <w:spacing w:before="251" w:line="219" w:lineRule="auto"/>
              <w:ind w:left="9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管理资本量</w:t>
            </w:r>
          </w:p>
        </w:tc>
        <w:tc>
          <w:tcPr>
            <w:tcW w:w="2652" w:type="dxa"/>
            <w:gridSpan w:val="2"/>
            <w:vAlign w:val="top"/>
          </w:tcPr>
          <w:p w14:paraId="20BBABF5">
            <w:pPr>
              <w:pStyle w:val="8"/>
              <w:spacing w:before="251" w:line="219" w:lineRule="auto"/>
              <w:ind w:left="1067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</w:rPr>
              <w:t>(亿人民币)</w:t>
            </w:r>
          </w:p>
        </w:tc>
      </w:tr>
      <w:tr w14:paraId="57433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73" w:type="dxa"/>
            <w:vAlign w:val="top"/>
          </w:tcPr>
          <w:p w14:paraId="57CB2472">
            <w:pPr>
              <w:pStyle w:val="8"/>
              <w:spacing w:before="264" w:line="220" w:lineRule="auto"/>
              <w:ind w:left="8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投资阶段/比例</w:t>
            </w:r>
          </w:p>
        </w:tc>
        <w:tc>
          <w:tcPr>
            <w:tcW w:w="6647" w:type="dxa"/>
            <w:gridSpan w:val="5"/>
            <w:vAlign w:val="top"/>
          </w:tcPr>
          <w:p w14:paraId="453FF4CD">
            <w:pPr>
              <w:pStyle w:val="8"/>
              <w:spacing w:before="223" w:line="219" w:lineRule="auto"/>
              <w:ind w:left="7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天使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13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u w:val="single" w:color="auto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34"/>
                <w:u w:val="single" w:color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%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VC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14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3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u w:val="single" w:color="auto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%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PE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13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u w:val="single" w:color="auto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 xml:space="preserve">%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Pre-IPO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13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u w:val="single" w:color="auto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%</w:t>
            </w:r>
          </w:p>
        </w:tc>
      </w:tr>
      <w:tr w14:paraId="30AD5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73" w:type="dxa"/>
            <w:vAlign w:val="top"/>
          </w:tcPr>
          <w:p w14:paraId="20030B97">
            <w:pPr>
              <w:pStyle w:val="8"/>
              <w:spacing w:before="284" w:line="219" w:lineRule="auto"/>
              <w:ind w:left="8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8"/>
              </w:rPr>
              <w:t>姓名</w:t>
            </w:r>
          </w:p>
        </w:tc>
        <w:tc>
          <w:tcPr>
            <w:tcW w:w="1348" w:type="dxa"/>
            <w:vAlign w:val="top"/>
          </w:tcPr>
          <w:p w14:paraId="111AF0CF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39" w:type="dxa"/>
            <w:vAlign w:val="top"/>
          </w:tcPr>
          <w:p w14:paraId="5AE29F34">
            <w:pPr>
              <w:pStyle w:val="8"/>
              <w:spacing w:before="285" w:line="220" w:lineRule="auto"/>
              <w:ind w:left="8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</w:rPr>
              <w:t>性别</w:t>
            </w:r>
          </w:p>
        </w:tc>
        <w:tc>
          <w:tcPr>
            <w:tcW w:w="1608" w:type="dxa"/>
            <w:vAlign w:val="top"/>
          </w:tcPr>
          <w:p w14:paraId="39A788B4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08" w:type="dxa"/>
            <w:vAlign w:val="top"/>
          </w:tcPr>
          <w:p w14:paraId="1AF6783B">
            <w:pPr>
              <w:pStyle w:val="8"/>
              <w:spacing w:before="284" w:line="219" w:lineRule="auto"/>
              <w:ind w:left="76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最高学历</w:t>
            </w:r>
          </w:p>
        </w:tc>
        <w:tc>
          <w:tcPr>
            <w:tcW w:w="1244" w:type="dxa"/>
            <w:vAlign w:val="top"/>
          </w:tcPr>
          <w:p w14:paraId="0BCDB1AC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433F2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73" w:type="dxa"/>
            <w:vAlign w:val="top"/>
          </w:tcPr>
          <w:p w14:paraId="4E2BD35A">
            <w:pPr>
              <w:pStyle w:val="8"/>
              <w:spacing w:before="264" w:line="219" w:lineRule="auto"/>
              <w:ind w:left="8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毕业院校/专业</w:t>
            </w:r>
          </w:p>
        </w:tc>
        <w:tc>
          <w:tcPr>
            <w:tcW w:w="2387" w:type="dxa"/>
            <w:gridSpan w:val="2"/>
            <w:vAlign w:val="top"/>
          </w:tcPr>
          <w:p w14:paraId="571EC931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608" w:type="dxa"/>
            <w:vAlign w:val="top"/>
          </w:tcPr>
          <w:p w14:paraId="32957F75">
            <w:pPr>
              <w:pStyle w:val="8"/>
              <w:spacing w:before="264" w:line="219" w:lineRule="auto"/>
              <w:ind w:left="9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职务/职称</w:t>
            </w:r>
          </w:p>
        </w:tc>
        <w:tc>
          <w:tcPr>
            <w:tcW w:w="2652" w:type="dxa"/>
            <w:gridSpan w:val="2"/>
            <w:vAlign w:val="top"/>
          </w:tcPr>
          <w:p w14:paraId="7D361F62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26F0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73" w:type="dxa"/>
            <w:vAlign w:val="top"/>
          </w:tcPr>
          <w:p w14:paraId="58AF4033">
            <w:pPr>
              <w:pStyle w:val="8"/>
              <w:spacing w:before="265" w:line="219" w:lineRule="auto"/>
              <w:ind w:left="8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身份证号</w:t>
            </w:r>
          </w:p>
        </w:tc>
        <w:tc>
          <w:tcPr>
            <w:tcW w:w="2387" w:type="dxa"/>
            <w:gridSpan w:val="2"/>
            <w:vAlign w:val="top"/>
          </w:tcPr>
          <w:p w14:paraId="6653CD08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608" w:type="dxa"/>
            <w:vAlign w:val="top"/>
          </w:tcPr>
          <w:p w14:paraId="07071D9C">
            <w:pPr>
              <w:pStyle w:val="8"/>
              <w:spacing w:before="266" w:line="220" w:lineRule="auto"/>
              <w:ind w:left="9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工作单位</w:t>
            </w:r>
          </w:p>
        </w:tc>
        <w:tc>
          <w:tcPr>
            <w:tcW w:w="2652" w:type="dxa"/>
            <w:gridSpan w:val="2"/>
            <w:vAlign w:val="top"/>
          </w:tcPr>
          <w:p w14:paraId="77E39B64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49C6B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3" w:type="dxa"/>
            <w:vAlign w:val="top"/>
          </w:tcPr>
          <w:p w14:paraId="378BD293">
            <w:pPr>
              <w:pStyle w:val="8"/>
              <w:spacing w:before="223" w:line="219" w:lineRule="auto"/>
              <w:ind w:left="8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>手机</w:t>
            </w:r>
          </w:p>
        </w:tc>
        <w:tc>
          <w:tcPr>
            <w:tcW w:w="2387" w:type="dxa"/>
            <w:gridSpan w:val="2"/>
            <w:vAlign w:val="top"/>
          </w:tcPr>
          <w:p w14:paraId="56CCE2A3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608" w:type="dxa"/>
            <w:vAlign w:val="top"/>
          </w:tcPr>
          <w:p w14:paraId="088BF266">
            <w:pPr>
              <w:pStyle w:val="8"/>
              <w:spacing w:before="255" w:line="219" w:lineRule="auto"/>
              <w:ind w:left="9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电子信箱</w:t>
            </w:r>
          </w:p>
        </w:tc>
        <w:tc>
          <w:tcPr>
            <w:tcW w:w="2652" w:type="dxa"/>
            <w:gridSpan w:val="2"/>
            <w:vAlign w:val="top"/>
          </w:tcPr>
          <w:p w14:paraId="474840A1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1962B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73" w:type="dxa"/>
            <w:vAlign w:val="top"/>
          </w:tcPr>
          <w:p w14:paraId="16A5876B">
            <w:pPr>
              <w:pStyle w:val="8"/>
              <w:spacing w:before="255" w:line="219" w:lineRule="auto"/>
              <w:ind w:left="8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通信地址</w:t>
            </w:r>
          </w:p>
        </w:tc>
        <w:tc>
          <w:tcPr>
            <w:tcW w:w="2387" w:type="dxa"/>
            <w:gridSpan w:val="2"/>
            <w:vAlign w:val="top"/>
          </w:tcPr>
          <w:p w14:paraId="1085855A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608" w:type="dxa"/>
            <w:vAlign w:val="top"/>
          </w:tcPr>
          <w:p w14:paraId="0FBD1ECC">
            <w:pPr>
              <w:pStyle w:val="8"/>
              <w:spacing w:before="265" w:line="219" w:lineRule="auto"/>
              <w:ind w:left="9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邮政编码</w:t>
            </w:r>
          </w:p>
        </w:tc>
        <w:tc>
          <w:tcPr>
            <w:tcW w:w="2652" w:type="dxa"/>
            <w:gridSpan w:val="2"/>
            <w:vAlign w:val="top"/>
          </w:tcPr>
          <w:p w14:paraId="68A34A50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6D2E1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2173" w:type="dxa"/>
            <w:vAlign w:val="top"/>
          </w:tcPr>
          <w:p w14:paraId="7822FC92">
            <w:pPr>
              <w:spacing w:line="432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0A356CE0">
            <w:pPr>
              <w:pStyle w:val="8"/>
              <w:spacing w:before="91" w:line="220" w:lineRule="auto"/>
              <w:ind w:left="8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主要工作经历</w:t>
            </w:r>
          </w:p>
        </w:tc>
        <w:tc>
          <w:tcPr>
            <w:tcW w:w="6647" w:type="dxa"/>
            <w:gridSpan w:val="5"/>
            <w:vAlign w:val="top"/>
          </w:tcPr>
          <w:p w14:paraId="20CCE05F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71173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73" w:type="dxa"/>
            <w:vAlign w:val="top"/>
          </w:tcPr>
          <w:p w14:paraId="00FC25F6">
            <w:pPr>
              <w:pStyle w:val="8"/>
              <w:spacing w:before="244" w:line="348" w:lineRule="auto"/>
              <w:ind w:left="85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创业投资管理方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>面的主要业绩、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荣誉等</w:t>
            </w:r>
          </w:p>
        </w:tc>
        <w:tc>
          <w:tcPr>
            <w:tcW w:w="6647" w:type="dxa"/>
            <w:gridSpan w:val="5"/>
            <w:vAlign w:val="top"/>
          </w:tcPr>
          <w:p w14:paraId="043A2DF3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300C7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2173" w:type="dxa"/>
            <w:vAlign w:val="top"/>
          </w:tcPr>
          <w:p w14:paraId="17D906B7">
            <w:pPr>
              <w:spacing w:line="250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3A3B7DC6">
            <w:pPr>
              <w:spacing w:line="250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2F2BA852">
            <w:pPr>
              <w:spacing w:line="251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0E8EA7E6">
            <w:pPr>
              <w:spacing w:line="251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4E513C79">
            <w:pPr>
              <w:pStyle w:val="8"/>
              <w:spacing w:before="91" w:line="220" w:lineRule="auto"/>
              <w:ind w:left="8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领域专长</w:t>
            </w:r>
          </w:p>
        </w:tc>
        <w:tc>
          <w:tcPr>
            <w:tcW w:w="6647" w:type="dxa"/>
            <w:gridSpan w:val="5"/>
            <w:vAlign w:val="top"/>
          </w:tcPr>
          <w:p w14:paraId="46E4F55C">
            <w:pPr>
              <w:pStyle w:val="8"/>
              <w:tabs>
                <w:tab w:val="left" w:pos="5680"/>
              </w:tabs>
              <w:spacing w:before="237" w:line="409" w:lineRule="auto"/>
              <w:ind w:left="72" w:right="1797" w:rightChars="0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新一代信息技术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高端装备制造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 xml:space="preserve">□  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新材料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生物医药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□</w:t>
            </w:r>
          </w:p>
          <w:p w14:paraId="7223BAD1">
            <w:pPr>
              <w:pStyle w:val="8"/>
              <w:spacing w:before="1" w:line="226" w:lineRule="auto"/>
              <w:ind w:left="7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新能源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新能源汽车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spacing w:val="5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5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节能环保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口</w:t>
            </w:r>
          </w:p>
          <w:p w14:paraId="0857CAA5">
            <w:pPr>
              <w:pStyle w:val="8"/>
              <w:spacing w:before="264" w:line="219" w:lineRule="auto"/>
              <w:ind w:left="25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(至少选一项，可多选，不可自拟)</w:t>
            </w:r>
          </w:p>
        </w:tc>
      </w:tr>
      <w:tr w14:paraId="5A903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8820" w:type="dxa"/>
            <w:gridSpan w:val="6"/>
            <w:vAlign w:val="top"/>
          </w:tcPr>
          <w:p w14:paraId="4860D6B0">
            <w:pPr>
              <w:pStyle w:val="8"/>
              <w:spacing w:before="228" w:line="219" w:lineRule="auto"/>
              <w:ind w:left="6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所在机构可配合开展对入围全国赛的企业尽</w:t>
            </w:r>
            <w:r>
              <w:rPr>
                <w:rFonts w:hint="eastAsia" w:ascii="方正仿宋_GB2312" w:hAnsi="方正仿宋_GB2312" w:eastAsia="方正仿宋_GB2312" w:cs="方正仿宋_GB2312"/>
              </w:rPr>
              <w:t>职调查的工作。□是或□否</w:t>
            </w:r>
          </w:p>
          <w:p w14:paraId="2E150632">
            <w:pPr>
              <w:pStyle w:val="8"/>
              <w:spacing w:before="287" w:line="219" w:lineRule="auto"/>
              <w:ind w:left="104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2"/>
              </w:rPr>
              <w:t>尽职调查工作发生的相关费用由申请机构自行承担。)</w:t>
            </w:r>
          </w:p>
        </w:tc>
      </w:tr>
    </w:tbl>
    <w:p w14:paraId="6F9164AA">
      <w:pPr>
        <w:rPr>
          <w:rFonts w:ascii="Arial"/>
          <w:sz w:val="21"/>
        </w:rPr>
      </w:pPr>
    </w:p>
    <w:p w14:paraId="4E14BB1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797" w:right="1465" w:bottom="0" w:left="1054" w:header="0" w:footer="0" w:gutter="0"/>
          <w:pgNumType w:fmt="numberInDash"/>
          <w:cols w:space="720" w:num="1"/>
        </w:sectPr>
      </w:pPr>
    </w:p>
    <w:p w14:paraId="49319816">
      <w:pPr>
        <w:spacing w:before="270" w:line="224" w:lineRule="auto"/>
        <w:ind w:left="4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13"/>
          <w:sz w:val="30"/>
          <w:szCs w:val="30"/>
        </w:rPr>
        <w:t>附件2</w:t>
      </w:r>
    </w:p>
    <w:p w14:paraId="44B13159">
      <w:pPr>
        <w:spacing w:before="70" w:line="219" w:lineRule="auto"/>
        <w:ind w:left="2344"/>
        <w:rPr>
          <w:rFonts w:hint="eastAsia" w:ascii="方正小标宋简体" w:hAnsi="方正小标宋简体" w:eastAsia="方正小标宋简体" w:cs="方正小标宋简体"/>
          <w:b w:val="0"/>
          <w:bCs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34"/>
          <w:szCs w:val="34"/>
        </w:rPr>
        <w:t>中国创新创业大赛评委承诺书</w:t>
      </w:r>
    </w:p>
    <w:p w14:paraId="0FBEEF52">
      <w:pPr>
        <w:spacing w:before="95" w:line="222" w:lineRule="auto"/>
        <w:ind w:left="3"/>
        <w:rPr>
          <w:rFonts w:ascii="黑体" w:hAnsi="黑体" w:eastAsia="黑体" w:cs="黑体"/>
          <w:b w:val="0"/>
          <w:bCs w:val="0"/>
          <w:sz w:val="24"/>
          <w:szCs w:val="24"/>
        </w:rPr>
      </w:pPr>
      <w:r>
        <w:rPr>
          <w:rFonts w:ascii="黑体" w:hAnsi="黑体" w:eastAsia="黑体" w:cs="黑体"/>
          <w:b w:val="0"/>
          <w:bCs w:val="0"/>
          <w:spacing w:val="18"/>
          <w:sz w:val="24"/>
          <w:szCs w:val="24"/>
        </w:rPr>
        <w:t>本人郑重承诺：</w:t>
      </w:r>
    </w:p>
    <w:p w14:paraId="163DD3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75" w:lineRule="auto"/>
        <w:ind w:right="32" w:firstLine="519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一</w:t>
      </w:r>
      <w:r>
        <w:rPr>
          <w:rFonts w:hint="eastAsia" w:ascii="方正仿宋_GB2312" w:hAnsi="方正仿宋_GB2312" w:eastAsia="方正仿宋_GB2312" w:cs="方正仿宋_GB2312"/>
          <w:spacing w:val="-76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、本人自愿加入中国创新创业大赛评委库，已认真阅读并理解中国创新创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业大赛办公室(以下简称“大赛办公室”)关于评委的条件要求。本人承诺自身真</w:t>
      </w:r>
      <w:r>
        <w:rPr>
          <w:rFonts w:hint="eastAsia" w:ascii="方正仿宋_GB2312" w:hAnsi="方正仿宋_GB2312" w:eastAsia="方正仿宋_GB2312" w:cs="方正仿宋_GB2312"/>
          <w:spacing w:val="4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实条件符合中国创新创业大赛关于评委条件的规定，并严格遵守其他各项规定和</w:t>
      </w:r>
      <w:r>
        <w:rPr>
          <w:rFonts w:hint="eastAsia" w:ascii="方正仿宋_GB2312" w:hAnsi="方正仿宋_GB2312" w:eastAsia="方正仿宋_GB2312" w:cs="方正仿宋_GB2312"/>
          <w:spacing w:val="17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纪律，客观公正地为中国创新创业大赛开展</w:t>
      </w:r>
      <w:r>
        <w:rPr>
          <w:rFonts w:hint="eastAsia" w:ascii="方正仿宋_GB2312" w:hAnsi="方正仿宋_GB2312" w:eastAsia="方正仿宋_GB2312" w:cs="方正仿宋_GB2312"/>
          <w:spacing w:val="-4"/>
          <w:sz w:val="24"/>
          <w:szCs w:val="24"/>
        </w:rPr>
        <w:t>评审工作；</w:t>
      </w:r>
    </w:p>
    <w:p w14:paraId="688E22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266" w:lineRule="auto"/>
        <w:ind w:right="39" w:firstLine="519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二、本人将严格遵守大赛评审工作的保密义务，不使用或披露，也不许可他</w:t>
      </w:r>
      <w:r>
        <w:rPr>
          <w:rFonts w:hint="eastAsia" w:ascii="方正仿宋_GB2312" w:hAnsi="方正仿宋_GB2312" w:eastAsia="方正仿宋_GB2312" w:cs="方正仿宋_GB2312"/>
          <w:spacing w:val="7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人使用或披露在评审工作中获悉的参赛企业的基本信息、观点、想法、创意、知</w:t>
      </w:r>
      <w:r>
        <w:rPr>
          <w:rFonts w:hint="eastAsia" w:ascii="方正仿宋_GB2312" w:hAnsi="方正仿宋_GB2312" w:eastAsia="方正仿宋_GB2312" w:cs="方正仿宋_GB2312"/>
          <w:spacing w:val="14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识产权、智力成果、技术方法、商业计划、财务信息等商业秘密；</w:t>
      </w:r>
    </w:p>
    <w:p w14:paraId="3A8F5B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67" w:lineRule="auto"/>
        <w:ind w:right="35" w:firstLine="519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4"/>
          <w:szCs w:val="24"/>
        </w:rPr>
        <w:t>三、本人将严格按照大赛评审规则、规程，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以严肃科学的态度，客观公正、 实事求是、专业独立地参与评审工作，提出评审意见，并对评审意见的真实性、</w:t>
      </w:r>
      <w:r>
        <w:rPr>
          <w:rFonts w:hint="eastAsia" w:ascii="方正仿宋_GB2312" w:hAnsi="方正仿宋_GB2312" w:eastAsia="方正仿宋_GB2312" w:cs="方正仿宋_GB2312"/>
          <w:spacing w:val="18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2"/>
          <w:sz w:val="24"/>
          <w:szCs w:val="24"/>
        </w:rPr>
        <w:t>公正性负责；</w:t>
      </w:r>
    </w:p>
    <w:p w14:paraId="723B0D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256" w:lineRule="auto"/>
        <w:ind w:right="44" w:firstLine="519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四</w:t>
      </w:r>
      <w:r>
        <w:rPr>
          <w:rFonts w:hint="eastAsia" w:ascii="方正仿宋_GB2312" w:hAnsi="方正仿宋_GB2312" w:eastAsia="方正仿宋_GB2312" w:cs="方正仿宋_GB2312"/>
          <w:spacing w:val="-50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、本人保证投入足够的时间、精力，按时参加大赛评审相关工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作，并愿通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过电子邮件、手机短信和电话等方式获得大赛办公室有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关评审工作的通知信息；</w:t>
      </w:r>
    </w:p>
    <w:p w14:paraId="587277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64" w:lineRule="auto"/>
        <w:ind w:right="48" w:firstLine="519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五、如本人与参赛企业存在利益关系，本人将及时向大赛办公室声明并提出</w:t>
      </w:r>
      <w:r>
        <w:rPr>
          <w:rFonts w:hint="eastAsia" w:ascii="方正仿宋_GB2312" w:hAnsi="方正仿宋_GB2312" w:eastAsia="方正仿宋_GB2312" w:cs="方正仿宋_GB2312"/>
          <w:spacing w:val="9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回避申请。如发现其他评委也存在相同情况时，本人也将及时向大赛办公室反映</w:t>
      </w:r>
      <w:r>
        <w:rPr>
          <w:rFonts w:hint="eastAsia" w:ascii="方正仿宋_GB2312" w:hAnsi="方正仿宋_GB2312" w:eastAsia="方正仿宋_GB2312" w:cs="方正仿宋_GB2312"/>
          <w:spacing w:val="5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4"/>
          <w:sz w:val="24"/>
          <w:szCs w:val="24"/>
        </w:rPr>
        <w:t>情况；</w:t>
      </w:r>
    </w:p>
    <w:p w14:paraId="31C797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222" w:lineRule="auto"/>
        <w:ind w:left="519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六、未经大赛办公室授权，本人不以任何方式与参赛企业或个人联系；</w:t>
      </w:r>
    </w:p>
    <w:p w14:paraId="40E9CC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257" w:lineRule="auto"/>
        <w:ind w:right="44" w:firstLine="519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七、未经大赛办公室授权，本人不以大赛评委名义参与任何与大赛评审无关</w:t>
      </w:r>
      <w:r>
        <w:rPr>
          <w:rFonts w:hint="eastAsia" w:ascii="方正仿宋_GB2312" w:hAnsi="方正仿宋_GB2312" w:eastAsia="方正仿宋_GB2312" w:cs="方正仿宋_GB2312"/>
          <w:spacing w:val="9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24"/>
          <w:szCs w:val="24"/>
        </w:rPr>
        <w:t>的活动，也不以大赛评委名义对外发表任何评论；</w:t>
      </w:r>
    </w:p>
    <w:p w14:paraId="15E0B6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69" w:lineRule="auto"/>
        <w:ind w:firstLine="519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21"/>
          <w:sz w:val="24"/>
          <w:szCs w:val="24"/>
        </w:rPr>
        <w:t>八</w:t>
      </w:r>
      <w:r>
        <w:rPr>
          <w:rFonts w:hint="eastAsia" w:ascii="方正仿宋_GB2312" w:hAnsi="方正仿宋_GB2312" w:eastAsia="方正仿宋_GB2312" w:cs="方正仿宋_GB2312"/>
          <w:spacing w:val="-15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1"/>
          <w:sz w:val="24"/>
          <w:szCs w:val="24"/>
        </w:rPr>
        <w:t>、本人担任本次大赛的评委已经取得了应当取得的所有授权、许可、同意、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批准，并不会违反对本人适用的法律、法规或本人已经签订的合同、协议或其他</w:t>
      </w:r>
      <w:r>
        <w:rPr>
          <w:rFonts w:hint="eastAsia" w:ascii="方正仿宋_GB2312" w:hAnsi="方正仿宋_GB2312" w:eastAsia="方正仿宋_GB2312" w:cs="方正仿宋_GB2312"/>
          <w:spacing w:val="16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7"/>
          <w:sz w:val="24"/>
          <w:szCs w:val="24"/>
        </w:rPr>
        <w:t>文件；</w:t>
      </w:r>
    </w:p>
    <w:p w14:paraId="5B59A8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270" w:lineRule="auto"/>
        <w:ind w:firstLine="519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21"/>
          <w:sz w:val="24"/>
          <w:szCs w:val="24"/>
        </w:rPr>
        <w:t>九</w:t>
      </w:r>
      <w:r>
        <w:rPr>
          <w:rFonts w:hint="eastAsia" w:ascii="方正仿宋_GB2312" w:hAnsi="方正仿宋_GB2312" w:eastAsia="方正仿宋_GB2312" w:cs="方正仿宋_GB2312"/>
          <w:spacing w:val="-15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1"/>
          <w:sz w:val="24"/>
          <w:szCs w:val="24"/>
        </w:rPr>
        <w:t>、本人承诺只在大赛办公室授权的范围内进行评审工作，不超越授权权限，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8"/>
          <w:sz w:val="24"/>
          <w:szCs w:val="24"/>
        </w:rPr>
        <w:t>并且不利用职务之便为自身、他人以及所在工作机构谋得利益；</w:t>
      </w:r>
    </w:p>
    <w:p w14:paraId="237FB4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272" w:lineRule="auto"/>
        <w:ind w:right="30" w:firstLine="519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24"/>
          <w:szCs w:val="24"/>
        </w:rPr>
        <w:t>十</w:t>
      </w:r>
      <w:r>
        <w:rPr>
          <w:rFonts w:hint="eastAsia" w:ascii="方正仿宋_GB2312" w:hAnsi="方正仿宋_GB2312" w:eastAsia="方正仿宋_GB2312" w:cs="方正仿宋_GB2312"/>
          <w:spacing w:val="-12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0"/>
          <w:sz w:val="24"/>
          <w:szCs w:val="24"/>
        </w:rPr>
        <w:t>、本人承诺本人所在单位，通过大赛落实的每一项投资、并购或其他服务，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7"/>
          <w:sz w:val="24"/>
          <w:szCs w:val="24"/>
        </w:rPr>
        <w:t>将及时向大赛办公室汇报。</w:t>
      </w:r>
    </w:p>
    <w:p w14:paraId="0911E99C">
      <w:pPr>
        <w:spacing w:line="393" w:lineRule="auto"/>
        <w:rPr>
          <w:rFonts w:ascii="Arial"/>
          <w:sz w:val="21"/>
        </w:rPr>
      </w:pPr>
    </w:p>
    <w:p w14:paraId="4C3FAB7B">
      <w:pPr>
        <w:spacing w:before="85" w:line="286" w:lineRule="auto"/>
        <w:ind w:left="3" w:right="99" w:firstLine="519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4"/>
          <w:sz w:val="26"/>
          <w:szCs w:val="26"/>
        </w:rPr>
        <w:t>本承诺书由本人签字，并经大赛办公室确认后生效，如有</w:t>
      </w:r>
      <w:r>
        <w:rPr>
          <w:rFonts w:ascii="黑体" w:hAnsi="黑体" w:eastAsia="黑体" w:cs="黑体"/>
          <w:b/>
          <w:bCs/>
          <w:spacing w:val="-5"/>
          <w:sz w:val="26"/>
          <w:szCs w:val="26"/>
        </w:rPr>
        <w:t>违反，愿承担相应</w:t>
      </w:r>
      <w:r>
        <w:rPr>
          <w:rFonts w:ascii="黑体" w:hAnsi="黑体" w:eastAsia="黑体" w:cs="黑体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26"/>
          <w:szCs w:val="26"/>
        </w:rPr>
        <w:t>责任。</w:t>
      </w:r>
    </w:p>
    <w:p w14:paraId="5DE590D0">
      <w:pPr>
        <w:spacing w:before="172" w:line="222" w:lineRule="auto"/>
        <w:rPr>
          <w:rFonts w:ascii="黑体" w:hAnsi="黑体" w:eastAsia="黑体" w:cs="黑体"/>
          <w:sz w:val="23"/>
          <w:szCs w:val="23"/>
        </w:rPr>
      </w:pPr>
      <w:r>
        <w:pict>
          <v:shape id="_x0000_s1026" o:spid="_x0000_s1026" o:spt="202" type="#_x0000_t202" style="position:absolute;left:0pt;margin-left:-0.95pt;margin-top:37pt;height:17.6pt;width:93.8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8FDB56">
                  <w:pPr>
                    <w:spacing w:before="19" w:line="221" w:lineRule="auto"/>
                    <w:ind w:left="20"/>
                    <w:rPr>
                      <w:rFonts w:ascii="黑体" w:hAnsi="黑体" w:eastAsia="黑体" w:cs="黑体"/>
                      <w:sz w:val="26"/>
                      <w:szCs w:val="26"/>
                    </w:rPr>
                  </w:pPr>
                  <w:r>
                    <w:rPr>
                      <w:rFonts w:ascii="黑体" w:hAnsi="黑体" w:eastAsia="黑体" w:cs="黑体"/>
                      <w:spacing w:val="2"/>
                      <w:sz w:val="26"/>
                      <w:szCs w:val="26"/>
                    </w:rPr>
                    <w:t>承诺人身份证号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21"/>
          <w:sz w:val="26"/>
          <w:szCs w:val="26"/>
        </w:rPr>
        <w:t>承诺人(签名):</w:t>
      </w:r>
      <w:r>
        <w:rPr>
          <w:rFonts w:ascii="黑体" w:hAnsi="黑体" w:eastAsia="黑体" w:cs="黑体"/>
          <w:spacing w:val="4"/>
          <w:sz w:val="26"/>
          <w:szCs w:val="26"/>
        </w:rPr>
        <w:t xml:space="preserve">                      </w:t>
      </w:r>
      <w:r>
        <w:rPr>
          <w:rFonts w:ascii="黑体" w:hAnsi="黑体" w:eastAsia="黑体" w:cs="黑体"/>
          <w:spacing w:val="3"/>
          <w:sz w:val="26"/>
          <w:szCs w:val="26"/>
        </w:rPr>
        <w:t xml:space="preserve">          </w:t>
      </w:r>
      <w:r>
        <w:rPr>
          <w:rFonts w:ascii="黑体" w:hAnsi="黑体" w:eastAsia="黑体" w:cs="黑体"/>
          <w:b/>
          <w:bCs/>
          <w:spacing w:val="21"/>
          <w:position w:val="1"/>
          <w:sz w:val="23"/>
          <w:szCs w:val="23"/>
        </w:rPr>
        <w:t>年</w:t>
      </w:r>
      <w:r>
        <w:rPr>
          <w:rFonts w:ascii="黑体" w:hAnsi="黑体" w:eastAsia="黑体" w:cs="黑体"/>
          <w:spacing w:val="27"/>
          <w:position w:val="1"/>
          <w:sz w:val="23"/>
          <w:szCs w:val="23"/>
        </w:rPr>
        <w:t xml:space="preserve">    </w:t>
      </w:r>
      <w:r>
        <w:rPr>
          <w:rFonts w:ascii="黑体" w:hAnsi="黑体" w:eastAsia="黑体" w:cs="黑体"/>
          <w:b/>
          <w:bCs/>
          <w:spacing w:val="21"/>
          <w:position w:val="1"/>
          <w:sz w:val="23"/>
          <w:szCs w:val="23"/>
        </w:rPr>
        <w:t>月</w:t>
      </w:r>
      <w:r>
        <w:rPr>
          <w:rFonts w:ascii="黑体" w:hAnsi="黑体" w:eastAsia="黑体" w:cs="黑体"/>
          <w:spacing w:val="6"/>
          <w:position w:val="1"/>
          <w:sz w:val="23"/>
          <w:szCs w:val="23"/>
        </w:rPr>
        <w:t xml:space="preserve">      </w:t>
      </w:r>
      <w:r>
        <w:rPr>
          <w:rFonts w:ascii="黑体" w:hAnsi="黑体" w:eastAsia="黑体" w:cs="黑体"/>
          <w:b/>
          <w:bCs/>
          <w:spacing w:val="21"/>
          <w:position w:val="1"/>
          <w:sz w:val="23"/>
          <w:szCs w:val="23"/>
        </w:rPr>
        <w:t>日</w:t>
      </w:r>
    </w:p>
    <w:p w14:paraId="240F4A9B">
      <w:pPr>
        <w:spacing w:line="151" w:lineRule="exact"/>
      </w:pPr>
    </w:p>
    <w:tbl>
      <w:tblPr>
        <w:tblStyle w:val="7"/>
        <w:tblW w:w="5989" w:type="dxa"/>
        <w:tblInd w:w="2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"/>
        <w:gridCol w:w="330"/>
        <w:gridCol w:w="340"/>
        <w:gridCol w:w="329"/>
        <w:gridCol w:w="329"/>
        <w:gridCol w:w="329"/>
        <w:gridCol w:w="329"/>
        <w:gridCol w:w="330"/>
        <w:gridCol w:w="339"/>
        <w:gridCol w:w="330"/>
        <w:gridCol w:w="330"/>
        <w:gridCol w:w="339"/>
        <w:gridCol w:w="320"/>
        <w:gridCol w:w="339"/>
        <w:gridCol w:w="330"/>
        <w:gridCol w:w="339"/>
        <w:gridCol w:w="329"/>
        <w:gridCol w:w="344"/>
      </w:tblGrid>
      <w:tr w14:paraId="56666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34" w:type="dxa"/>
            <w:vAlign w:val="top"/>
          </w:tcPr>
          <w:p w14:paraId="6F876187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7D4711A0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46933B90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vAlign w:val="top"/>
          </w:tcPr>
          <w:p w14:paraId="6BF7B569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vAlign w:val="top"/>
          </w:tcPr>
          <w:p w14:paraId="3F3BEEAE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vAlign w:val="top"/>
          </w:tcPr>
          <w:p w14:paraId="7292094D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vAlign w:val="top"/>
          </w:tcPr>
          <w:p w14:paraId="0006E555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3694057E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Align w:val="top"/>
          </w:tcPr>
          <w:p w14:paraId="786D292A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6B8C211E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7CF46C0A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Align w:val="top"/>
          </w:tcPr>
          <w:p w14:paraId="71689882">
            <w:pPr>
              <w:rPr>
                <w:rFonts w:ascii="Arial"/>
                <w:sz w:val="21"/>
              </w:rPr>
            </w:pPr>
          </w:p>
        </w:tc>
        <w:tc>
          <w:tcPr>
            <w:tcW w:w="320" w:type="dxa"/>
            <w:vAlign w:val="top"/>
          </w:tcPr>
          <w:p w14:paraId="1FDC1CA7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Align w:val="top"/>
          </w:tcPr>
          <w:p w14:paraId="1247B981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748FFFAD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Align w:val="top"/>
          </w:tcPr>
          <w:p w14:paraId="3688B958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vAlign w:val="top"/>
          </w:tcPr>
          <w:p w14:paraId="1CE65B85">
            <w:pPr>
              <w:rPr>
                <w:rFonts w:ascii="Arial"/>
                <w:sz w:val="21"/>
              </w:rPr>
            </w:pPr>
          </w:p>
        </w:tc>
        <w:tc>
          <w:tcPr>
            <w:tcW w:w="344" w:type="dxa"/>
            <w:vAlign w:val="top"/>
          </w:tcPr>
          <w:p w14:paraId="0A006CB7">
            <w:pPr>
              <w:rPr>
                <w:rFonts w:ascii="Arial"/>
                <w:sz w:val="21"/>
              </w:rPr>
            </w:pPr>
          </w:p>
        </w:tc>
      </w:tr>
    </w:tbl>
    <w:p w14:paraId="010DD47B">
      <w:pPr>
        <w:rPr>
          <w:rFonts w:ascii="Arial"/>
          <w:sz w:val="21"/>
        </w:rPr>
      </w:pPr>
    </w:p>
    <w:p w14:paraId="3A4C406D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335" w:bottom="0" w:left="1410" w:header="0" w:footer="0" w:gutter="0"/>
          <w:pgNumType w:fmt="numberInDash"/>
          <w:cols w:space="720" w:num="1"/>
        </w:sectPr>
      </w:pPr>
    </w:p>
    <w:p w14:paraId="48B99018">
      <w:pPr>
        <w:spacing w:line="303" w:lineRule="auto"/>
        <w:rPr>
          <w:rFonts w:ascii="Arial"/>
          <w:sz w:val="21"/>
        </w:rPr>
      </w:pPr>
    </w:p>
    <w:p w14:paraId="48EB1AA7">
      <w:pPr>
        <w:spacing w:line="304" w:lineRule="auto"/>
        <w:rPr>
          <w:rFonts w:ascii="Arial"/>
          <w:sz w:val="21"/>
        </w:rPr>
      </w:pPr>
    </w:p>
    <w:p w14:paraId="14F046D6">
      <w:pPr>
        <w:spacing w:line="304" w:lineRule="auto"/>
        <w:rPr>
          <w:rFonts w:ascii="Arial"/>
          <w:sz w:val="21"/>
        </w:rPr>
      </w:pPr>
    </w:p>
    <w:p w14:paraId="3B93CF69">
      <w:pPr>
        <w:spacing w:before="104" w:line="224" w:lineRule="auto"/>
        <w:ind w:left="124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22"/>
          <w:sz w:val="32"/>
          <w:szCs w:val="32"/>
        </w:rPr>
        <w:t>附件3</w:t>
      </w:r>
    </w:p>
    <w:p w14:paraId="2464E4B1">
      <w:pPr>
        <w:spacing w:before="156" w:line="219" w:lineRule="auto"/>
        <w:ind w:left="4810"/>
        <w:rPr>
          <w:rFonts w:hint="eastAsia" w:ascii="方正小标宋简体" w:hAnsi="方正小标宋简体" w:eastAsia="方正小标宋简体" w:cs="方正小标宋简体"/>
          <w:b w:val="0"/>
          <w:bCs w:val="0"/>
          <w:sz w:val="37"/>
          <w:szCs w:val="37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37"/>
          <w:szCs w:val="37"/>
        </w:rPr>
        <w:t>中国创新创业大赛推荐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37"/>
          <w:szCs w:val="37"/>
          <w:lang w:eastAsia="zh-CN"/>
        </w:rPr>
        <w:t>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37"/>
          <w:szCs w:val="37"/>
        </w:rPr>
        <w:t>库评委名单</w:t>
      </w:r>
    </w:p>
    <w:p w14:paraId="7DBDFFA6">
      <w:pPr>
        <w:spacing w:line="318" w:lineRule="auto"/>
        <w:rPr>
          <w:rFonts w:ascii="Arial"/>
          <w:sz w:val="21"/>
        </w:rPr>
      </w:pPr>
    </w:p>
    <w:p w14:paraId="47BCBDFD">
      <w:pPr>
        <w:spacing w:line="319" w:lineRule="auto"/>
        <w:rPr>
          <w:rFonts w:ascii="Arial"/>
          <w:sz w:val="21"/>
        </w:rPr>
      </w:pPr>
    </w:p>
    <w:p w14:paraId="68DC0799">
      <w:pPr>
        <w:spacing w:before="104" w:line="215" w:lineRule="auto"/>
        <w:ind w:left="1734"/>
        <w:rPr>
          <w:rFonts w:hint="eastAsia" w:ascii="国标楷体" w:hAnsi="国标楷体" w:eastAsia="国标楷体" w:cs="国标楷体"/>
          <w:b w:val="0"/>
          <w:bCs w:val="0"/>
          <w:sz w:val="32"/>
          <w:szCs w:val="32"/>
        </w:rPr>
      </w:pPr>
      <w:r>
        <w:rPr>
          <w:rFonts w:hint="eastAsia" w:ascii="国标楷体" w:hAnsi="国标楷体" w:eastAsia="国标楷体" w:cs="国标楷体"/>
          <w:b w:val="0"/>
          <w:bCs w:val="0"/>
          <w:sz w:val="32"/>
          <w:szCs w:val="32"/>
          <w:lang w:eastAsia="zh-CN"/>
        </w:rPr>
        <w:t>推荐单位</w:t>
      </w:r>
      <w:r>
        <w:rPr>
          <w:rFonts w:hint="eastAsia" w:ascii="国标楷体" w:hAnsi="国标楷体" w:eastAsia="国标楷体" w:cs="国标楷体"/>
          <w:b w:val="0"/>
          <w:bCs w:val="0"/>
          <w:sz w:val="32"/>
          <w:szCs w:val="32"/>
        </w:rPr>
        <w:t>名称：</w:t>
      </w:r>
    </w:p>
    <w:tbl>
      <w:tblPr>
        <w:tblStyle w:val="7"/>
        <w:tblW w:w="15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309"/>
        <w:gridCol w:w="1939"/>
        <w:gridCol w:w="1459"/>
        <w:gridCol w:w="1809"/>
        <w:gridCol w:w="1569"/>
        <w:gridCol w:w="1049"/>
        <w:gridCol w:w="2279"/>
        <w:gridCol w:w="2613"/>
      </w:tblGrid>
      <w:tr w14:paraId="52ABF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34" w:type="dxa"/>
            <w:vAlign w:val="top"/>
          </w:tcPr>
          <w:p w14:paraId="3F226C9C">
            <w:pPr>
              <w:pStyle w:val="8"/>
              <w:spacing w:before="139" w:line="221" w:lineRule="auto"/>
              <w:ind w:left="295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309" w:type="dxa"/>
            <w:vAlign w:val="top"/>
          </w:tcPr>
          <w:p w14:paraId="7BF6FDB3">
            <w:pPr>
              <w:pStyle w:val="8"/>
              <w:spacing w:before="138" w:line="219" w:lineRule="auto"/>
              <w:ind w:left="310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1939" w:type="dxa"/>
            <w:vAlign w:val="top"/>
          </w:tcPr>
          <w:p w14:paraId="59CD38FF">
            <w:pPr>
              <w:pStyle w:val="8"/>
              <w:spacing w:before="216" w:line="200" w:lineRule="auto"/>
              <w:ind w:left="322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32"/>
                <w:szCs w:val="32"/>
              </w:rPr>
              <w:t>机构名称</w:t>
            </w:r>
          </w:p>
        </w:tc>
        <w:tc>
          <w:tcPr>
            <w:tcW w:w="1459" w:type="dxa"/>
            <w:vAlign w:val="top"/>
          </w:tcPr>
          <w:p w14:paraId="3794C7EF">
            <w:pPr>
              <w:pStyle w:val="8"/>
              <w:spacing w:before="139" w:line="221" w:lineRule="auto"/>
              <w:ind w:left="393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32"/>
                <w:szCs w:val="32"/>
              </w:rPr>
              <w:t>职位</w:t>
            </w:r>
          </w:p>
        </w:tc>
        <w:tc>
          <w:tcPr>
            <w:tcW w:w="1809" w:type="dxa"/>
            <w:vAlign w:val="top"/>
          </w:tcPr>
          <w:p w14:paraId="1D106C2E">
            <w:pPr>
              <w:pStyle w:val="8"/>
              <w:spacing w:before="216" w:line="200" w:lineRule="auto"/>
              <w:ind w:left="264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569" w:type="dxa"/>
            <w:vAlign w:val="top"/>
          </w:tcPr>
          <w:p w14:paraId="0B46C2CF">
            <w:pPr>
              <w:pStyle w:val="8"/>
              <w:spacing w:before="198" w:line="210" w:lineRule="auto"/>
              <w:ind w:left="455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9"/>
                <w:sz w:val="32"/>
                <w:szCs w:val="32"/>
              </w:rPr>
              <w:t>邮箱</w:t>
            </w:r>
          </w:p>
        </w:tc>
        <w:tc>
          <w:tcPr>
            <w:tcW w:w="1049" w:type="dxa"/>
            <w:vAlign w:val="top"/>
          </w:tcPr>
          <w:p w14:paraId="1997BE77">
            <w:pPr>
              <w:pStyle w:val="8"/>
              <w:spacing w:before="198" w:line="210" w:lineRule="auto"/>
              <w:ind w:left="175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2279" w:type="dxa"/>
            <w:vAlign w:val="top"/>
          </w:tcPr>
          <w:p w14:paraId="660D42F7">
            <w:pPr>
              <w:pStyle w:val="8"/>
              <w:spacing w:before="218" w:line="199" w:lineRule="auto"/>
              <w:ind w:left="486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32"/>
                <w:szCs w:val="32"/>
              </w:rPr>
              <w:t>身份证号</w:t>
            </w:r>
          </w:p>
        </w:tc>
        <w:tc>
          <w:tcPr>
            <w:tcW w:w="2613" w:type="dxa"/>
            <w:vAlign w:val="top"/>
          </w:tcPr>
          <w:p w14:paraId="3E876D88">
            <w:pPr>
              <w:pStyle w:val="8"/>
              <w:spacing w:before="214" w:line="201" w:lineRule="auto"/>
              <w:ind w:left="682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7"/>
                <w:sz w:val="32"/>
                <w:szCs w:val="32"/>
              </w:rPr>
              <w:t>参评行业</w:t>
            </w:r>
          </w:p>
        </w:tc>
      </w:tr>
      <w:tr w14:paraId="24157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34" w:type="dxa"/>
            <w:vAlign w:val="top"/>
          </w:tcPr>
          <w:p w14:paraId="2555DC3F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D7FBDB3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3756854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62D0775C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22B7576D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CC33B0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8C9FDFC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2A3602DC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095E208E">
            <w:pPr>
              <w:rPr>
                <w:rFonts w:ascii="Arial"/>
                <w:sz w:val="21"/>
              </w:rPr>
            </w:pPr>
          </w:p>
        </w:tc>
      </w:tr>
      <w:tr w14:paraId="1238D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34" w:type="dxa"/>
            <w:vAlign w:val="top"/>
          </w:tcPr>
          <w:p w14:paraId="212E352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0B8AF38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789723F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65DB64A1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67D55F43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147F70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3E08DF4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39C8875C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40C36365">
            <w:pPr>
              <w:rPr>
                <w:rFonts w:ascii="Arial"/>
                <w:sz w:val="21"/>
              </w:rPr>
            </w:pPr>
          </w:p>
        </w:tc>
      </w:tr>
      <w:tr w14:paraId="0A401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34" w:type="dxa"/>
            <w:vAlign w:val="top"/>
          </w:tcPr>
          <w:p w14:paraId="0ABD87B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35E3480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71AB2AF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1460B5CD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5A00F68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B7F091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8575AEF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24890C65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5B0A4AE0">
            <w:pPr>
              <w:rPr>
                <w:rFonts w:ascii="Arial"/>
                <w:sz w:val="21"/>
              </w:rPr>
            </w:pPr>
          </w:p>
        </w:tc>
      </w:tr>
      <w:tr w14:paraId="03922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34" w:type="dxa"/>
            <w:vAlign w:val="top"/>
          </w:tcPr>
          <w:p w14:paraId="0148B3B0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87F7FF6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3CFC692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2327CE70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432D416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1F0530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B4D733F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64801425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4BD175F3">
            <w:pPr>
              <w:rPr>
                <w:rFonts w:ascii="Arial"/>
                <w:sz w:val="21"/>
              </w:rPr>
            </w:pPr>
          </w:p>
        </w:tc>
      </w:tr>
      <w:tr w14:paraId="759E3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34" w:type="dxa"/>
            <w:vAlign w:val="top"/>
          </w:tcPr>
          <w:p w14:paraId="2AF94DA5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23D0167"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 w14:paraId="3339CA5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08222C60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1BFA881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317D615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B9AA8A4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029D35F6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40993213">
            <w:pPr>
              <w:rPr>
                <w:rFonts w:ascii="Arial"/>
                <w:sz w:val="21"/>
              </w:rPr>
            </w:pPr>
          </w:p>
        </w:tc>
      </w:tr>
    </w:tbl>
    <w:p w14:paraId="062FB903">
      <w:pPr>
        <w:spacing w:line="358" w:lineRule="auto"/>
        <w:rPr>
          <w:rFonts w:ascii="Arial"/>
          <w:sz w:val="21"/>
        </w:rPr>
      </w:pPr>
    </w:p>
    <w:p w14:paraId="6C02F8E7">
      <w:pPr>
        <w:spacing w:line="359" w:lineRule="auto"/>
        <w:rPr>
          <w:rFonts w:ascii="Arial"/>
          <w:sz w:val="21"/>
        </w:rPr>
      </w:pPr>
    </w:p>
    <w:p w14:paraId="469C49E0">
      <w:pPr>
        <w:spacing w:before="91" w:line="223" w:lineRule="auto"/>
        <w:ind w:left="10819" w:firstLine="526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9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pacing w:val="-9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spacing w:val="-9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spacing w:val="-9"/>
          <w:sz w:val="28"/>
          <w:szCs w:val="28"/>
        </w:rPr>
        <w:t>日</w:t>
      </w:r>
    </w:p>
    <w:p w14:paraId="08F53AC0">
      <w:pPr>
        <w:spacing w:before="210" w:line="221" w:lineRule="auto"/>
        <w:ind w:left="0" w:firstLine="11244" w:firstLineChars="35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主管部门公章</w:t>
      </w:r>
    </w:p>
    <w:p w14:paraId="6F8629AC">
      <w:pPr>
        <w:spacing w:before="215" w:line="213" w:lineRule="auto"/>
        <w:ind w:left="1198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pacing w:val="-3"/>
          <w:sz w:val="28"/>
          <w:szCs w:val="28"/>
        </w:rPr>
        <w:t>注：应秉持客观公正原则</w:t>
      </w:r>
      <w:r>
        <w:rPr>
          <w:rFonts w:hint="eastAsia" w:ascii="黑体" w:hAnsi="黑体" w:eastAsia="黑体" w:cs="黑体"/>
          <w:b w:val="0"/>
          <w:bCs w:val="0"/>
          <w:spacing w:val="-3"/>
          <w:sz w:val="28"/>
          <w:szCs w:val="28"/>
          <w:lang w:eastAsia="zh-CN"/>
        </w:rPr>
        <w:t>进行</w:t>
      </w:r>
      <w:r>
        <w:rPr>
          <w:rFonts w:ascii="黑体" w:hAnsi="黑体" w:eastAsia="黑体" w:cs="黑体"/>
          <w:b w:val="0"/>
          <w:bCs w:val="0"/>
          <w:spacing w:val="-3"/>
          <w:sz w:val="28"/>
          <w:szCs w:val="28"/>
        </w:rPr>
        <w:t>推荐</w:t>
      </w:r>
    </w:p>
    <w:sectPr>
      <w:pgSz w:w="16840" w:h="11900"/>
      <w:pgMar w:top="1011" w:right="944" w:bottom="0" w:left="524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4E6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2643505</wp:posOffset>
              </wp:positionH>
              <wp:positionV relativeFrom="paragraph">
                <wp:posOffset>-674370</wp:posOffset>
              </wp:positionV>
              <wp:extent cx="1828800" cy="901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901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D5A04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15pt;margin-top:-53.1pt;height:71pt;width:144pt;mso-position-horizontal-relative:margin;mso-wrap-style:none;z-index:251659264;mso-width-relative:page;mso-height-relative:page;" filled="f" stroked="f" coordsize="21600,21600" o:gfxdata="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TcU399sAAAALAQAADwAAAAAAAAABACAAAAAiAAAAZHJzL2Rvd25y&#10;ZXYueG1sUEsBAhQAFAAAAAgAh07iQNjLdBPfAgAAIwYAAA4AAAAAAAAAAQAgAAAAKg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02D5A04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3139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FFAD30"/>
    <w:rsid w:val="116A0C3D"/>
    <w:rsid w:val="12955146"/>
    <w:rsid w:val="1A78035F"/>
    <w:rsid w:val="1BE77448"/>
    <w:rsid w:val="201E321D"/>
    <w:rsid w:val="29915FE2"/>
    <w:rsid w:val="29BC1A45"/>
    <w:rsid w:val="3140234B"/>
    <w:rsid w:val="3C6863EA"/>
    <w:rsid w:val="4C6D0D34"/>
    <w:rsid w:val="5BAF3387"/>
    <w:rsid w:val="5F9E8F02"/>
    <w:rsid w:val="64575EA1"/>
    <w:rsid w:val="665CAD04"/>
    <w:rsid w:val="6B497C9E"/>
    <w:rsid w:val="70EE41DB"/>
    <w:rsid w:val="779B986B"/>
    <w:rsid w:val="77B7B6D1"/>
    <w:rsid w:val="79B79FCC"/>
    <w:rsid w:val="F5EEE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58</TotalTime>
  <ScaleCrop>false</ScaleCrop>
  <LinksUpToDate>false</LinksUpToDate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2026-04-29T02:23:00Z</dcterms:created>
  <dc:creator>lujc</dc:creator>
  <cp:lastModifiedBy>V</cp:lastModifiedBy>
  <cp:lastPrinted>2026-05-07T08:54:40Z</cp:lastPrinted>
  <dcterms:modified xsi:type="dcterms:W3CDTF">2026-05-07T09:42:33Z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2026-04-27T10:23:26Z</vt:filetime>
  </property>
  <property fmtid="{D5CDD505-2E9C-101B-9397-08002B2CF9AE}" pid="4" name="UsrData">
    <vt:lpwstr>69eec89b7fe946001f682d5bwl</vt:lpwstr>
  </property>
  <property fmtid="{D5CDD505-2E9C-101B-9397-08002B2CF9AE}" pid="5" name="KSOProductBuildVer">
    <vt:lpwstr>2052-12.1.2.23578</vt:lpwstr>
  </property>
  <property fmtid="{D5CDD505-2E9C-101B-9397-08002B2CF9AE}" pid="6" name="ICV">
    <vt:lpwstr>9078E1441EA34FAB8EC9EE6952A0AD57_43</vt:lpwstr>
  </property>
</Properties>
</file>